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30C4" w14:textId="63DA283D" w:rsidR="00FD4CE9" w:rsidRDefault="003830A7" w:rsidP="00A958F2">
      <w:pPr>
        <w:sectPr w:rsidR="00FD4CE9" w:rsidSect="00FD4CE9">
          <w:pgSz w:w="11906" w:h="16838" w:code="9"/>
          <w:pgMar w:top="1440" w:right="1440" w:bottom="1440" w:left="1440" w:header="709" w:footer="709" w:gutter="0"/>
          <w:cols w:space="708"/>
          <w:docGrid w:linePitch="360"/>
        </w:sectPr>
      </w:pPr>
      <w:r w:rsidRPr="003830A7">
        <w:rPr>
          <w:noProof/>
        </w:rPr>
        <w:drawing>
          <wp:anchor distT="0" distB="0" distL="114300" distR="114300" simplePos="0" relativeHeight="251660288" behindDoc="0" locked="0" layoutInCell="1" allowOverlap="1" wp14:anchorId="79CDD4C2" wp14:editId="00E44BE5">
            <wp:simplePos x="0" y="0"/>
            <wp:positionH relativeFrom="page">
              <wp:align>right</wp:align>
            </wp:positionH>
            <wp:positionV relativeFrom="margin">
              <wp:posOffset>-896620</wp:posOffset>
            </wp:positionV>
            <wp:extent cx="7603490" cy="10659745"/>
            <wp:effectExtent l="0" t="0" r="0" b="8255"/>
            <wp:wrapSquare wrapText="bothSides"/>
            <wp:docPr id="526602142" name="Picture 1" descr="A close-up of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02142" name="Picture 1" descr="A close-up of a puzz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6521" cy="10664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03F42" w14:textId="77777777" w:rsidR="00A958F2" w:rsidRDefault="00A958F2" w:rsidP="00A958F2"/>
    <w:p w14:paraId="66E67C37" w14:textId="65DBBA77" w:rsidR="00A958F2" w:rsidRDefault="00A958F2" w:rsidP="00A958F2">
      <w:r>
        <w:t xml:space="preserve">This glossary emphasises how key vocabulary and terminology is developed throughout the Believing and Belonging teaching materials. You will notice that some terminology is repeated. This is to enable teachers to reinforce key words previously taught, but also to develop a deeper understanding of that term with more complex definitions.  </w:t>
      </w:r>
    </w:p>
    <w:p w14:paraId="7D1CE028" w14:textId="7CFA5D51" w:rsidR="00A958F2" w:rsidRDefault="00A958F2" w:rsidP="00A958F2">
      <w:r>
        <w:t xml:space="preserve">This resource could be used by coordinators to evidence progression in key vocabulary and for teachers to support working walls etc. The tables below include the unit code </w:t>
      </w:r>
      <w:r w:rsidR="002F2633">
        <w:t xml:space="preserve">and the colours denote which key stage/ phase. </w:t>
      </w:r>
    </w:p>
    <w:tbl>
      <w:tblPr>
        <w:tblStyle w:val="TableGrid"/>
        <w:tblW w:w="0" w:type="auto"/>
        <w:tblLook w:val="04A0" w:firstRow="1" w:lastRow="0" w:firstColumn="1" w:lastColumn="0" w:noHBand="0" w:noVBand="1"/>
      </w:tblPr>
      <w:tblGrid>
        <w:gridCol w:w="2789"/>
        <w:gridCol w:w="2789"/>
        <w:gridCol w:w="2790"/>
        <w:gridCol w:w="2790"/>
        <w:gridCol w:w="2790"/>
      </w:tblGrid>
      <w:tr w:rsidR="002F2633" w14:paraId="0A38EFBF" w14:textId="77777777" w:rsidTr="002F2633">
        <w:tc>
          <w:tcPr>
            <w:tcW w:w="2789" w:type="dxa"/>
            <w:shd w:val="clear" w:color="auto" w:fill="FFC000"/>
          </w:tcPr>
          <w:p w14:paraId="4444A10F" w14:textId="1D3E8D8C" w:rsidR="002F2633" w:rsidRPr="002F2633" w:rsidRDefault="002F2633" w:rsidP="002F2633">
            <w:pPr>
              <w:jc w:val="center"/>
              <w:rPr>
                <w:b/>
                <w:bCs/>
              </w:rPr>
            </w:pPr>
            <w:r>
              <w:rPr>
                <w:b/>
                <w:bCs/>
              </w:rPr>
              <w:t>EYFS</w:t>
            </w:r>
          </w:p>
        </w:tc>
        <w:tc>
          <w:tcPr>
            <w:tcW w:w="2789" w:type="dxa"/>
            <w:shd w:val="clear" w:color="auto" w:fill="FFFF00"/>
          </w:tcPr>
          <w:p w14:paraId="17E39637" w14:textId="645B8DF2" w:rsidR="002F2633" w:rsidRPr="002F2633" w:rsidRDefault="002F2633" w:rsidP="002F2633">
            <w:pPr>
              <w:jc w:val="center"/>
              <w:rPr>
                <w:b/>
                <w:bCs/>
              </w:rPr>
            </w:pPr>
            <w:r>
              <w:rPr>
                <w:b/>
                <w:bCs/>
              </w:rPr>
              <w:t>KS1</w:t>
            </w:r>
          </w:p>
        </w:tc>
        <w:tc>
          <w:tcPr>
            <w:tcW w:w="2790" w:type="dxa"/>
            <w:shd w:val="clear" w:color="auto" w:fill="92D050"/>
          </w:tcPr>
          <w:p w14:paraId="110686B0" w14:textId="227B16CE" w:rsidR="002F2633" w:rsidRPr="002F2633" w:rsidRDefault="002F2633" w:rsidP="002F2633">
            <w:pPr>
              <w:jc w:val="center"/>
              <w:rPr>
                <w:b/>
                <w:bCs/>
              </w:rPr>
            </w:pPr>
            <w:r>
              <w:rPr>
                <w:b/>
                <w:bCs/>
              </w:rPr>
              <w:t>Lower KS2</w:t>
            </w:r>
          </w:p>
        </w:tc>
        <w:tc>
          <w:tcPr>
            <w:tcW w:w="2790" w:type="dxa"/>
            <w:shd w:val="clear" w:color="auto" w:fill="00B050"/>
          </w:tcPr>
          <w:p w14:paraId="4269C516" w14:textId="51673264" w:rsidR="002F2633" w:rsidRPr="002F2633" w:rsidRDefault="002F2633" w:rsidP="002F2633">
            <w:pPr>
              <w:jc w:val="center"/>
              <w:rPr>
                <w:b/>
                <w:bCs/>
              </w:rPr>
            </w:pPr>
            <w:r>
              <w:rPr>
                <w:b/>
                <w:bCs/>
              </w:rPr>
              <w:t>Upper KS2</w:t>
            </w:r>
          </w:p>
        </w:tc>
        <w:tc>
          <w:tcPr>
            <w:tcW w:w="2790" w:type="dxa"/>
            <w:shd w:val="clear" w:color="auto" w:fill="00B0F0"/>
          </w:tcPr>
          <w:p w14:paraId="6EBAAAD7" w14:textId="2942D8D9" w:rsidR="002F2633" w:rsidRPr="002F2633" w:rsidRDefault="002F2633" w:rsidP="002F2633">
            <w:pPr>
              <w:jc w:val="center"/>
              <w:rPr>
                <w:b/>
                <w:bCs/>
              </w:rPr>
            </w:pPr>
            <w:r>
              <w:rPr>
                <w:b/>
                <w:bCs/>
              </w:rPr>
              <w:t>KS3</w:t>
            </w:r>
          </w:p>
        </w:tc>
      </w:tr>
    </w:tbl>
    <w:p w14:paraId="45A668CE" w14:textId="77777777" w:rsidR="005F686C" w:rsidRDefault="005F686C" w:rsidP="00A958F2"/>
    <w:p w14:paraId="079C6AD0" w14:textId="652E1DFB" w:rsidR="002F2633" w:rsidRDefault="002F2633" w:rsidP="00A958F2">
      <w:r>
        <w:t>Next to each definition is a letter code explaining which worldview the definition belongs to.</w:t>
      </w:r>
    </w:p>
    <w:tbl>
      <w:tblPr>
        <w:tblStyle w:val="TableGrid"/>
        <w:tblW w:w="0" w:type="auto"/>
        <w:tblLook w:val="04A0" w:firstRow="1" w:lastRow="0" w:firstColumn="1" w:lastColumn="0" w:noHBand="0" w:noVBand="1"/>
      </w:tblPr>
      <w:tblGrid>
        <w:gridCol w:w="1271"/>
        <w:gridCol w:w="2835"/>
        <w:gridCol w:w="1701"/>
        <w:gridCol w:w="3686"/>
      </w:tblGrid>
      <w:tr w:rsidR="002F2633" w14:paraId="6D659D8F" w14:textId="4C472AEA" w:rsidTr="00DE77EC">
        <w:tc>
          <w:tcPr>
            <w:tcW w:w="1271" w:type="dxa"/>
          </w:tcPr>
          <w:p w14:paraId="359A74DB" w14:textId="63B39FEE" w:rsidR="002F2633" w:rsidRPr="00DE77EC" w:rsidRDefault="00DE77EC" w:rsidP="00DE77EC">
            <w:pPr>
              <w:jc w:val="center"/>
              <w:rPr>
                <w:b/>
                <w:bCs/>
              </w:rPr>
            </w:pPr>
            <w:r w:rsidRPr="00DE77EC">
              <w:rPr>
                <w:b/>
                <w:bCs/>
              </w:rPr>
              <w:t>B</w:t>
            </w:r>
          </w:p>
        </w:tc>
        <w:tc>
          <w:tcPr>
            <w:tcW w:w="2835" w:type="dxa"/>
          </w:tcPr>
          <w:p w14:paraId="0181D8C5" w14:textId="2477058E" w:rsidR="002F2633" w:rsidRDefault="00DE77EC" w:rsidP="00A958F2">
            <w:r>
              <w:t>Buddhism</w:t>
            </w:r>
          </w:p>
        </w:tc>
        <w:tc>
          <w:tcPr>
            <w:tcW w:w="1701" w:type="dxa"/>
          </w:tcPr>
          <w:p w14:paraId="28FFF3BD" w14:textId="0418CC70" w:rsidR="002F2633" w:rsidRPr="00DE77EC" w:rsidRDefault="00DE77EC" w:rsidP="00DE77EC">
            <w:pPr>
              <w:jc w:val="center"/>
              <w:rPr>
                <w:b/>
                <w:bCs/>
              </w:rPr>
            </w:pPr>
            <w:r w:rsidRPr="00DE77EC">
              <w:rPr>
                <w:b/>
                <w:bCs/>
              </w:rPr>
              <w:t>C</w:t>
            </w:r>
          </w:p>
        </w:tc>
        <w:tc>
          <w:tcPr>
            <w:tcW w:w="3686" w:type="dxa"/>
          </w:tcPr>
          <w:p w14:paraId="61463B88" w14:textId="1F15444E" w:rsidR="002F2633" w:rsidRDefault="00DE77EC" w:rsidP="00A958F2">
            <w:r>
              <w:t>Christianity</w:t>
            </w:r>
          </w:p>
        </w:tc>
      </w:tr>
      <w:tr w:rsidR="002F2633" w14:paraId="03C48042" w14:textId="5E66B928" w:rsidTr="00DE77EC">
        <w:tc>
          <w:tcPr>
            <w:tcW w:w="1271" w:type="dxa"/>
          </w:tcPr>
          <w:p w14:paraId="6E5A664B" w14:textId="77ABD125" w:rsidR="002F2633" w:rsidRPr="00DE77EC" w:rsidRDefault="00DE77EC" w:rsidP="00DE77EC">
            <w:pPr>
              <w:jc w:val="center"/>
              <w:rPr>
                <w:b/>
                <w:bCs/>
              </w:rPr>
            </w:pPr>
            <w:r w:rsidRPr="00DE77EC">
              <w:rPr>
                <w:b/>
                <w:bCs/>
              </w:rPr>
              <w:t>H</w:t>
            </w:r>
          </w:p>
        </w:tc>
        <w:tc>
          <w:tcPr>
            <w:tcW w:w="2835" w:type="dxa"/>
          </w:tcPr>
          <w:p w14:paraId="1D132D7B" w14:textId="6A12F99C" w:rsidR="002F2633" w:rsidRDefault="00DE77EC" w:rsidP="00A958F2">
            <w:r>
              <w:t>Hindu Dharma</w:t>
            </w:r>
          </w:p>
        </w:tc>
        <w:tc>
          <w:tcPr>
            <w:tcW w:w="1701" w:type="dxa"/>
          </w:tcPr>
          <w:p w14:paraId="09C60981" w14:textId="0658BA7E" w:rsidR="002F2633" w:rsidRPr="00DE77EC" w:rsidRDefault="00DE77EC" w:rsidP="00DE77EC">
            <w:pPr>
              <w:jc w:val="center"/>
              <w:rPr>
                <w:b/>
                <w:bCs/>
              </w:rPr>
            </w:pPr>
            <w:r w:rsidRPr="00DE77EC">
              <w:rPr>
                <w:b/>
                <w:bCs/>
              </w:rPr>
              <w:t>Hu</w:t>
            </w:r>
          </w:p>
        </w:tc>
        <w:tc>
          <w:tcPr>
            <w:tcW w:w="3686" w:type="dxa"/>
          </w:tcPr>
          <w:p w14:paraId="25DA0AD3" w14:textId="49BF1B0D" w:rsidR="002F2633" w:rsidRDefault="00DE77EC" w:rsidP="00A958F2">
            <w:r>
              <w:t>Humanism</w:t>
            </w:r>
          </w:p>
        </w:tc>
      </w:tr>
      <w:tr w:rsidR="002F2633" w14:paraId="384BF931" w14:textId="38DE0B95" w:rsidTr="00DE77EC">
        <w:tc>
          <w:tcPr>
            <w:tcW w:w="1271" w:type="dxa"/>
          </w:tcPr>
          <w:p w14:paraId="24791CC6" w14:textId="6944CCF0" w:rsidR="002F2633" w:rsidRPr="00DE77EC" w:rsidRDefault="00DE77EC" w:rsidP="00DE77EC">
            <w:pPr>
              <w:jc w:val="center"/>
              <w:rPr>
                <w:b/>
                <w:bCs/>
              </w:rPr>
            </w:pPr>
            <w:r w:rsidRPr="00DE77EC">
              <w:rPr>
                <w:b/>
                <w:bCs/>
              </w:rPr>
              <w:t>I</w:t>
            </w:r>
          </w:p>
        </w:tc>
        <w:tc>
          <w:tcPr>
            <w:tcW w:w="2835" w:type="dxa"/>
          </w:tcPr>
          <w:p w14:paraId="5551A5A1" w14:textId="7163FDC8" w:rsidR="002F2633" w:rsidRDefault="00DE77EC" w:rsidP="00A958F2">
            <w:r>
              <w:t>Islam</w:t>
            </w:r>
          </w:p>
        </w:tc>
        <w:tc>
          <w:tcPr>
            <w:tcW w:w="1701" w:type="dxa"/>
          </w:tcPr>
          <w:p w14:paraId="4E9BD973" w14:textId="0F76F439" w:rsidR="002F2633" w:rsidRPr="00DE77EC" w:rsidRDefault="00DE77EC" w:rsidP="00DE77EC">
            <w:pPr>
              <w:jc w:val="center"/>
              <w:rPr>
                <w:b/>
                <w:bCs/>
              </w:rPr>
            </w:pPr>
            <w:r w:rsidRPr="00DE77EC">
              <w:rPr>
                <w:b/>
                <w:bCs/>
              </w:rPr>
              <w:t>J</w:t>
            </w:r>
          </w:p>
        </w:tc>
        <w:tc>
          <w:tcPr>
            <w:tcW w:w="3686" w:type="dxa"/>
          </w:tcPr>
          <w:p w14:paraId="396F1F2F" w14:textId="26258B17" w:rsidR="002F2633" w:rsidRDefault="00DE77EC" w:rsidP="00A958F2">
            <w:r>
              <w:t>Judaism</w:t>
            </w:r>
          </w:p>
        </w:tc>
      </w:tr>
      <w:tr w:rsidR="002F2633" w14:paraId="07E469C2" w14:textId="770C0F8F" w:rsidTr="00DE77EC">
        <w:tc>
          <w:tcPr>
            <w:tcW w:w="1271" w:type="dxa"/>
          </w:tcPr>
          <w:p w14:paraId="55A38F43" w14:textId="6183EACC" w:rsidR="002F2633" w:rsidRPr="00DE77EC" w:rsidRDefault="00DE77EC" w:rsidP="00DE77EC">
            <w:pPr>
              <w:jc w:val="center"/>
              <w:rPr>
                <w:b/>
                <w:bCs/>
              </w:rPr>
            </w:pPr>
            <w:r w:rsidRPr="00DE77EC">
              <w:rPr>
                <w:b/>
                <w:bCs/>
              </w:rPr>
              <w:t>S</w:t>
            </w:r>
          </w:p>
        </w:tc>
        <w:tc>
          <w:tcPr>
            <w:tcW w:w="2835" w:type="dxa"/>
          </w:tcPr>
          <w:p w14:paraId="7EBBDB99" w14:textId="3C3AF3E6" w:rsidR="002F2633" w:rsidRDefault="00DE77EC" w:rsidP="00A958F2">
            <w:r>
              <w:t>Sikhi</w:t>
            </w:r>
          </w:p>
        </w:tc>
        <w:tc>
          <w:tcPr>
            <w:tcW w:w="1701" w:type="dxa"/>
          </w:tcPr>
          <w:p w14:paraId="1C662E31" w14:textId="1CD387E0" w:rsidR="002F2633" w:rsidRPr="00DE77EC" w:rsidRDefault="00DE77EC" w:rsidP="00DE77EC">
            <w:pPr>
              <w:jc w:val="center"/>
              <w:rPr>
                <w:b/>
                <w:bCs/>
              </w:rPr>
            </w:pPr>
            <w:r w:rsidRPr="00DE77EC">
              <w:rPr>
                <w:b/>
                <w:bCs/>
              </w:rPr>
              <w:t>G</w:t>
            </w:r>
          </w:p>
        </w:tc>
        <w:tc>
          <w:tcPr>
            <w:tcW w:w="3686" w:type="dxa"/>
          </w:tcPr>
          <w:p w14:paraId="24BDD7B6" w14:textId="63C0EC1D" w:rsidR="002F2633" w:rsidRDefault="00DE77EC" w:rsidP="00A958F2">
            <w:r>
              <w:t>General (none worldview specific)</w:t>
            </w:r>
          </w:p>
        </w:tc>
      </w:tr>
    </w:tbl>
    <w:p w14:paraId="1AEF893E" w14:textId="77777777" w:rsidR="002F2633" w:rsidRDefault="002F2633" w:rsidP="00A958F2"/>
    <w:p w14:paraId="144F2CE1" w14:textId="77777777" w:rsidR="00A958F2" w:rsidRDefault="00A958F2" w:rsidP="00A958F2"/>
    <w:tbl>
      <w:tblPr>
        <w:tblW w:w="13948" w:type="dxa"/>
        <w:tblLook w:val="04A0" w:firstRow="1" w:lastRow="0" w:firstColumn="1" w:lastColumn="0" w:noHBand="0" w:noVBand="1"/>
      </w:tblPr>
      <w:tblGrid>
        <w:gridCol w:w="960"/>
        <w:gridCol w:w="2880"/>
        <w:gridCol w:w="9480"/>
        <w:gridCol w:w="628"/>
      </w:tblGrid>
      <w:tr w:rsidR="00DE77EC" w:rsidRPr="00A958F2" w14:paraId="015C0751" w14:textId="46BE35AE" w:rsidTr="00DE77EC">
        <w:trPr>
          <w:trHeight w:val="320"/>
        </w:trPr>
        <w:tc>
          <w:tcPr>
            <w:tcW w:w="13948" w:type="dxa"/>
            <w:gridSpan w:val="4"/>
            <w:tcBorders>
              <w:top w:val="nil"/>
              <w:left w:val="single" w:sz="4" w:space="0" w:color="auto"/>
              <w:bottom w:val="single" w:sz="4" w:space="0" w:color="auto"/>
            </w:tcBorders>
            <w:shd w:val="clear" w:color="auto" w:fill="FAE2D5" w:themeFill="accent2" w:themeFillTint="33"/>
            <w:vAlign w:val="center"/>
          </w:tcPr>
          <w:p w14:paraId="0A1E3CE4" w14:textId="5FCA20A1" w:rsidR="00DE77EC" w:rsidRPr="00B455E7" w:rsidRDefault="00DE77EC" w:rsidP="002F2633">
            <w:pPr>
              <w:spacing w:after="0" w:line="240" w:lineRule="auto"/>
              <w:jc w:val="center"/>
              <w:rPr>
                <w:rFonts w:ascii="Aptos Narrow" w:eastAsia="Times New Roman" w:hAnsi="Aptos Narrow" w:cs="Times New Roman"/>
                <w:b/>
                <w:bCs/>
                <w:kern w:val="0"/>
                <w:lang w:eastAsia="en-GB"/>
                <w14:ligatures w14:val="none"/>
              </w:rPr>
            </w:pPr>
            <w:r w:rsidRPr="00B455E7">
              <w:rPr>
                <w:rFonts w:ascii="Aptos Narrow" w:eastAsia="Times New Roman" w:hAnsi="Aptos Narrow" w:cs="Times New Roman"/>
                <w:b/>
                <w:bCs/>
                <w:kern w:val="0"/>
                <w:lang w:eastAsia="en-GB"/>
                <w14:ligatures w14:val="none"/>
              </w:rPr>
              <w:t>A</w:t>
            </w:r>
          </w:p>
        </w:tc>
      </w:tr>
      <w:tr w:rsidR="002F2633" w:rsidRPr="00A958F2" w14:paraId="68DB3E8D" w14:textId="4512A0C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1F862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56A8D4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Aboriginal people</w:t>
            </w:r>
          </w:p>
        </w:tc>
        <w:tc>
          <w:tcPr>
            <w:tcW w:w="9480" w:type="dxa"/>
            <w:tcBorders>
              <w:top w:val="nil"/>
              <w:left w:val="nil"/>
              <w:bottom w:val="single" w:sz="4" w:space="0" w:color="auto"/>
              <w:right w:val="single" w:sz="4" w:space="0" w:color="auto"/>
            </w:tcBorders>
            <w:noWrap/>
            <w:vAlign w:val="bottom"/>
            <w:hideMark/>
          </w:tcPr>
          <w:p w14:paraId="13BA304A" w14:textId="019C9CB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people to live in Australia, thousands of years ago</w:t>
            </w:r>
          </w:p>
        </w:tc>
        <w:tc>
          <w:tcPr>
            <w:tcW w:w="628" w:type="dxa"/>
            <w:tcBorders>
              <w:top w:val="nil"/>
              <w:left w:val="nil"/>
              <w:bottom w:val="single" w:sz="4" w:space="0" w:color="auto"/>
              <w:right w:val="single" w:sz="4" w:space="0" w:color="auto"/>
            </w:tcBorders>
          </w:tcPr>
          <w:p w14:paraId="76AF346E" w14:textId="6F93650D"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791478" w14:textId="3A7B5201"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FBA5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A1674F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A92CAC0" w14:textId="41709625" w:rsidR="002F2633" w:rsidRPr="0064315D" w:rsidRDefault="00985505"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2805B586" w14:textId="7B2F1183"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80330BE" w14:textId="7E11A24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32E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6FC84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7061EE6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058A89E2" w14:textId="57BFCDE4"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9299BDA" w14:textId="2ED856BB"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D71CEB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213959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Abraham</w:t>
            </w:r>
          </w:p>
        </w:tc>
        <w:tc>
          <w:tcPr>
            <w:tcW w:w="9480" w:type="dxa"/>
            <w:tcBorders>
              <w:top w:val="nil"/>
              <w:left w:val="nil"/>
              <w:bottom w:val="single" w:sz="4" w:space="0" w:color="auto"/>
              <w:right w:val="single" w:sz="4" w:space="0" w:color="auto"/>
            </w:tcBorders>
            <w:noWrap/>
            <w:vAlign w:val="bottom"/>
            <w:hideMark/>
          </w:tcPr>
          <w:p w14:paraId="445EEF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founding figure in the Jewish, Christian, and Muslim religions</w:t>
            </w:r>
          </w:p>
        </w:tc>
        <w:tc>
          <w:tcPr>
            <w:tcW w:w="628" w:type="dxa"/>
            <w:tcBorders>
              <w:top w:val="nil"/>
              <w:left w:val="nil"/>
              <w:bottom w:val="single" w:sz="4" w:space="0" w:color="auto"/>
              <w:right w:val="single" w:sz="4" w:space="0" w:color="auto"/>
            </w:tcBorders>
          </w:tcPr>
          <w:p w14:paraId="3C83FD2E" w14:textId="744A950B"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62D04CA" w14:textId="2E949EDC"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4CA3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32E42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abstract</w:t>
            </w:r>
          </w:p>
        </w:tc>
        <w:tc>
          <w:tcPr>
            <w:tcW w:w="9480" w:type="dxa"/>
            <w:tcBorders>
              <w:top w:val="nil"/>
              <w:left w:val="nil"/>
              <w:bottom w:val="single" w:sz="4" w:space="0" w:color="auto"/>
              <w:right w:val="single" w:sz="4" w:space="0" w:color="auto"/>
            </w:tcBorders>
            <w:noWrap/>
            <w:vAlign w:val="bottom"/>
            <w:hideMark/>
          </w:tcPr>
          <w:p w14:paraId="60B97792" w14:textId="7034416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form of art, using colour, line or shapes but without a living thing or actual object</w:t>
            </w:r>
          </w:p>
        </w:tc>
        <w:tc>
          <w:tcPr>
            <w:tcW w:w="628" w:type="dxa"/>
            <w:tcBorders>
              <w:top w:val="nil"/>
              <w:left w:val="nil"/>
              <w:bottom w:val="single" w:sz="4" w:space="0" w:color="auto"/>
              <w:right w:val="single" w:sz="4" w:space="0" w:color="auto"/>
            </w:tcBorders>
          </w:tcPr>
          <w:p w14:paraId="169F2CE6" w14:textId="6C44B271" w:rsidR="002F2633" w:rsidRPr="00DE77EC" w:rsidRDefault="00DE77EC" w:rsidP="002F2633">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9DFCD1" w14:textId="738A3843"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1D90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14407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activism</w:t>
            </w:r>
          </w:p>
        </w:tc>
        <w:tc>
          <w:tcPr>
            <w:tcW w:w="9480" w:type="dxa"/>
            <w:tcBorders>
              <w:top w:val="nil"/>
              <w:left w:val="nil"/>
              <w:bottom w:val="single" w:sz="4" w:space="0" w:color="auto"/>
              <w:right w:val="single" w:sz="4" w:space="0" w:color="auto"/>
            </w:tcBorders>
            <w:noWrap/>
            <w:vAlign w:val="bottom"/>
            <w:hideMark/>
          </w:tcPr>
          <w:p w14:paraId="19EB29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use of campaigning to bring about political or social change</w:t>
            </w:r>
          </w:p>
        </w:tc>
        <w:tc>
          <w:tcPr>
            <w:tcW w:w="628" w:type="dxa"/>
            <w:tcBorders>
              <w:top w:val="nil"/>
              <w:left w:val="nil"/>
              <w:bottom w:val="single" w:sz="4" w:space="0" w:color="auto"/>
              <w:right w:val="single" w:sz="4" w:space="0" w:color="auto"/>
            </w:tcBorders>
          </w:tcPr>
          <w:p w14:paraId="189D51D6" w14:textId="227E852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187D4A97" w14:textId="66593D01"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8D4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5043A0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adulthood</w:t>
            </w:r>
          </w:p>
        </w:tc>
        <w:tc>
          <w:tcPr>
            <w:tcW w:w="9480" w:type="dxa"/>
            <w:tcBorders>
              <w:top w:val="nil"/>
              <w:left w:val="nil"/>
              <w:bottom w:val="single" w:sz="4" w:space="0" w:color="auto"/>
              <w:right w:val="single" w:sz="4" w:space="0" w:color="auto"/>
            </w:tcBorders>
            <w:noWrap/>
            <w:vAlign w:val="bottom"/>
            <w:hideMark/>
          </w:tcPr>
          <w:p w14:paraId="4E33136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part of a person’s life that starts when they are grown up and considered an adult</w:t>
            </w:r>
          </w:p>
        </w:tc>
        <w:tc>
          <w:tcPr>
            <w:tcW w:w="628" w:type="dxa"/>
            <w:tcBorders>
              <w:top w:val="nil"/>
              <w:left w:val="nil"/>
              <w:bottom w:val="single" w:sz="4" w:space="0" w:color="auto"/>
              <w:right w:val="single" w:sz="4" w:space="0" w:color="auto"/>
            </w:tcBorders>
          </w:tcPr>
          <w:p w14:paraId="08864D65" w14:textId="6AC7C704"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7DC438F4" w14:textId="2353E31A" w:rsidTr="00DE77E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A33E5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69BBEB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Advent</w:t>
            </w:r>
          </w:p>
        </w:tc>
        <w:tc>
          <w:tcPr>
            <w:tcW w:w="9480" w:type="dxa"/>
            <w:tcBorders>
              <w:top w:val="nil"/>
              <w:left w:val="nil"/>
              <w:bottom w:val="single" w:sz="4" w:space="0" w:color="auto"/>
              <w:right w:val="single" w:sz="4" w:space="0" w:color="auto"/>
            </w:tcBorders>
            <w:noWrap/>
            <w:vAlign w:val="bottom"/>
            <w:hideMark/>
          </w:tcPr>
          <w:p w14:paraId="3FF038EA" w14:textId="1FBE56C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'coming’; the period before Christmas which celebrates the birth of Jesus</w:t>
            </w:r>
          </w:p>
        </w:tc>
        <w:tc>
          <w:tcPr>
            <w:tcW w:w="628" w:type="dxa"/>
            <w:tcBorders>
              <w:top w:val="nil"/>
              <w:left w:val="nil"/>
              <w:bottom w:val="single" w:sz="4" w:space="0" w:color="auto"/>
              <w:right w:val="single" w:sz="4" w:space="0" w:color="auto"/>
            </w:tcBorders>
          </w:tcPr>
          <w:p w14:paraId="643C13E4" w14:textId="0D2AE316"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C</w:t>
            </w:r>
          </w:p>
        </w:tc>
      </w:tr>
      <w:tr w:rsidR="002F2633" w:rsidRPr="00A958F2" w14:paraId="55B4D7CD" w14:textId="6FD3FB8D" w:rsidTr="00DE77E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BC9E19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ADFA4D6" w14:textId="7BD4A7B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gnosticism</w:t>
            </w:r>
          </w:p>
        </w:tc>
        <w:tc>
          <w:tcPr>
            <w:tcW w:w="9480" w:type="dxa"/>
            <w:tcBorders>
              <w:top w:val="nil"/>
              <w:left w:val="nil"/>
              <w:bottom w:val="single" w:sz="4" w:space="0" w:color="auto"/>
              <w:right w:val="single" w:sz="4" w:space="0" w:color="auto"/>
            </w:tcBorders>
            <w:noWrap/>
            <w:vAlign w:val="bottom"/>
            <w:hideMark/>
          </w:tcPr>
          <w:p w14:paraId="30C376E4" w14:textId="6414CD0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we can't know for sure whether God exist</w:t>
            </w:r>
          </w:p>
        </w:tc>
        <w:tc>
          <w:tcPr>
            <w:tcW w:w="628" w:type="dxa"/>
            <w:tcBorders>
              <w:top w:val="nil"/>
              <w:left w:val="nil"/>
              <w:bottom w:val="single" w:sz="4" w:space="0" w:color="auto"/>
              <w:right w:val="single" w:sz="4" w:space="0" w:color="auto"/>
            </w:tcBorders>
          </w:tcPr>
          <w:p w14:paraId="32663561" w14:textId="4156759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G</w:t>
            </w:r>
          </w:p>
        </w:tc>
      </w:tr>
      <w:tr w:rsidR="002F2633" w:rsidRPr="00A958F2" w14:paraId="51FA2CCC" w14:textId="161A861C" w:rsidTr="00DE77E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5C7BE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AE5C9F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4C82D38A" w14:textId="0D09E46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29798AC" w14:textId="2CE92CD2"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29E27149" w14:textId="5CC8B04F" w:rsidTr="00DE77E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957B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2BE44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ahimsa</w:t>
            </w:r>
          </w:p>
        </w:tc>
        <w:tc>
          <w:tcPr>
            <w:tcW w:w="9480" w:type="dxa"/>
            <w:tcBorders>
              <w:top w:val="nil"/>
              <w:left w:val="nil"/>
              <w:bottom w:val="single" w:sz="4" w:space="0" w:color="auto"/>
              <w:right w:val="single" w:sz="4" w:space="0" w:color="auto"/>
            </w:tcBorders>
            <w:vAlign w:val="center"/>
            <w:hideMark/>
          </w:tcPr>
          <w:p w14:paraId="68589895" w14:textId="4F8CF87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non-violence towards living beings</w:t>
            </w:r>
          </w:p>
        </w:tc>
        <w:tc>
          <w:tcPr>
            <w:tcW w:w="628" w:type="dxa"/>
            <w:tcBorders>
              <w:top w:val="nil"/>
              <w:left w:val="nil"/>
              <w:bottom w:val="single" w:sz="4" w:space="0" w:color="auto"/>
              <w:right w:val="single" w:sz="4" w:space="0" w:color="auto"/>
            </w:tcBorders>
          </w:tcPr>
          <w:p w14:paraId="1A20BEE3" w14:textId="08693269"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H</w:t>
            </w:r>
          </w:p>
        </w:tc>
      </w:tr>
      <w:tr w:rsidR="002F2633" w:rsidRPr="00A958F2" w14:paraId="4D0F5EE2" w14:textId="7547CB6D"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20B9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556F2A1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4AE4810" w14:textId="45D8B6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E5400F1" w14:textId="46BF8983"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2F2633" w:rsidRPr="00A958F2" w14:paraId="2579B0DE" w14:textId="57B51091" w:rsidTr="00DE77E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B7F27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8DDD4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vAlign w:val="bottom"/>
            <w:hideMark/>
          </w:tcPr>
          <w:p w14:paraId="21391224" w14:textId="24833AC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8495D8C" w14:textId="3D0B363D" w:rsidR="002F2633" w:rsidRPr="007D3938" w:rsidRDefault="00DE77EC"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C9D61C" w14:textId="119699A8" w:rsidTr="0048571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882FA8E"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D3057B"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1862F1A" w14:textId="7CF4AFC1"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599174AE" w14:textId="722C9F38"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I</w:t>
            </w:r>
          </w:p>
        </w:tc>
      </w:tr>
      <w:tr w:rsidR="00CD54BC" w:rsidRPr="00A958F2" w14:paraId="035F431E" w14:textId="3C362F52"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27A598"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08A59E"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7BC6595D" w14:textId="5F5D708F"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5C23D27" w14:textId="602D890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6CE6C43E" w14:textId="07B0A4EA" w:rsidTr="0048571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9E92F6"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78E8FD"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178F3B68" w14:textId="6361FBE4"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1EB34AC6" w14:textId="4DEE6A92"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37299946" w14:textId="5F485662"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0378F4"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5C4421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3CC04526" w14:textId="0D875EF5"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7526E03D" w14:textId="4E7B3024"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CD54BC" w:rsidRPr="00A958F2" w14:paraId="1C2DB8CD" w14:textId="6F7580EA" w:rsidTr="0048571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E9DD6F" w14:textId="77777777" w:rsidR="00CD54BC" w:rsidRPr="00B455E7" w:rsidRDefault="00CD54BC" w:rsidP="00CD54BC">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E0BE59" w14:textId="77777777" w:rsidR="00CD54BC" w:rsidRPr="00A958F2" w:rsidRDefault="00CD54BC" w:rsidP="00CD54BC">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noWrap/>
            <w:hideMark/>
          </w:tcPr>
          <w:p w14:paraId="2FF319B3" w14:textId="7704B8AC" w:rsidR="00CD54BC" w:rsidRPr="0064315D" w:rsidRDefault="00CD54BC" w:rsidP="00CD54BC">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Arabic word for God</w:t>
            </w:r>
          </w:p>
        </w:tc>
        <w:tc>
          <w:tcPr>
            <w:tcW w:w="628" w:type="dxa"/>
            <w:tcBorders>
              <w:top w:val="nil"/>
              <w:left w:val="nil"/>
              <w:bottom w:val="single" w:sz="4" w:space="0" w:color="auto"/>
              <w:right w:val="single" w:sz="4" w:space="0" w:color="auto"/>
            </w:tcBorders>
          </w:tcPr>
          <w:p w14:paraId="09DF7B7C" w14:textId="66F2AB65" w:rsidR="00CD54BC" w:rsidRPr="007D3938" w:rsidRDefault="00CD54BC" w:rsidP="00CD54B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36A1B4A" w14:textId="5D90FBD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1762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93C9D6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Allah</w:t>
            </w:r>
          </w:p>
        </w:tc>
        <w:tc>
          <w:tcPr>
            <w:tcW w:w="9480" w:type="dxa"/>
            <w:tcBorders>
              <w:top w:val="nil"/>
              <w:left w:val="nil"/>
              <w:bottom w:val="single" w:sz="4" w:space="0" w:color="auto"/>
              <w:right w:val="single" w:sz="4" w:space="0" w:color="auto"/>
            </w:tcBorders>
            <w:vAlign w:val="center"/>
            <w:hideMark/>
          </w:tcPr>
          <w:p w14:paraId="456F8C67" w14:textId="370F464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Arabic </w:t>
            </w:r>
            <w:r w:rsidR="00CD54BC" w:rsidRPr="0064315D">
              <w:rPr>
                <w:rFonts w:eastAsia="Times New Roman" w:cs="Times New Roman"/>
                <w:color w:val="000000"/>
                <w:kern w:val="0"/>
                <w:lang w:eastAsia="en-GB"/>
                <w14:ligatures w14:val="none"/>
              </w:rPr>
              <w:t>word</w:t>
            </w:r>
            <w:r w:rsidRPr="0064315D">
              <w:rPr>
                <w:rFonts w:eastAsia="Times New Roman" w:cs="Times New Roman"/>
                <w:color w:val="000000"/>
                <w:kern w:val="0"/>
                <w:lang w:eastAsia="en-GB"/>
                <w14:ligatures w14:val="none"/>
              </w:rPr>
              <w:t xml:space="preserve"> for God</w:t>
            </w:r>
          </w:p>
        </w:tc>
        <w:tc>
          <w:tcPr>
            <w:tcW w:w="628" w:type="dxa"/>
            <w:tcBorders>
              <w:top w:val="nil"/>
              <w:left w:val="nil"/>
              <w:bottom w:val="single" w:sz="4" w:space="0" w:color="auto"/>
              <w:right w:val="single" w:sz="4" w:space="0" w:color="auto"/>
            </w:tcBorders>
          </w:tcPr>
          <w:p w14:paraId="1E1B59DA" w14:textId="06A6252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06AA6382" w14:textId="1A52D0BF"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A5D7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D56843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almsgiving</w:t>
            </w:r>
          </w:p>
        </w:tc>
        <w:tc>
          <w:tcPr>
            <w:tcW w:w="9480" w:type="dxa"/>
            <w:tcBorders>
              <w:top w:val="nil"/>
              <w:left w:val="nil"/>
              <w:bottom w:val="single" w:sz="4" w:space="0" w:color="auto"/>
              <w:right w:val="single" w:sz="4" w:space="0" w:color="auto"/>
            </w:tcBorders>
            <w:noWrap/>
            <w:vAlign w:val="bottom"/>
            <w:hideMark/>
          </w:tcPr>
          <w:p w14:paraId="4B1BDAEC" w14:textId="6008BB5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money or goods to poor people</w:t>
            </w:r>
          </w:p>
        </w:tc>
        <w:tc>
          <w:tcPr>
            <w:tcW w:w="628" w:type="dxa"/>
            <w:tcBorders>
              <w:top w:val="nil"/>
              <w:left w:val="nil"/>
              <w:bottom w:val="single" w:sz="4" w:space="0" w:color="auto"/>
              <w:right w:val="single" w:sz="4" w:space="0" w:color="auto"/>
            </w:tcBorders>
          </w:tcPr>
          <w:p w14:paraId="761EECFA" w14:textId="2EEAF187"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CEA7FD2" w14:textId="1B76188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828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0F8772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already</w:t>
            </w:r>
          </w:p>
        </w:tc>
        <w:tc>
          <w:tcPr>
            <w:tcW w:w="9480" w:type="dxa"/>
            <w:tcBorders>
              <w:top w:val="nil"/>
              <w:left w:val="nil"/>
              <w:bottom w:val="single" w:sz="4" w:space="0" w:color="auto"/>
              <w:right w:val="single" w:sz="4" w:space="0" w:color="auto"/>
            </w:tcBorders>
            <w:vAlign w:val="center"/>
            <w:hideMark/>
          </w:tcPr>
          <w:p w14:paraId="76FFC30B" w14:textId="4A0791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present or happening right now</w:t>
            </w:r>
          </w:p>
        </w:tc>
        <w:tc>
          <w:tcPr>
            <w:tcW w:w="628" w:type="dxa"/>
            <w:tcBorders>
              <w:top w:val="nil"/>
              <w:left w:val="nil"/>
              <w:bottom w:val="single" w:sz="4" w:space="0" w:color="auto"/>
              <w:right w:val="single" w:sz="4" w:space="0" w:color="auto"/>
            </w:tcBorders>
          </w:tcPr>
          <w:p w14:paraId="1C96ACB6" w14:textId="064084A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A9A1CA8" w14:textId="5B6C7D2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67A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vAlign w:val="center"/>
            <w:hideMark/>
          </w:tcPr>
          <w:p w14:paraId="5412BAD5" w14:textId="2CC3C40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6D965079" w14:textId="1F53C1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 (khanda)</w:t>
            </w:r>
          </w:p>
        </w:tc>
        <w:tc>
          <w:tcPr>
            <w:tcW w:w="628" w:type="dxa"/>
            <w:tcBorders>
              <w:top w:val="nil"/>
              <w:left w:val="nil"/>
              <w:bottom w:val="single" w:sz="4" w:space="0" w:color="auto"/>
              <w:right w:val="single" w:sz="4" w:space="0" w:color="auto"/>
            </w:tcBorders>
          </w:tcPr>
          <w:p w14:paraId="6C0A6CD4" w14:textId="742E1F3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5B44E45" w14:textId="66FDE02C"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4A25A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8947D7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039D5436" w14:textId="2DAB4E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mixture of sugar and water that has been stirred with a double-edged sword</w:t>
            </w:r>
          </w:p>
        </w:tc>
        <w:tc>
          <w:tcPr>
            <w:tcW w:w="628" w:type="dxa"/>
            <w:tcBorders>
              <w:top w:val="nil"/>
              <w:left w:val="nil"/>
              <w:bottom w:val="single" w:sz="4" w:space="0" w:color="auto"/>
              <w:right w:val="single" w:sz="4" w:space="0" w:color="auto"/>
            </w:tcBorders>
          </w:tcPr>
          <w:p w14:paraId="348DEC33" w14:textId="28702FF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A72484E" w14:textId="43AB2FCD"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2B7ED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CACD1EB" w14:textId="5B21AFA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vAlign w:val="center"/>
            <w:hideMark/>
          </w:tcPr>
          <w:p w14:paraId="3CFE14D7" w14:textId="1FE789E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marking entry into the Khalsa, symbolising commitment to Sikh values and discipline</w:t>
            </w:r>
          </w:p>
        </w:tc>
        <w:tc>
          <w:tcPr>
            <w:tcW w:w="628" w:type="dxa"/>
            <w:tcBorders>
              <w:top w:val="nil"/>
              <w:left w:val="nil"/>
              <w:bottom w:val="single" w:sz="4" w:space="0" w:color="auto"/>
              <w:right w:val="single" w:sz="4" w:space="0" w:color="auto"/>
            </w:tcBorders>
          </w:tcPr>
          <w:p w14:paraId="1955AC0F" w14:textId="72ECC60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4927BA1C" w14:textId="06B67419"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4CCE2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68C69C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 ceremony</w:t>
            </w:r>
          </w:p>
        </w:tc>
        <w:tc>
          <w:tcPr>
            <w:tcW w:w="9480" w:type="dxa"/>
            <w:tcBorders>
              <w:top w:val="nil"/>
              <w:left w:val="nil"/>
              <w:bottom w:val="single" w:sz="4" w:space="0" w:color="auto"/>
              <w:right w:val="single" w:sz="4" w:space="0" w:color="auto"/>
            </w:tcBorders>
            <w:noWrap/>
            <w:vAlign w:val="bottom"/>
            <w:hideMark/>
          </w:tcPr>
          <w:p w14:paraId="63C2F46C" w14:textId="10A364E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ceremony where a Sikh becomes a member of the Khalsa</w:t>
            </w:r>
          </w:p>
        </w:tc>
        <w:tc>
          <w:tcPr>
            <w:tcW w:w="628" w:type="dxa"/>
            <w:tcBorders>
              <w:top w:val="nil"/>
              <w:left w:val="nil"/>
              <w:bottom w:val="single" w:sz="4" w:space="0" w:color="auto"/>
              <w:right w:val="single" w:sz="4" w:space="0" w:color="auto"/>
            </w:tcBorders>
          </w:tcPr>
          <w:p w14:paraId="2090A2D9" w14:textId="00752C2C"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458DA26A" w14:textId="67C42869"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1BAD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4CB7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0BB1F842" w14:textId="3D6521B2"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Important </w:t>
            </w:r>
            <w:r w:rsidR="002F2633" w:rsidRPr="0064315D">
              <w:rPr>
                <w:rFonts w:eastAsia="Times New Roman" w:cs="Times New Roman"/>
                <w:color w:val="000000"/>
                <w:kern w:val="0"/>
                <w:lang w:eastAsia="en-GB"/>
                <w14:ligatures w14:val="none"/>
              </w:rPr>
              <w:t xml:space="preserve">city in the Punjab. </w:t>
            </w:r>
          </w:p>
        </w:tc>
        <w:tc>
          <w:tcPr>
            <w:tcW w:w="628" w:type="dxa"/>
            <w:tcBorders>
              <w:top w:val="nil"/>
              <w:left w:val="nil"/>
              <w:bottom w:val="single" w:sz="4" w:space="0" w:color="auto"/>
              <w:right w:val="single" w:sz="4" w:space="0" w:color="auto"/>
            </w:tcBorders>
          </w:tcPr>
          <w:p w14:paraId="6B4F2C38" w14:textId="2A2C47C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71C5D631" w14:textId="576045A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9C9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44BF9F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Amritsar</w:t>
            </w:r>
          </w:p>
        </w:tc>
        <w:tc>
          <w:tcPr>
            <w:tcW w:w="9480" w:type="dxa"/>
            <w:tcBorders>
              <w:top w:val="nil"/>
              <w:left w:val="nil"/>
              <w:bottom w:val="single" w:sz="4" w:space="0" w:color="auto"/>
              <w:right w:val="single" w:sz="4" w:space="0" w:color="auto"/>
            </w:tcBorders>
            <w:noWrap/>
            <w:vAlign w:val="bottom"/>
            <w:hideMark/>
          </w:tcPr>
          <w:p w14:paraId="31C1C596" w14:textId="48C39969" w:rsidR="002F2633" w:rsidRPr="0064315D" w:rsidRDefault="00CD54BC"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w:t>
            </w:r>
            <w:r w:rsidR="002F2633" w:rsidRPr="0064315D">
              <w:rPr>
                <w:rFonts w:eastAsia="Times New Roman" w:cs="Times New Roman"/>
                <w:color w:val="000000"/>
                <w:kern w:val="0"/>
                <w:lang w:eastAsia="en-GB"/>
                <w14:ligatures w14:val="none"/>
              </w:rPr>
              <w:t xml:space="preserve"> city in the Punjab – the location of the chief Gurdwara , the Golden Temple</w:t>
            </w:r>
          </w:p>
        </w:tc>
        <w:tc>
          <w:tcPr>
            <w:tcW w:w="628" w:type="dxa"/>
            <w:tcBorders>
              <w:top w:val="nil"/>
              <w:left w:val="nil"/>
              <w:bottom w:val="single" w:sz="4" w:space="0" w:color="auto"/>
              <w:right w:val="single" w:sz="4" w:space="0" w:color="auto"/>
            </w:tcBorders>
          </w:tcPr>
          <w:p w14:paraId="235CBAF6" w14:textId="7FC9CB0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345FCB8E" w14:textId="377D380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B719A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460CFB4" w14:textId="70806A3D"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0CD54E" w14:textId="69AD6B3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belief that we are just a pile of parts that fall apart when we die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9DC058A" w14:textId="7B7E7995"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13F63B8" w14:textId="68CD6F86"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10E59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544DE58" w14:textId="71BEB01F"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natta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12C5E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There is no permanent soul</w:t>
            </w:r>
          </w:p>
        </w:tc>
        <w:tc>
          <w:tcPr>
            <w:tcW w:w="628" w:type="dxa"/>
            <w:tcBorders>
              <w:top w:val="nil"/>
              <w:left w:val="nil"/>
              <w:bottom w:val="single" w:sz="4" w:space="0" w:color="auto"/>
              <w:right w:val="single" w:sz="4" w:space="0" w:color="auto"/>
            </w:tcBorders>
          </w:tcPr>
          <w:p w14:paraId="2C3C5334" w14:textId="3E0B4DF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4DD50A" w14:textId="2150BE78"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E16F2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E71CE7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ancient</w:t>
            </w:r>
          </w:p>
        </w:tc>
        <w:tc>
          <w:tcPr>
            <w:tcW w:w="9480" w:type="dxa"/>
            <w:tcBorders>
              <w:top w:val="nil"/>
              <w:left w:val="nil"/>
              <w:bottom w:val="single" w:sz="4" w:space="0" w:color="auto"/>
              <w:right w:val="single" w:sz="4" w:space="0" w:color="auto"/>
            </w:tcBorders>
            <w:noWrap/>
            <w:vAlign w:val="bottom"/>
            <w:hideMark/>
          </w:tcPr>
          <w:p w14:paraId="4F0A4D8C"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belonging to a very long time ago</w:t>
            </w:r>
          </w:p>
        </w:tc>
        <w:tc>
          <w:tcPr>
            <w:tcW w:w="628" w:type="dxa"/>
            <w:tcBorders>
              <w:top w:val="nil"/>
              <w:left w:val="nil"/>
              <w:bottom w:val="single" w:sz="4" w:space="0" w:color="auto"/>
              <w:right w:val="single" w:sz="4" w:space="0" w:color="auto"/>
            </w:tcBorders>
          </w:tcPr>
          <w:p w14:paraId="31A7CD7F" w14:textId="52BB4B9B" w:rsidR="002F2633" w:rsidRPr="007D3938" w:rsidRDefault="007D3938"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380EB4FF" w14:textId="0D835B0E"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F2D10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349BEB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angel</w:t>
            </w:r>
          </w:p>
        </w:tc>
        <w:tc>
          <w:tcPr>
            <w:tcW w:w="9480" w:type="dxa"/>
            <w:tcBorders>
              <w:top w:val="nil"/>
              <w:left w:val="nil"/>
              <w:bottom w:val="single" w:sz="4" w:space="0" w:color="auto"/>
              <w:right w:val="single" w:sz="4" w:space="0" w:color="auto"/>
            </w:tcBorders>
            <w:noWrap/>
            <w:vAlign w:val="bottom"/>
            <w:hideMark/>
          </w:tcPr>
          <w:p w14:paraId="0F25CBF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being who acts as a servant or messenger of God</w:t>
            </w:r>
          </w:p>
        </w:tc>
        <w:tc>
          <w:tcPr>
            <w:tcW w:w="628" w:type="dxa"/>
            <w:tcBorders>
              <w:top w:val="nil"/>
              <w:left w:val="nil"/>
              <w:bottom w:val="single" w:sz="4" w:space="0" w:color="auto"/>
              <w:right w:val="single" w:sz="4" w:space="0" w:color="auto"/>
            </w:tcBorders>
          </w:tcPr>
          <w:p w14:paraId="0348DA5E" w14:textId="3D6CD940"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2F2633" w:rsidRPr="00A958F2" w14:paraId="41532230" w14:textId="1CEDF70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42748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3B7E1DDD" w14:textId="714F9A5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04C7C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does not last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BA2AF" w14:textId="13D73023"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sidRPr="007D3938">
              <w:rPr>
                <w:rFonts w:ascii="Aptos Narrow" w:eastAsia="Times New Roman" w:hAnsi="Aptos Narrow" w:cs="Times New Roman"/>
                <w:b/>
                <w:bCs/>
                <w:color w:val="000000"/>
                <w:kern w:val="0"/>
                <w:lang w:eastAsia="en-GB"/>
                <w14:ligatures w14:val="none"/>
              </w:rPr>
              <w:t>B</w:t>
            </w:r>
          </w:p>
        </w:tc>
      </w:tr>
      <w:tr w:rsidR="002F2633" w:rsidRPr="00A958F2" w14:paraId="29B15E9E" w14:textId="550D192C"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353B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0C084B9" w14:textId="0AF413F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nicca</w:t>
            </w:r>
            <w:proofErr w:type="spellEnd"/>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4B0B23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Everything is impermanent and will not last</w:t>
            </w:r>
          </w:p>
        </w:tc>
        <w:tc>
          <w:tcPr>
            <w:tcW w:w="628" w:type="dxa"/>
            <w:tcBorders>
              <w:top w:val="nil"/>
              <w:left w:val="nil"/>
              <w:bottom w:val="single" w:sz="4" w:space="0" w:color="auto"/>
              <w:right w:val="single" w:sz="4" w:space="0" w:color="auto"/>
            </w:tcBorders>
          </w:tcPr>
          <w:p w14:paraId="728B81BA" w14:textId="47704AF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3AD52C98" w14:textId="6CFCA71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8792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001D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animal experimentation</w:t>
            </w:r>
          </w:p>
        </w:tc>
        <w:tc>
          <w:tcPr>
            <w:tcW w:w="9480" w:type="dxa"/>
            <w:tcBorders>
              <w:top w:val="nil"/>
              <w:left w:val="nil"/>
              <w:bottom w:val="single" w:sz="4" w:space="0" w:color="auto"/>
              <w:right w:val="single" w:sz="4" w:space="0" w:color="auto"/>
            </w:tcBorders>
            <w:vAlign w:val="center"/>
            <w:hideMark/>
          </w:tcPr>
          <w:p w14:paraId="0F79483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living animals in scientific research to test the effectiveness of a chemical, medicine or procedure</w:t>
            </w:r>
          </w:p>
        </w:tc>
        <w:tc>
          <w:tcPr>
            <w:tcW w:w="628" w:type="dxa"/>
            <w:tcBorders>
              <w:top w:val="nil"/>
              <w:left w:val="nil"/>
              <w:bottom w:val="single" w:sz="4" w:space="0" w:color="auto"/>
              <w:right w:val="single" w:sz="4" w:space="0" w:color="auto"/>
            </w:tcBorders>
          </w:tcPr>
          <w:p w14:paraId="33A40F21" w14:textId="39F9E98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1EC5D2B" w14:textId="37E527C0"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C944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671C94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annulment</w:t>
            </w:r>
          </w:p>
        </w:tc>
        <w:tc>
          <w:tcPr>
            <w:tcW w:w="9480" w:type="dxa"/>
            <w:tcBorders>
              <w:top w:val="nil"/>
              <w:left w:val="nil"/>
              <w:bottom w:val="single" w:sz="4" w:space="0" w:color="auto"/>
              <w:right w:val="single" w:sz="4" w:space="0" w:color="auto"/>
            </w:tcBorders>
            <w:noWrap/>
            <w:vAlign w:val="bottom"/>
            <w:hideMark/>
          </w:tcPr>
          <w:p w14:paraId="76428B7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Declaration that a marriage was never valid</w:t>
            </w:r>
          </w:p>
        </w:tc>
        <w:tc>
          <w:tcPr>
            <w:tcW w:w="628" w:type="dxa"/>
            <w:tcBorders>
              <w:top w:val="nil"/>
              <w:left w:val="nil"/>
              <w:bottom w:val="single" w:sz="4" w:space="0" w:color="auto"/>
              <w:right w:val="single" w:sz="4" w:space="0" w:color="auto"/>
            </w:tcBorders>
          </w:tcPr>
          <w:p w14:paraId="6D32C484" w14:textId="4381F362"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DA962BA" w14:textId="4FA9FF01"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F22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26A8AB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Annunciation</w:t>
            </w:r>
          </w:p>
        </w:tc>
        <w:tc>
          <w:tcPr>
            <w:tcW w:w="9480" w:type="dxa"/>
            <w:tcBorders>
              <w:top w:val="nil"/>
              <w:left w:val="nil"/>
              <w:bottom w:val="single" w:sz="4" w:space="0" w:color="auto"/>
              <w:right w:val="single" w:sz="4" w:space="0" w:color="auto"/>
            </w:tcBorders>
            <w:noWrap/>
            <w:vAlign w:val="bottom"/>
            <w:hideMark/>
          </w:tcPr>
          <w:p w14:paraId="2FD30667" w14:textId="3907E32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announcement of Mary’s pregnancy by Gabriel</w:t>
            </w:r>
          </w:p>
        </w:tc>
        <w:tc>
          <w:tcPr>
            <w:tcW w:w="628" w:type="dxa"/>
            <w:tcBorders>
              <w:top w:val="nil"/>
              <w:left w:val="nil"/>
              <w:bottom w:val="single" w:sz="4" w:space="0" w:color="auto"/>
              <w:right w:val="single" w:sz="4" w:space="0" w:color="auto"/>
            </w:tcBorders>
          </w:tcPr>
          <w:p w14:paraId="47A8975D" w14:textId="6B62C7A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7C69658" w14:textId="29C3A7FF"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3D541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9CF93A7" w14:textId="7121901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partheid</w:t>
            </w:r>
          </w:p>
        </w:tc>
        <w:tc>
          <w:tcPr>
            <w:tcW w:w="9480" w:type="dxa"/>
            <w:tcBorders>
              <w:top w:val="nil"/>
              <w:left w:val="nil"/>
              <w:bottom w:val="single" w:sz="4" w:space="0" w:color="auto"/>
              <w:right w:val="single" w:sz="4" w:space="0" w:color="auto"/>
            </w:tcBorders>
            <w:noWrap/>
            <w:vAlign w:val="bottom"/>
            <w:hideMark/>
          </w:tcPr>
          <w:p w14:paraId="1B604869" w14:textId="4B886FC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system of racial segregation in South Africa from 1948 to 1994</w:t>
            </w:r>
          </w:p>
        </w:tc>
        <w:tc>
          <w:tcPr>
            <w:tcW w:w="628" w:type="dxa"/>
            <w:tcBorders>
              <w:top w:val="nil"/>
              <w:left w:val="nil"/>
              <w:bottom w:val="single" w:sz="4" w:space="0" w:color="auto"/>
              <w:right w:val="single" w:sz="4" w:space="0" w:color="auto"/>
            </w:tcBorders>
          </w:tcPr>
          <w:p w14:paraId="5210B9FA" w14:textId="4792FFDB"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28C33B" w14:textId="66BB8B94"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82A2A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46A5F3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Apodictic Laws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77E1642" w14:textId="4C356E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clear, absolute, and unchangeable rules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3E68BDA" w14:textId="6D6E3D7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406EBF" w14:textId="7E8FF0ED"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D6A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6A344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apply</w:t>
            </w:r>
          </w:p>
        </w:tc>
        <w:tc>
          <w:tcPr>
            <w:tcW w:w="9480" w:type="dxa"/>
            <w:tcBorders>
              <w:top w:val="nil"/>
              <w:left w:val="nil"/>
              <w:bottom w:val="single" w:sz="4" w:space="0" w:color="auto"/>
              <w:right w:val="single" w:sz="4" w:space="0" w:color="auto"/>
            </w:tcBorders>
            <w:noWrap/>
            <w:vAlign w:val="bottom"/>
            <w:hideMark/>
          </w:tcPr>
          <w:p w14:paraId="207D1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use of or put something to use</w:t>
            </w:r>
          </w:p>
        </w:tc>
        <w:tc>
          <w:tcPr>
            <w:tcW w:w="628" w:type="dxa"/>
            <w:tcBorders>
              <w:top w:val="nil"/>
              <w:left w:val="nil"/>
              <w:bottom w:val="single" w:sz="4" w:space="0" w:color="auto"/>
              <w:right w:val="single" w:sz="4" w:space="0" w:color="auto"/>
            </w:tcBorders>
          </w:tcPr>
          <w:p w14:paraId="731A9FEB" w14:textId="23D6534C"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F58ACF1" w14:textId="5F75E2E5"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E5816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AA35676" w14:textId="34AF02B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Aqi</w:t>
            </w:r>
            <w:r w:rsidR="00C307BA">
              <w:rPr>
                <w:rFonts w:ascii="Aptos Narrow" w:eastAsia="Times New Roman" w:hAnsi="Aptos Narrow" w:cs="Times New Roman"/>
                <w:b/>
                <w:bCs/>
                <w:color w:val="000000"/>
                <w:kern w:val="0"/>
                <w:lang w:eastAsia="en-GB"/>
                <w14:ligatures w14:val="none"/>
              </w:rPr>
              <w:t>q</w:t>
            </w:r>
            <w:r w:rsidRPr="00A958F2">
              <w:rPr>
                <w:rFonts w:ascii="Aptos Narrow" w:eastAsia="Times New Roman" w:hAnsi="Aptos Narrow" w:cs="Times New Roman"/>
                <w:b/>
                <w:bCs/>
                <w:color w:val="000000"/>
                <w:kern w:val="0"/>
                <w:lang w:eastAsia="en-GB"/>
                <w14:ligatures w14:val="none"/>
              </w:rPr>
              <w:t>ah</w:t>
            </w:r>
            <w:proofErr w:type="spellEnd"/>
          </w:p>
        </w:tc>
        <w:tc>
          <w:tcPr>
            <w:tcW w:w="9480" w:type="dxa"/>
            <w:tcBorders>
              <w:top w:val="nil"/>
              <w:left w:val="nil"/>
              <w:bottom w:val="single" w:sz="4" w:space="0" w:color="auto"/>
              <w:right w:val="single" w:sz="4" w:space="0" w:color="auto"/>
            </w:tcBorders>
            <w:noWrap/>
            <w:vAlign w:val="bottom"/>
            <w:hideMark/>
          </w:tcPr>
          <w:p w14:paraId="6738F695" w14:textId="1058CE5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for a one week old baby, meaning 'precious stone'</w:t>
            </w:r>
          </w:p>
        </w:tc>
        <w:tc>
          <w:tcPr>
            <w:tcW w:w="628" w:type="dxa"/>
            <w:tcBorders>
              <w:top w:val="nil"/>
              <w:left w:val="nil"/>
              <w:bottom w:val="single" w:sz="4" w:space="0" w:color="auto"/>
              <w:right w:val="single" w:sz="4" w:space="0" w:color="auto"/>
            </w:tcBorders>
          </w:tcPr>
          <w:p w14:paraId="488E5404" w14:textId="2E2BD1B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67618686" w14:textId="1739FB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7EF41D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BE8A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Ardas prayer</w:t>
            </w:r>
          </w:p>
        </w:tc>
        <w:tc>
          <w:tcPr>
            <w:tcW w:w="9480" w:type="dxa"/>
            <w:tcBorders>
              <w:top w:val="nil"/>
              <w:left w:val="nil"/>
              <w:bottom w:val="single" w:sz="4" w:space="0" w:color="auto"/>
              <w:right w:val="single" w:sz="4" w:space="0" w:color="auto"/>
            </w:tcBorders>
            <w:noWrap/>
            <w:vAlign w:val="bottom"/>
            <w:hideMark/>
          </w:tcPr>
          <w:p w14:paraId="78D390A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prayer that is carried out before performing or after undertaking any significant task</w:t>
            </w:r>
          </w:p>
        </w:tc>
        <w:tc>
          <w:tcPr>
            <w:tcW w:w="628" w:type="dxa"/>
            <w:tcBorders>
              <w:top w:val="nil"/>
              <w:left w:val="nil"/>
              <w:bottom w:val="single" w:sz="4" w:space="0" w:color="auto"/>
              <w:right w:val="single" w:sz="4" w:space="0" w:color="auto"/>
            </w:tcBorders>
          </w:tcPr>
          <w:p w14:paraId="267A624A" w14:textId="509E5234"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F0352A4" w14:textId="40197D4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72A88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0B757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argue</w:t>
            </w:r>
          </w:p>
        </w:tc>
        <w:tc>
          <w:tcPr>
            <w:tcW w:w="9480" w:type="dxa"/>
            <w:tcBorders>
              <w:top w:val="nil"/>
              <w:left w:val="nil"/>
              <w:bottom w:val="single" w:sz="4" w:space="0" w:color="auto"/>
              <w:right w:val="single" w:sz="4" w:space="0" w:color="auto"/>
            </w:tcBorders>
            <w:noWrap/>
            <w:vAlign w:val="bottom"/>
            <w:hideMark/>
          </w:tcPr>
          <w:p w14:paraId="149CD0C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disagree in a cross and angry way</w:t>
            </w:r>
          </w:p>
        </w:tc>
        <w:tc>
          <w:tcPr>
            <w:tcW w:w="628" w:type="dxa"/>
            <w:tcBorders>
              <w:top w:val="nil"/>
              <w:left w:val="nil"/>
              <w:bottom w:val="single" w:sz="4" w:space="0" w:color="auto"/>
              <w:right w:val="single" w:sz="4" w:space="0" w:color="auto"/>
            </w:tcBorders>
          </w:tcPr>
          <w:p w14:paraId="2CE92408" w14:textId="7E888FCA"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B556F16" w14:textId="071802B4"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8640D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2719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arhat</w:t>
            </w:r>
          </w:p>
        </w:tc>
        <w:tc>
          <w:tcPr>
            <w:tcW w:w="9480" w:type="dxa"/>
            <w:tcBorders>
              <w:top w:val="nil"/>
              <w:left w:val="nil"/>
              <w:bottom w:val="single" w:sz="4" w:space="0" w:color="auto"/>
              <w:right w:val="single" w:sz="4" w:space="0" w:color="auto"/>
            </w:tcBorders>
            <w:noWrap/>
            <w:vAlign w:val="bottom"/>
            <w:hideMark/>
          </w:tcPr>
          <w:p w14:paraId="1A7B681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has achieved enlightenment and who is waiting for their skandhas to fall apart</w:t>
            </w:r>
          </w:p>
        </w:tc>
        <w:tc>
          <w:tcPr>
            <w:tcW w:w="628" w:type="dxa"/>
            <w:tcBorders>
              <w:top w:val="nil"/>
              <w:left w:val="nil"/>
              <w:bottom w:val="single" w:sz="4" w:space="0" w:color="auto"/>
              <w:right w:val="single" w:sz="4" w:space="0" w:color="auto"/>
            </w:tcBorders>
          </w:tcPr>
          <w:p w14:paraId="3F2C64EB" w14:textId="75D2BAD9"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346641C" w14:textId="252867AF" w:rsidTr="007D393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9356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A7C0F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artefacts</w:t>
            </w:r>
          </w:p>
        </w:tc>
        <w:tc>
          <w:tcPr>
            <w:tcW w:w="9480" w:type="dxa"/>
            <w:tcBorders>
              <w:top w:val="nil"/>
              <w:left w:val="nil"/>
              <w:bottom w:val="single" w:sz="4" w:space="0" w:color="auto"/>
              <w:right w:val="single" w:sz="4" w:space="0" w:color="auto"/>
            </w:tcBorders>
            <w:noWrap/>
            <w:vAlign w:val="bottom"/>
            <w:hideMark/>
          </w:tcPr>
          <w:p w14:paraId="246BB689" w14:textId="1BB670C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Meaningful objects</w:t>
            </w:r>
          </w:p>
        </w:tc>
        <w:tc>
          <w:tcPr>
            <w:tcW w:w="628" w:type="dxa"/>
            <w:tcBorders>
              <w:top w:val="nil"/>
              <w:left w:val="nil"/>
              <w:bottom w:val="single" w:sz="4" w:space="0" w:color="auto"/>
              <w:right w:val="single" w:sz="4" w:space="0" w:color="auto"/>
            </w:tcBorders>
          </w:tcPr>
          <w:p w14:paraId="1A1E7606" w14:textId="305706E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2580B6" w14:textId="1DA288AB" w:rsidTr="007D393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7B64C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ED71C7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arts</w:t>
            </w:r>
          </w:p>
        </w:tc>
        <w:tc>
          <w:tcPr>
            <w:tcW w:w="9480" w:type="dxa"/>
            <w:tcBorders>
              <w:top w:val="nil"/>
              <w:left w:val="nil"/>
              <w:bottom w:val="single" w:sz="4" w:space="0" w:color="auto"/>
              <w:right w:val="single" w:sz="4" w:space="0" w:color="auto"/>
            </w:tcBorders>
            <w:noWrap/>
            <w:vAlign w:val="bottom"/>
            <w:hideMark/>
          </w:tcPr>
          <w:p w14:paraId="4D6C9F3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creative activities to express thoughts and ideas such as: dance, theatre, poems, paintings, sculpture and music</w:t>
            </w:r>
          </w:p>
        </w:tc>
        <w:tc>
          <w:tcPr>
            <w:tcW w:w="628" w:type="dxa"/>
            <w:tcBorders>
              <w:top w:val="nil"/>
              <w:left w:val="nil"/>
              <w:bottom w:val="single" w:sz="4" w:space="0" w:color="auto"/>
              <w:right w:val="single" w:sz="4" w:space="0" w:color="auto"/>
            </w:tcBorders>
          </w:tcPr>
          <w:p w14:paraId="7F61BC58" w14:textId="39D86306"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3BC0D1A" w14:textId="63836CF5"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C79D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CF72FB0" w14:textId="765E3386" w:rsidR="002F2633" w:rsidRPr="00A958F2" w:rsidRDefault="00C307B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scension</w:t>
            </w:r>
          </w:p>
        </w:tc>
        <w:tc>
          <w:tcPr>
            <w:tcW w:w="9480" w:type="dxa"/>
            <w:tcBorders>
              <w:top w:val="nil"/>
              <w:left w:val="nil"/>
              <w:bottom w:val="single" w:sz="4" w:space="0" w:color="auto"/>
              <w:right w:val="single" w:sz="4" w:space="0" w:color="auto"/>
            </w:tcBorders>
            <w:noWrap/>
            <w:vAlign w:val="bottom"/>
            <w:hideMark/>
          </w:tcPr>
          <w:p w14:paraId="21ED32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taken up into heaven after his resurrection</w:t>
            </w:r>
          </w:p>
        </w:tc>
        <w:tc>
          <w:tcPr>
            <w:tcW w:w="628" w:type="dxa"/>
            <w:tcBorders>
              <w:top w:val="nil"/>
              <w:left w:val="nil"/>
              <w:bottom w:val="single" w:sz="4" w:space="0" w:color="auto"/>
              <w:right w:val="single" w:sz="4" w:space="0" w:color="auto"/>
            </w:tcBorders>
          </w:tcPr>
          <w:p w14:paraId="43F7EFE9" w14:textId="281E52DF"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D470544" w14:textId="19BB8F9E" w:rsidTr="007D393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4F64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0C6DCBA" w14:textId="60F8952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shramas</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80E726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four divisions of life or life stages in Hindu Dharma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816F4C" w14:textId="06193C3D"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C2DC873" w14:textId="3F979AB7" w:rsidTr="007D393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A1AA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6D1569E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aspects</w:t>
            </w:r>
          </w:p>
        </w:tc>
        <w:tc>
          <w:tcPr>
            <w:tcW w:w="9480" w:type="dxa"/>
            <w:tcBorders>
              <w:top w:val="nil"/>
              <w:left w:val="nil"/>
              <w:bottom w:val="single" w:sz="4" w:space="0" w:color="auto"/>
              <w:right w:val="single" w:sz="4" w:space="0" w:color="auto"/>
            </w:tcBorders>
            <w:noWrap/>
            <w:vAlign w:val="bottom"/>
            <w:hideMark/>
          </w:tcPr>
          <w:p w14:paraId="698B9DB3" w14:textId="482F1724"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w:t>
            </w:r>
          </w:p>
        </w:tc>
        <w:tc>
          <w:tcPr>
            <w:tcW w:w="628" w:type="dxa"/>
            <w:tcBorders>
              <w:top w:val="nil"/>
              <w:left w:val="nil"/>
              <w:bottom w:val="single" w:sz="4" w:space="0" w:color="auto"/>
              <w:right w:val="single" w:sz="4" w:space="0" w:color="auto"/>
            </w:tcBorders>
          </w:tcPr>
          <w:p w14:paraId="36172BBC" w14:textId="7B3598EE" w:rsidR="002F2633" w:rsidRPr="007D3938" w:rsidRDefault="007D3938"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C659E51" w14:textId="31F58930" w:rsidTr="007D393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36FB7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D5D311" w14:textId="66838EC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theism</w:t>
            </w:r>
          </w:p>
        </w:tc>
        <w:tc>
          <w:tcPr>
            <w:tcW w:w="9480" w:type="dxa"/>
            <w:tcBorders>
              <w:top w:val="nil"/>
              <w:left w:val="nil"/>
              <w:bottom w:val="single" w:sz="4" w:space="0" w:color="auto"/>
              <w:right w:val="single" w:sz="4" w:space="0" w:color="auto"/>
            </w:tcBorders>
            <w:noWrap/>
            <w:vAlign w:val="bottom"/>
            <w:hideMark/>
          </w:tcPr>
          <w:p w14:paraId="690EEB4B" w14:textId="2AB749A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belief that there is no God</w:t>
            </w:r>
          </w:p>
        </w:tc>
        <w:tc>
          <w:tcPr>
            <w:tcW w:w="628" w:type="dxa"/>
            <w:tcBorders>
              <w:top w:val="nil"/>
              <w:left w:val="nil"/>
              <w:bottom w:val="single" w:sz="4" w:space="0" w:color="auto"/>
              <w:right w:val="single" w:sz="4" w:space="0" w:color="auto"/>
            </w:tcBorders>
          </w:tcPr>
          <w:p w14:paraId="339CD1A0" w14:textId="2D2DAC1B"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Hu</w:t>
            </w:r>
          </w:p>
        </w:tc>
      </w:tr>
      <w:tr w:rsidR="002F2633" w:rsidRPr="00A958F2" w14:paraId="3516BFB3" w14:textId="2222C324"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177963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3CAA18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atheist</w:t>
            </w:r>
          </w:p>
        </w:tc>
        <w:tc>
          <w:tcPr>
            <w:tcW w:w="9480" w:type="dxa"/>
            <w:tcBorders>
              <w:top w:val="nil"/>
              <w:left w:val="nil"/>
              <w:bottom w:val="single" w:sz="4" w:space="0" w:color="auto"/>
              <w:right w:val="single" w:sz="4" w:space="0" w:color="auto"/>
            </w:tcBorders>
            <w:noWrap/>
            <w:vAlign w:val="bottom"/>
            <w:hideMark/>
          </w:tcPr>
          <w:p w14:paraId="4FA2D6C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AA4F1A7" w14:textId="7F58D159"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131561DA" w14:textId="14D768A4"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5185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8435AB5" w14:textId="37B47FBE"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theist</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AFBA5D3" w14:textId="194EBD9D"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does not believe in a god</w:t>
            </w:r>
          </w:p>
        </w:tc>
        <w:tc>
          <w:tcPr>
            <w:tcW w:w="628" w:type="dxa"/>
            <w:tcBorders>
              <w:top w:val="nil"/>
              <w:left w:val="nil"/>
              <w:bottom w:val="single" w:sz="4" w:space="0" w:color="auto"/>
              <w:right w:val="single" w:sz="4" w:space="0" w:color="auto"/>
            </w:tcBorders>
          </w:tcPr>
          <w:p w14:paraId="26D60E4E" w14:textId="3EE4CBF7"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2F2633" w:rsidRPr="00A958F2" w14:paraId="6CEB50ED" w14:textId="7CEF9F0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657A5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B7A35F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A74C660"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0FB591F6" w14:textId="6241C7BA" w:rsidR="002F2633" w:rsidRPr="007D3938" w:rsidRDefault="00B455E7" w:rsidP="007D393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2AE19762" w14:textId="43AD54EC"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8C7E4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AD505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atman</w:t>
            </w:r>
          </w:p>
        </w:tc>
        <w:tc>
          <w:tcPr>
            <w:tcW w:w="9480" w:type="dxa"/>
            <w:tcBorders>
              <w:top w:val="nil"/>
              <w:left w:val="nil"/>
              <w:bottom w:val="single" w:sz="4" w:space="0" w:color="auto"/>
              <w:right w:val="single" w:sz="4" w:space="0" w:color="auto"/>
            </w:tcBorders>
            <w:noWrap/>
            <w:vAlign w:val="bottom"/>
            <w:hideMark/>
          </w:tcPr>
          <w:p w14:paraId="794A1A58" w14:textId="1B54BA22"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soul or spirit</w:t>
            </w:r>
          </w:p>
        </w:tc>
        <w:tc>
          <w:tcPr>
            <w:tcW w:w="628" w:type="dxa"/>
            <w:tcBorders>
              <w:top w:val="nil"/>
              <w:left w:val="nil"/>
              <w:bottom w:val="single" w:sz="4" w:space="0" w:color="auto"/>
              <w:right w:val="single" w:sz="4" w:space="0" w:color="auto"/>
            </w:tcBorders>
          </w:tcPr>
          <w:p w14:paraId="6B9FB14E" w14:textId="1098114D"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1C93B0" w14:textId="6861F9C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79565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8F2AD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atonement</w:t>
            </w:r>
          </w:p>
        </w:tc>
        <w:tc>
          <w:tcPr>
            <w:tcW w:w="9480" w:type="dxa"/>
            <w:tcBorders>
              <w:top w:val="nil"/>
              <w:left w:val="nil"/>
              <w:bottom w:val="single" w:sz="4" w:space="0" w:color="auto"/>
              <w:right w:val="single" w:sz="4" w:space="0" w:color="auto"/>
            </w:tcBorders>
            <w:noWrap/>
            <w:vAlign w:val="bottom"/>
            <w:hideMark/>
          </w:tcPr>
          <w:p w14:paraId="40E51327" w14:textId="7B0652BE"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Repairing or m</w:t>
            </w:r>
            <w:r w:rsidR="002F2633" w:rsidRPr="0064315D">
              <w:rPr>
                <w:rFonts w:eastAsia="Times New Roman" w:cs="Times New Roman"/>
                <w:color w:val="000000"/>
                <w:kern w:val="0"/>
                <w:lang w:eastAsia="en-GB"/>
                <w14:ligatures w14:val="none"/>
              </w:rPr>
              <w:t>aking up for something you have done wrong</w:t>
            </w:r>
          </w:p>
        </w:tc>
        <w:tc>
          <w:tcPr>
            <w:tcW w:w="628" w:type="dxa"/>
            <w:tcBorders>
              <w:top w:val="nil"/>
              <w:left w:val="nil"/>
              <w:bottom w:val="single" w:sz="4" w:space="0" w:color="auto"/>
              <w:right w:val="single" w:sz="4" w:space="0" w:color="auto"/>
            </w:tcBorders>
          </w:tcPr>
          <w:p w14:paraId="11B8AF59" w14:textId="02E735B8"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E70BE0" w14:textId="752BB18F"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5A9C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0D35CB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attribute</w:t>
            </w:r>
          </w:p>
        </w:tc>
        <w:tc>
          <w:tcPr>
            <w:tcW w:w="9480" w:type="dxa"/>
            <w:tcBorders>
              <w:top w:val="nil"/>
              <w:left w:val="nil"/>
              <w:bottom w:val="single" w:sz="4" w:space="0" w:color="auto"/>
              <w:right w:val="single" w:sz="4" w:space="0" w:color="auto"/>
            </w:tcBorders>
            <w:noWrap/>
            <w:vAlign w:val="bottom"/>
            <w:hideMark/>
          </w:tcPr>
          <w:p w14:paraId="63C18A64" w14:textId="7CFE124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characteristic</w:t>
            </w:r>
          </w:p>
        </w:tc>
        <w:tc>
          <w:tcPr>
            <w:tcW w:w="628" w:type="dxa"/>
            <w:tcBorders>
              <w:top w:val="nil"/>
              <w:left w:val="nil"/>
              <w:bottom w:val="single" w:sz="4" w:space="0" w:color="auto"/>
              <w:right w:val="single" w:sz="4" w:space="0" w:color="auto"/>
            </w:tcBorders>
          </w:tcPr>
          <w:p w14:paraId="2847BF0D" w14:textId="5B2EA4B5"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DB78EC" w14:textId="637912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4BF594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BD0EEE0" w14:textId="58452E92"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um</w:t>
            </w:r>
          </w:p>
        </w:tc>
        <w:tc>
          <w:tcPr>
            <w:tcW w:w="9480" w:type="dxa"/>
            <w:tcBorders>
              <w:top w:val="nil"/>
              <w:left w:val="nil"/>
              <w:bottom w:val="single" w:sz="4" w:space="0" w:color="auto"/>
              <w:right w:val="single" w:sz="4" w:space="0" w:color="auto"/>
            </w:tcBorders>
            <w:noWrap/>
            <w:vAlign w:val="bottom"/>
            <w:hideMark/>
          </w:tcPr>
          <w:p w14:paraId="196911C5" w14:textId="21B5D47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sound </w:t>
            </w:r>
            <w:r w:rsidR="00C307BA" w:rsidRPr="0064315D">
              <w:rPr>
                <w:rFonts w:eastAsia="Times New Roman" w:cs="Times New Roman"/>
                <w:color w:val="000000"/>
                <w:kern w:val="0"/>
                <w:lang w:eastAsia="en-GB"/>
                <w14:ligatures w14:val="none"/>
              </w:rPr>
              <w:t>from the very beginning of the universe</w:t>
            </w:r>
          </w:p>
        </w:tc>
        <w:tc>
          <w:tcPr>
            <w:tcW w:w="628" w:type="dxa"/>
            <w:tcBorders>
              <w:top w:val="nil"/>
              <w:left w:val="nil"/>
              <w:bottom w:val="single" w:sz="4" w:space="0" w:color="auto"/>
              <w:right w:val="single" w:sz="4" w:space="0" w:color="auto"/>
            </w:tcBorders>
          </w:tcPr>
          <w:p w14:paraId="36BBABAE" w14:textId="4B9A5E7A"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944BF52" w14:textId="58B60FCC"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BAE5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40F3071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aum</w:t>
            </w:r>
          </w:p>
        </w:tc>
        <w:tc>
          <w:tcPr>
            <w:tcW w:w="9480" w:type="dxa"/>
            <w:tcBorders>
              <w:top w:val="nil"/>
              <w:left w:val="nil"/>
              <w:bottom w:val="single" w:sz="4" w:space="0" w:color="auto"/>
              <w:right w:val="single" w:sz="4" w:space="0" w:color="auto"/>
            </w:tcBorders>
            <w:noWrap/>
            <w:vAlign w:val="bottom"/>
            <w:hideMark/>
          </w:tcPr>
          <w:p w14:paraId="466484BA" w14:textId="2E12FE50"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sound from the very beginning of the universe</w:t>
            </w:r>
          </w:p>
        </w:tc>
        <w:tc>
          <w:tcPr>
            <w:tcW w:w="628" w:type="dxa"/>
            <w:tcBorders>
              <w:top w:val="nil"/>
              <w:left w:val="nil"/>
              <w:bottom w:val="single" w:sz="4" w:space="0" w:color="auto"/>
              <w:right w:val="single" w:sz="4" w:space="0" w:color="auto"/>
            </w:tcBorders>
          </w:tcPr>
          <w:p w14:paraId="5B88D9ED" w14:textId="289DBA3B" w:rsidR="002F2633" w:rsidRPr="007D3938" w:rsidRDefault="00B455E7" w:rsidP="007D393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CF4319C" w14:textId="2C1D4A9E"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6C67E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2DB15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authenticity</w:t>
            </w:r>
          </w:p>
        </w:tc>
        <w:tc>
          <w:tcPr>
            <w:tcW w:w="9480" w:type="dxa"/>
            <w:tcBorders>
              <w:top w:val="nil"/>
              <w:left w:val="nil"/>
              <w:bottom w:val="single" w:sz="4" w:space="0" w:color="auto"/>
              <w:right w:val="single" w:sz="4" w:space="0" w:color="auto"/>
            </w:tcBorders>
            <w:noWrap/>
            <w:vAlign w:val="bottom"/>
            <w:hideMark/>
          </w:tcPr>
          <w:p w14:paraId="69C8871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genuine or true to the original beliefs or teachings of a religion, often debated when practices differ</w:t>
            </w:r>
          </w:p>
        </w:tc>
        <w:tc>
          <w:tcPr>
            <w:tcW w:w="628" w:type="dxa"/>
            <w:tcBorders>
              <w:top w:val="nil"/>
              <w:left w:val="nil"/>
              <w:bottom w:val="single" w:sz="4" w:space="0" w:color="auto"/>
              <w:right w:val="single" w:sz="4" w:space="0" w:color="auto"/>
            </w:tcBorders>
          </w:tcPr>
          <w:p w14:paraId="7AC449FD" w14:textId="4D0E43A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03C7F525" w14:textId="575770C3"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2011D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C59AC6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p>
        </w:tc>
        <w:tc>
          <w:tcPr>
            <w:tcW w:w="9480" w:type="dxa"/>
            <w:tcBorders>
              <w:top w:val="nil"/>
              <w:left w:val="nil"/>
              <w:bottom w:val="single" w:sz="4" w:space="0" w:color="auto"/>
              <w:right w:val="single" w:sz="4" w:space="0" w:color="auto"/>
            </w:tcBorders>
            <w:noWrap/>
            <w:vAlign w:val="bottom"/>
            <w:hideMark/>
          </w:tcPr>
          <w:p w14:paraId="37383EA4" w14:textId="1F7E4216"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508DBA70" w14:textId="3746F4A0"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6CD56F8A" w14:textId="68362D1B" w:rsidTr="00B455E7">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9143E9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08B12E60" w14:textId="5510727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a</w:t>
            </w:r>
            <w:r w:rsidR="002F2633" w:rsidRPr="00A958F2">
              <w:rPr>
                <w:rFonts w:ascii="Aptos Narrow" w:eastAsia="Times New Roman" w:hAnsi="Aptos Narrow" w:cs="Times New Roman"/>
                <w:b/>
                <w:bCs/>
                <w:color w:val="000000"/>
                <w:kern w:val="0"/>
                <w:lang w:eastAsia="en-GB"/>
                <w14:ligatures w14:val="none"/>
              </w:rPr>
              <w:t>uthority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04CC95B" w14:textId="3859F3E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16D5D86" w14:textId="3823817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7FF31F5" w14:textId="5BA982B1"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324E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4995015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authority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4609348" w14:textId="73A45953" w:rsidR="002F2633" w:rsidRPr="0064315D" w:rsidRDefault="00C307BA" w:rsidP="00C307BA">
            <w:pPr>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 or right to give orders and make decisions</w:t>
            </w:r>
          </w:p>
        </w:tc>
        <w:tc>
          <w:tcPr>
            <w:tcW w:w="628" w:type="dxa"/>
            <w:tcBorders>
              <w:top w:val="nil"/>
              <w:left w:val="nil"/>
              <w:bottom w:val="single" w:sz="4" w:space="0" w:color="auto"/>
              <w:right w:val="single" w:sz="4" w:space="0" w:color="auto"/>
            </w:tcBorders>
          </w:tcPr>
          <w:p w14:paraId="1107B62B" w14:textId="452B1FFA"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365AA9F6" w14:textId="6FE443D8"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2C672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467D691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avatar</w:t>
            </w:r>
          </w:p>
        </w:tc>
        <w:tc>
          <w:tcPr>
            <w:tcW w:w="9480" w:type="dxa"/>
            <w:tcBorders>
              <w:top w:val="nil"/>
              <w:left w:val="nil"/>
              <w:bottom w:val="single" w:sz="4" w:space="0" w:color="auto"/>
              <w:right w:val="single" w:sz="4" w:space="0" w:color="auto"/>
            </w:tcBorders>
            <w:noWrap/>
            <w:vAlign w:val="bottom"/>
            <w:hideMark/>
          </w:tcPr>
          <w:p w14:paraId="5435FDE9" w14:textId="6BE04A51" w:rsidR="002F2633" w:rsidRPr="0064315D" w:rsidRDefault="00C307B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How </w:t>
            </w:r>
            <w:r w:rsidR="0064315D" w:rsidRPr="0064315D">
              <w:rPr>
                <w:rFonts w:eastAsia="Times New Roman" w:cs="Times New Roman"/>
                <w:color w:val="000000"/>
                <w:kern w:val="0"/>
                <w:lang w:eastAsia="en-GB"/>
                <w14:ligatures w14:val="none"/>
              </w:rPr>
              <w:t>God</w:t>
            </w:r>
            <w:r w:rsidRPr="0064315D">
              <w:rPr>
                <w:rFonts w:eastAsia="Times New Roman" w:cs="Times New Roman"/>
                <w:color w:val="000000"/>
                <w:kern w:val="0"/>
                <w:lang w:eastAsia="en-GB"/>
                <w14:ligatures w14:val="none"/>
              </w:rPr>
              <w:t xml:space="preserve"> appears to people</w:t>
            </w:r>
            <w:r w:rsidR="002F2633" w:rsidRPr="0064315D">
              <w:rPr>
                <w:rFonts w:eastAsia="Times New Roman" w:cs="Times New Roman"/>
                <w:color w:val="000000"/>
                <w:kern w:val="0"/>
                <w:lang w:eastAsia="en-GB"/>
                <w14:ligatures w14:val="none"/>
              </w:rPr>
              <w:t xml:space="preserve"> </w:t>
            </w:r>
          </w:p>
        </w:tc>
        <w:tc>
          <w:tcPr>
            <w:tcW w:w="628" w:type="dxa"/>
            <w:tcBorders>
              <w:top w:val="nil"/>
              <w:left w:val="nil"/>
              <w:bottom w:val="single" w:sz="4" w:space="0" w:color="auto"/>
              <w:right w:val="single" w:sz="4" w:space="0" w:color="auto"/>
            </w:tcBorders>
          </w:tcPr>
          <w:p w14:paraId="230BA676" w14:textId="2276A0E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H</w:t>
            </w:r>
          </w:p>
        </w:tc>
      </w:tr>
      <w:tr w:rsidR="002F2633" w:rsidRPr="00A958F2" w14:paraId="52214A97" w14:textId="10FDD36A"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3725C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11B1DE6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awe and wonder</w:t>
            </w:r>
          </w:p>
        </w:tc>
        <w:tc>
          <w:tcPr>
            <w:tcW w:w="9480" w:type="dxa"/>
            <w:tcBorders>
              <w:top w:val="nil"/>
              <w:left w:val="nil"/>
              <w:bottom w:val="single" w:sz="4" w:space="0" w:color="auto"/>
              <w:right w:val="single" w:sz="4" w:space="0" w:color="auto"/>
            </w:tcBorders>
            <w:vAlign w:val="center"/>
            <w:hideMark/>
          </w:tcPr>
          <w:p w14:paraId="6FACC5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Amazement and reverence for the natural world</w:t>
            </w:r>
          </w:p>
        </w:tc>
        <w:tc>
          <w:tcPr>
            <w:tcW w:w="628" w:type="dxa"/>
            <w:tcBorders>
              <w:top w:val="nil"/>
              <w:left w:val="nil"/>
              <w:bottom w:val="single" w:sz="4" w:space="0" w:color="auto"/>
              <w:right w:val="single" w:sz="4" w:space="0" w:color="auto"/>
            </w:tcBorders>
          </w:tcPr>
          <w:p w14:paraId="74A4351D" w14:textId="3C08552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sidRPr="00B455E7">
              <w:rPr>
                <w:rFonts w:ascii="Aptos Narrow" w:eastAsia="Times New Roman" w:hAnsi="Aptos Narrow" w:cs="Times New Roman"/>
                <w:b/>
                <w:bCs/>
                <w:color w:val="000000"/>
                <w:kern w:val="0"/>
                <w:lang w:eastAsia="en-GB"/>
                <w14:ligatures w14:val="none"/>
              </w:rPr>
              <w:t>G</w:t>
            </w:r>
          </w:p>
        </w:tc>
      </w:tr>
      <w:tr w:rsidR="002F2633" w:rsidRPr="00A958F2" w14:paraId="2D2D3628" w14:textId="5A968EC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B6C19F8" w14:textId="241130A1"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B</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CF10C49" w14:textId="77777777" w:rsidR="002F2633" w:rsidRPr="00B455E7" w:rsidRDefault="002F2633" w:rsidP="00B455E7">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A804EE9" w14:textId="2671471B"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3758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03F7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D08ED32"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62C19094" w14:textId="3139FD19"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sidRPr="00B455E7">
              <w:rPr>
                <w:rFonts w:ascii="Aptos Narrow" w:eastAsia="Times New Roman" w:hAnsi="Aptos Narrow" w:cs="Times New Roman"/>
                <w:b/>
                <w:bCs/>
                <w:color w:val="1A1918"/>
                <w:kern w:val="0"/>
                <w:lang w:eastAsia="en-GB"/>
                <w14:ligatures w14:val="none"/>
              </w:rPr>
              <w:t>S</w:t>
            </w:r>
          </w:p>
        </w:tc>
      </w:tr>
      <w:tr w:rsidR="002F2633" w:rsidRPr="00A958F2" w14:paraId="28EBBF72" w14:textId="36D45954"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602E4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B6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Bandi Chhor Divas</w:t>
            </w:r>
          </w:p>
        </w:tc>
        <w:tc>
          <w:tcPr>
            <w:tcW w:w="9480" w:type="dxa"/>
            <w:tcBorders>
              <w:top w:val="nil"/>
              <w:left w:val="nil"/>
              <w:bottom w:val="single" w:sz="4" w:space="0" w:color="auto"/>
              <w:right w:val="single" w:sz="4" w:space="0" w:color="auto"/>
            </w:tcBorders>
            <w:noWrap/>
            <w:vAlign w:val="bottom"/>
            <w:hideMark/>
          </w:tcPr>
          <w:p w14:paraId="1AFAF73E"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prisoner release day' celebrated by Sikhs during Diwali</w:t>
            </w:r>
          </w:p>
        </w:tc>
        <w:tc>
          <w:tcPr>
            <w:tcW w:w="628" w:type="dxa"/>
            <w:tcBorders>
              <w:top w:val="nil"/>
              <w:left w:val="nil"/>
              <w:bottom w:val="single" w:sz="4" w:space="0" w:color="auto"/>
              <w:right w:val="single" w:sz="4" w:space="0" w:color="auto"/>
            </w:tcBorders>
          </w:tcPr>
          <w:p w14:paraId="0B73C402" w14:textId="18AF697F" w:rsidR="002F2633" w:rsidRPr="00B455E7" w:rsidRDefault="00B455E7" w:rsidP="00B455E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2F2633" w:rsidRPr="00A958F2" w14:paraId="3A40914E" w14:textId="7333480E"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71C3B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112560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banner</w:t>
            </w:r>
          </w:p>
        </w:tc>
        <w:tc>
          <w:tcPr>
            <w:tcW w:w="9480" w:type="dxa"/>
            <w:tcBorders>
              <w:top w:val="nil"/>
              <w:left w:val="nil"/>
              <w:bottom w:val="single" w:sz="4" w:space="0" w:color="auto"/>
              <w:right w:val="single" w:sz="4" w:space="0" w:color="auto"/>
            </w:tcBorders>
            <w:noWrap/>
            <w:vAlign w:val="bottom"/>
            <w:hideMark/>
          </w:tcPr>
          <w:p w14:paraId="61F2CA1C" w14:textId="63EA8A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long piece of cloth</w:t>
            </w:r>
            <w:r w:rsidR="00F7330A" w:rsidRPr="0064315D">
              <w:rPr>
                <w:rFonts w:eastAsia="Times New Roman" w:cs="Times New Roman"/>
                <w:color w:val="000000"/>
                <w:kern w:val="0"/>
                <w:lang w:eastAsia="en-GB"/>
                <w14:ligatures w14:val="none"/>
              </w:rPr>
              <w:t xml:space="preserve"> with a design or symbol</w:t>
            </w:r>
          </w:p>
        </w:tc>
        <w:tc>
          <w:tcPr>
            <w:tcW w:w="628" w:type="dxa"/>
            <w:tcBorders>
              <w:top w:val="nil"/>
              <w:left w:val="nil"/>
              <w:bottom w:val="single" w:sz="4" w:space="0" w:color="auto"/>
              <w:right w:val="single" w:sz="4" w:space="0" w:color="auto"/>
            </w:tcBorders>
          </w:tcPr>
          <w:p w14:paraId="11603E4B" w14:textId="0BEC4158"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6FD92F1" w14:textId="34428ACE"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131D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A6CF6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3142492A" w14:textId="37CE728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Christian celebration to welcome someone into the church </w:t>
            </w:r>
          </w:p>
        </w:tc>
        <w:tc>
          <w:tcPr>
            <w:tcW w:w="628" w:type="dxa"/>
            <w:tcBorders>
              <w:top w:val="nil"/>
              <w:left w:val="nil"/>
              <w:bottom w:val="single" w:sz="4" w:space="0" w:color="auto"/>
              <w:right w:val="single" w:sz="4" w:space="0" w:color="auto"/>
            </w:tcBorders>
          </w:tcPr>
          <w:p w14:paraId="77D3C637" w14:textId="476E281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C584716" w14:textId="126833D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8FB1A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43CBF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baptism</w:t>
            </w:r>
          </w:p>
        </w:tc>
        <w:tc>
          <w:tcPr>
            <w:tcW w:w="9480" w:type="dxa"/>
            <w:tcBorders>
              <w:top w:val="nil"/>
              <w:left w:val="nil"/>
              <w:bottom w:val="single" w:sz="4" w:space="0" w:color="auto"/>
              <w:right w:val="single" w:sz="4" w:space="0" w:color="auto"/>
            </w:tcBorders>
            <w:noWrap/>
            <w:vAlign w:val="bottom"/>
            <w:hideMark/>
          </w:tcPr>
          <w:p w14:paraId="19834770" w14:textId="67F1365C" w:rsidR="002F2633" w:rsidRPr="0064315D" w:rsidRDefault="00F7330A"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to welcome someone into the church</w:t>
            </w:r>
          </w:p>
        </w:tc>
        <w:tc>
          <w:tcPr>
            <w:tcW w:w="628" w:type="dxa"/>
            <w:tcBorders>
              <w:top w:val="nil"/>
              <w:left w:val="nil"/>
              <w:bottom w:val="single" w:sz="4" w:space="0" w:color="auto"/>
              <w:right w:val="single" w:sz="4" w:space="0" w:color="auto"/>
            </w:tcBorders>
          </w:tcPr>
          <w:p w14:paraId="42990BA1" w14:textId="680561C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CA776B1" w14:textId="04600180"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AC0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FBE04F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Bar Mitzvah</w:t>
            </w:r>
          </w:p>
        </w:tc>
        <w:tc>
          <w:tcPr>
            <w:tcW w:w="9480" w:type="dxa"/>
            <w:tcBorders>
              <w:top w:val="nil"/>
              <w:left w:val="nil"/>
              <w:bottom w:val="single" w:sz="4" w:space="0" w:color="auto"/>
              <w:right w:val="single" w:sz="4" w:space="0" w:color="auto"/>
            </w:tcBorders>
            <w:noWrap/>
            <w:vAlign w:val="bottom"/>
            <w:hideMark/>
          </w:tcPr>
          <w:p w14:paraId="37D11F3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boys who have reached the age of 13</w:t>
            </w:r>
          </w:p>
        </w:tc>
        <w:tc>
          <w:tcPr>
            <w:tcW w:w="628" w:type="dxa"/>
            <w:tcBorders>
              <w:top w:val="nil"/>
              <w:left w:val="nil"/>
              <w:bottom w:val="single" w:sz="4" w:space="0" w:color="auto"/>
              <w:right w:val="single" w:sz="4" w:space="0" w:color="auto"/>
            </w:tcBorders>
          </w:tcPr>
          <w:p w14:paraId="72262F17" w14:textId="199E207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C089B10" w14:textId="3DE969E9"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814BD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4E47C53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Bat Mitzvah</w:t>
            </w:r>
          </w:p>
        </w:tc>
        <w:tc>
          <w:tcPr>
            <w:tcW w:w="9480" w:type="dxa"/>
            <w:tcBorders>
              <w:top w:val="nil"/>
              <w:left w:val="nil"/>
              <w:bottom w:val="single" w:sz="4" w:space="0" w:color="auto"/>
              <w:right w:val="single" w:sz="4" w:space="0" w:color="auto"/>
            </w:tcBorders>
            <w:noWrap/>
            <w:vAlign w:val="bottom"/>
            <w:hideMark/>
          </w:tcPr>
          <w:p w14:paraId="32665CF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coming-of-age ceremony for girls who have reached the age of 12</w:t>
            </w:r>
          </w:p>
        </w:tc>
        <w:tc>
          <w:tcPr>
            <w:tcW w:w="628" w:type="dxa"/>
            <w:tcBorders>
              <w:top w:val="nil"/>
              <w:left w:val="nil"/>
              <w:bottom w:val="single" w:sz="4" w:space="0" w:color="auto"/>
              <w:right w:val="single" w:sz="4" w:space="0" w:color="auto"/>
            </w:tcBorders>
          </w:tcPr>
          <w:p w14:paraId="3E90E07E" w14:textId="625176F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E7BC281" w14:textId="57011B3D"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3184EA"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3C4BF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1DE6133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strong feeling about what is true</w:t>
            </w:r>
          </w:p>
        </w:tc>
        <w:tc>
          <w:tcPr>
            <w:tcW w:w="628" w:type="dxa"/>
            <w:tcBorders>
              <w:top w:val="nil"/>
              <w:left w:val="nil"/>
              <w:bottom w:val="single" w:sz="4" w:space="0" w:color="auto"/>
              <w:right w:val="single" w:sz="4" w:space="0" w:color="auto"/>
            </w:tcBorders>
          </w:tcPr>
          <w:p w14:paraId="607EC85A" w14:textId="58209F9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909A1B" w14:textId="7AD912B0"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E1981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93AFC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4DCB127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sure something exists or is true</w:t>
            </w:r>
          </w:p>
        </w:tc>
        <w:tc>
          <w:tcPr>
            <w:tcW w:w="628" w:type="dxa"/>
            <w:tcBorders>
              <w:top w:val="nil"/>
              <w:left w:val="nil"/>
              <w:bottom w:val="single" w:sz="4" w:space="0" w:color="auto"/>
              <w:right w:val="single" w:sz="4" w:space="0" w:color="auto"/>
            </w:tcBorders>
          </w:tcPr>
          <w:p w14:paraId="74AEDCA6" w14:textId="440FE6C6"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55CDA0D" w14:textId="7353D01A"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74B1B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7D34E6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belief</w:t>
            </w:r>
          </w:p>
        </w:tc>
        <w:tc>
          <w:tcPr>
            <w:tcW w:w="9480" w:type="dxa"/>
            <w:tcBorders>
              <w:top w:val="nil"/>
              <w:left w:val="nil"/>
              <w:bottom w:val="single" w:sz="4" w:space="0" w:color="auto"/>
              <w:right w:val="single" w:sz="4" w:space="0" w:color="auto"/>
            </w:tcBorders>
            <w:noWrap/>
            <w:vAlign w:val="bottom"/>
            <w:hideMark/>
          </w:tcPr>
          <w:p w14:paraId="207436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thought or idea that you think is true or real</w:t>
            </w:r>
          </w:p>
        </w:tc>
        <w:tc>
          <w:tcPr>
            <w:tcW w:w="628" w:type="dxa"/>
            <w:tcBorders>
              <w:top w:val="nil"/>
              <w:left w:val="nil"/>
              <w:bottom w:val="single" w:sz="4" w:space="0" w:color="auto"/>
              <w:right w:val="single" w:sz="4" w:space="0" w:color="auto"/>
            </w:tcBorders>
          </w:tcPr>
          <w:p w14:paraId="716362C3" w14:textId="60E2819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4010345" w14:textId="0CD0D3A5" w:rsidTr="00B455E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25FE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2A954C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Believer’s Baptism</w:t>
            </w:r>
          </w:p>
        </w:tc>
        <w:tc>
          <w:tcPr>
            <w:tcW w:w="9480" w:type="dxa"/>
            <w:tcBorders>
              <w:top w:val="nil"/>
              <w:left w:val="nil"/>
              <w:bottom w:val="single" w:sz="4" w:space="0" w:color="auto"/>
              <w:right w:val="single" w:sz="4" w:space="0" w:color="auto"/>
            </w:tcBorders>
            <w:noWrap/>
            <w:vAlign w:val="bottom"/>
            <w:hideMark/>
          </w:tcPr>
          <w:p w14:paraId="3CA9AA8F" w14:textId="68369F7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baptism for older individuals who make a personal decision to follow Jesus’s teachings</w:t>
            </w:r>
          </w:p>
        </w:tc>
        <w:tc>
          <w:tcPr>
            <w:tcW w:w="628" w:type="dxa"/>
            <w:tcBorders>
              <w:top w:val="nil"/>
              <w:left w:val="nil"/>
              <w:bottom w:val="single" w:sz="4" w:space="0" w:color="auto"/>
              <w:right w:val="single" w:sz="4" w:space="0" w:color="auto"/>
            </w:tcBorders>
          </w:tcPr>
          <w:p w14:paraId="42541DB5" w14:textId="6C934AA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B46182" w14:textId="30048E82"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5E747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4A761F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466FAE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 like you’re in the right place</w:t>
            </w:r>
          </w:p>
        </w:tc>
        <w:tc>
          <w:tcPr>
            <w:tcW w:w="628" w:type="dxa"/>
            <w:tcBorders>
              <w:top w:val="nil"/>
              <w:left w:val="nil"/>
              <w:bottom w:val="single" w:sz="4" w:space="0" w:color="auto"/>
              <w:right w:val="single" w:sz="4" w:space="0" w:color="auto"/>
            </w:tcBorders>
          </w:tcPr>
          <w:p w14:paraId="39DBDE54" w14:textId="6F9878BD"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E2AE18" w14:textId="42ED12D5"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0DA0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1C5CF9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4CBA6C8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included as a member of a group</w:t>
            </w:r>
          </w:p>
        </w:tc>
        <w:tc>
          <w:tcPr>
            <w:tcW w:w="628" w:type="dxa"/>
            <w:tcBorders>
              <w:top w:val="nil"/>
              <w:left w:val="nil"/>
              <w:bottom w:val="single" w:sz="4" w:space="0" w:color="auto"/>
              <w:right w:val="single" w:sz="4" w:space="0" w:color="auto"/>
            </w:tcBorders>
          </w:tcPr>
          <w:p w14:paraId="1BF858D0" w14:textId="1973EB9C"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079D43C" w14:textId="2173D877"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3D9EE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40578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belong</w:t>
            </w:r>
          </w:p>
        </w:tc>
        <w:tc>
          <w:tcPr>
            <w:tcW w:w="9480" w:type="dxa"/>
            <w:tcBorders>
              <w:top w:val="nil"/>
              <w:left w:val="nil"/>
              <w:bottom w:val="single" w:sz="4" w:space="0" w:color="auto"/>
              <w:right w:val="single" w:sz="4" w:space="0" w:color="auto"/>
            </w:tcBorders>
            <w:noWrap/>
            <w:vAlign w:val="bottom"/>
            <w:hideMark/>
          </w:tcPr>
          <w:p w14:paraId="30E51C4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feel happy or comfortable in a situation</w:t>
            </w:r>
          </w:p>
        </w:tc>
        <w:tc>
          <w:tcPr>
            <w:tcW w:w="628" w:type="dxa"/>
            <w:tcBorders>
              <w:top w:val="nil"/>
              <w:left w:val="nil"/>
              <w:bottom w:val="single" w:sz="4" w:space="0" w:color="auto"/>
              <w:right w:val="single" w:sz="4" w:space="0" w:color="auto"/>
            </w:tcBorders>
          </w:tcPr>
          <w:p w14:paraId="744409D8" w14:textId="1548434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69CFF0F" w14:textId="713AA1A5" w:rsidTr="00B455E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CFEDD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E44E77" w14:textId="1A0764E7"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enevolence</w:t>
            </w:r>
          </w:p>
        </w:tc>
        <w:tc>
          <w:tcPr>
            <w:tcW w:w="9480" w:type="dxa"/>
            <w:tcBorders>
              <w:top w:val="nil"/>
              <w:left w:val="nil"/>
              <w:bottom w:val="single" w:sz="4" w:space="0" w:color="auto"/>
              <w:right w:val="single" w:sz="4" w:space="0" w:color="auto"/>
            </w:tcBorders>
            <w:vAlign w:val="center"/>
            <w:hideMark/>
          </w:tcPr>
          <w:p w14:paraId="44A2DA49" w14:textId="3275001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loving and cares for His creation</w:t>
            </w:r>
          </w:p>
        </w:tc>
        <w:tc>
          <w:tcPr>
            <w:tcW w:w="628" w:type="dxa"/>
            <w:tcBorders>
              <w:top w:val="nil"/>
              <w:left w:val="nil"/>
              <w:bottom w:val="single" w:sz="4" w:space="0" w:color="auto"/>
              <w:right w:val="single" w:sz="4" w:space="0" w:color="auto"/>
            </w:tcBorders>
          </w:tcPr>
          <w:p w14:paraId="715832A5" w14:textId="079BFC35"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825A318" w14:textId="5F9BDFF2" w:rsidTr="00B455E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F1A2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3F1812C" w14:textId="015E6C1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etrayal</w:t>
            </w:r>
          </w:p>
        </w:tc>
        <w:tc>
          <w:tcPr>
            <w:tcW w:w="9480" w:type="dxa"/>
            <w:tcBorders>
              <w:top w:val="nil"/>
              <w:left w:val="nil"/>
              <w:bottom w:val="single" w:sz="4" w:space="0" w:color="auto"/>
              <w:right w:val="single" w:sz="4" w:space="0" w:color="auto"/>
            </w:tcBorders>
            <w:noWrap/>
            <w:vAlign w:val="bottom"/>
            <w:hideMark/>
          </w:tcPr>
          <w:p w14:paraId="52F550B2" w14:textId="129052D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breaking someone’s trust </w:t>
            </w:r>
          </w:p>
        </w:tc>
        <w:tc>
          <w:tcPr>
            <w:tcW w:w="628" w:type="dxa"/>
            <w:tcBorders>
              <w:top w:val="nil"/>
              <w:left w:val="nil"/>
              <w:bottom w:val="single" w:sz="4" w:space="0" w:color="auto"/>
              <w:right w:val="single" w:sz="4" w:space="0" w:color="auto"/>
            </w:tcBorders>
          </w:tcPr>
          <w:p w14:paraId="79EB386D" w14:textId="7C095317"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8BF6B02" w14:textId="4FE0B4EB"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EE8E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48E97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EE5962F" w14:textId="7AE6A66C"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7A897701" w14:textId="4F3B26F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37B1196" w14:textId="06A76730" w:rsidTr="00B455E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278EEB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46AA4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6A40D0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5F2E5FCC" w14:textId="2B53E58F"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A685BC0" w14:textId="111DFA44" w:rsidTr="00B455E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5E998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34E1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Bible</w:t>
            </w:r>
          </w:p>
        </w:tc>
        <w:tc>
          <w:tcPr>
            <w:tcW w:w="9480" w:type="dxa"/>
            <w:tcBorders>
              <w:top w:val="nil"/>
              <w:left w:val="nil"/>
              <w:bottom w:val="single" w:sz="4" w:space="0" w:color="auto"/>
              <w:right w:val="single" w:sz="4" w:space="0" w:color="auto"/>
            </w:tcBorders>
            <w:noWrap/>
            <w:vAlign w:val="bottom"/>
            <w:hideMark/>
          </w:tcPr>
          <w:p w14:paraId="3AC6744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holy book</w:t>
            </w:r>
          </w:p>
        </w:tc>
        <w:tc>
          <w:tcPr>
            <w:tcW w:w="628" w:type="dxa"/>
            <w:tcBorders>
              <w:top w:val="nil"/>
              <w:left w:val="nil"/>
              <w:bottom w:val="single" w:sz="4" w:space="0" w:color="auto"/>
              <w:right w:val="single" w:sz="4" w:space="0" w:color="auto"/>
            </w:tcBorders>
          </w:tcPr>
          <w:p w14:paraId="4616BE6C" w14:textId="2F4D212B" w:rsidR="002F2633" w:rsidRPr="00B455E7" w:rsidRDefault="00B455E7" w:rsidP="00B455E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6E1328B" w14:textId="71940627"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094D44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8A0877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Bang Theory</w:t>
            </w:r>
          </w:p>
        </w:tc>
        <w:tc>
          <w:tcPr>
            <w:tcW w:w="9480" w:type="dxa"/>
            <w:tcBorders>
              <w:top w:val="nil"/>
              <w:left w:val="nil"/>
              <w:bottom w:val="single" w:sz="4" w:space="0" w:color="auto"/>
              <w:right w:val="single" w:sz="4" w:space="0" w:color="auto"/>
            </w:tcBorders>
            <w:noWrap/>
            <w:vAlign w:val="bottom"/>
            <w:hideMark/>
          </w:tcPr>
          <w:p w14:paraId="317A2B70" w14:textId="5EC43153"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the universe was formed by a violent explosion</w:t>
            </w:r>
          </w:p>
        </w:tc>
        <w:tc>
          <w:tcPr>
            <w:tcW w:w="628" w:type="dxa"/>
            <w:tcBorders>
              <w:top w:val="nil"/>
              <w:left w:val="nil"/>
              <w:bottom w:val="single" w:sz="4" w:space="0" w:color="auto"/>
              <w:right w:val="single" w:sz="4" w:space="0" w:color="auto"/>
            </w:tcBorders>
          </w:tcPr>
          <w:p w14:paraId="56BD0CF7" w14:textId="5A53DE2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sidRPr="00D02D21">
              <w:rPr>
                <w:rFonts w:ascii="Aptos Narrow" w:eastAsia="Times New Roman" w:hAnsi="Aptos Narrow" w:cs="Times New Roman"/>
                <w:b/>
                <w:bCs/>
                <w:color w:val="000000"/>
                <w:kern w:val="0"/>
                <w:lang w:eastAsia="en-GB"/>
                <w14:ligatures w14:val="none"/>
              </w:rPr>
              <w:t>Hu</w:t>
            </w:r>
          </w:p>
        </w:tc>
      </w:tr>
      <w:tr w:rsidR="002F2633" w:rsidRPr="00A958F2" w14:paraId="7E52BCFB" w14:textId="2DA730E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5CC39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9C7F0B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big questions</w:t>
            </w:r>
          </w:p>
        </w:tc>
        <w:tc>
          <w:tcPr>
            <w:tcW w:w="9480" w:type="dxa"/>
            <w:tcBorders>
              <w:top w:val="nil"/>
              <w:left w:val="nil"/>
              <w:bottom w:val="single" w:sz="4" w:space="0" w:color="auto"/>
              <w:right w:val="single" w:sz="4" w:space="0" w:color="auto"/>
            </w:tcBorders>
            <w:noWrap/>
            <w:vAlign w:val="bottom"/>
            <w:hideMark/>
          </w:tcPr>
          <w:p w14:paraId="266B52C3" w14:textId="038F7E8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Questions about life and the world around us</w:t>
            </w:r>
          </w:p>
        </w:tc>
        <w:tc>
          <w:tcPr>
            <w:tcW w:w="628" w:type="dxa"/>
            <w:tcBorders>
              <w:top w:val="nil"/>
              <w:left w:val="nil"/>
              <w:bottom w:val="single" w:sz="4" w:space="0" w:color="auto"/>
              <w:right w:val="single" w:sz="4" w:space="0" w:color="auto"/>
            </w:tcBorders>
          </w:tcPr>
          <w:p w14:paraId="020AF6B8" w14:textId="7703C34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007078F" w14:textId="79A78F30"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8E7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07494F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2287D51A" w14:textId="01F6E540"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2C2D13EF" w14:textId="66670894"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E6D6987" w14:textId="58628D2B"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9CCD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F54B4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blessing</w:t>
            </w:r>
          </w:p>
        </w:tc>
        <w:tc>
          <w:tcPr>
            <w:tcW w:w="9480" w:type="dxa"/>
            <w:tcBorders>
              <w:top w:val="nil"/>
              <w:left w:val="nil"/>
              <w:bottom w:val="single" w:sz="4" w:space="0" w:color="auto"/>
              <w:right w:val="single" w:sz="4" w:space="0" w:color="auto"/>
            </w:tcBorders>
            <w:noWrap/>
            <w:vAlign w:val="bottom"/>
            <w:hideMark/>
          </w:tcPr>
          <w:p w14:paraId="3F55821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to wish happiness for a person</w:t>
            </w:r>
          </w:p>
        </w:tc>
        <w:tc>
          <w:tcPr>
            <w:tcW w:w="628" w:type="dxa"/>
            <w:tcBorders>
              <w:top w:val="nil"/>
              <w:left w:val="nil"/>
              <w:bottom w:val="single" w:sz="4" w:space="0" w:color="auto"/>
              <w:right w:val="single" w:sz="4" w:space="0" w:color="auto"/>
            </w:tcBorders>
          </w:tcPr>
          <w:p w14:paraId="57CE8030" w14:textId="19C0FFCB"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E64710C" w14:textId="28189BEA"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76357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FEDCC6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30C771C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w:t>
            </w:r>
          </w:p>
        </w:tc>
        <w:tc>
          <w:tcPr>
            <w:tcW w:w="628" w:type="dxa"/>
            <w:tcBorders>
              <w:top w:val="nil"/>
              <w:left w:val="nil"/>
              <w:bottom w:val="single" w:sz="4" w:space="0" w:color="auto"/>
              <w:right w:val="single" w:sz="4" w:space="0" w:color="auto"/>
            </w:tcBorders>
          </w:tcPr>
          <w:p w14:paraId="532217C1" w14:textId="1C21C30C"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E2D07B" w14:textId="5DF6265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51DB7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55C17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blind</w:t>
            </w:r>
          </w:p>
        </w:tc>
        <w:tc>
          <w:tcPr>
            <w:tcW w:w="9480" w:type="dxa"/>
            <w:tcBorders>
              <w:top w:val="nil"/>
              <w:left w:val="nil"/>
              <w:bottom w:val="single" w:sz="4" w:space="0" w:color="auto"/>
              <w:right w:val="single" w:sz="4" w:space="0" w:color="auto"/>
            </w:tcBorders>
            <w:noWrap/>
            <w:vAlign w:val="bottom"/>
            <w:hideMark/>
          </w:tcPr>
          <w:p w14:paraId="7908063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unable to see (can also be called visually impaired)</w:t>
            </w:r>
          </w:p>
        </w:tc>
        <w:tc>
          <w:tcPr>
            <w:tcW w:w="628" w:type="dxa"/>
            <w:tcBorders>
              <w:top w:val="nil"/>
              <w:left w:val="nil"/>
              <w:bottom w:val="single" w:sz="4" w:space="0" w:color="auto"/>
              <w:right w:val="single" w:sz="4" w:space="0" w:color="auto"/>
            </w:tcBorders>
          </w:tcPr>
          <w:p w14:paraId="4729F900" w14:textId="564474F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89EA980" w14:textId="30425895"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64E58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CC787DA" w14:textId="0C82E490"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r w:rsidR="002F2633" w:rsidRPr="00A958F2">
              <w:rPr>
                <w:rFonts w:ascii="Aptos Narrow" w:eastAsia="Times New Roman" w:hAnsi="Aptos Narrow" w:cs="Times New Roman"/>
                <w:b/>
                <w:bCs/>
                <w:color w:val="000000"/>
                <w:kern w:val="0"/>
                <w:lang w:eastAsia="en-GB"/>
                <w14:ligatures w14:val="none"/>
              </w:rPr>
              <w:t>odhisattva</w:t>
            </w:r>
          </w:p>
        </w:tc>
        <w:tc>
          <w:tcPr>
            <w:tcW w:w="9480" w:type="dxa"/>
            <w:tcBorders>
              <w:top w:val="nil"/>
              <w:left w:val="nil"/>
              <w:bottom w:val="single" w:sz="4" w:space="0" w:color="auto"/>
              <w:right w:val="single" w:sz="4" w:space="0" w:color="auto"/>
            </w:tcBorders>
            <w:noWrap/>
            <w:vAlign w:val="bottom"/>
            <w:hideMark/>
          </w:tcPr>
          <w:p w14:paraId="5DB3750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being who vows to work for the benefit of all sentient beings</w:t>
            </w:r>
          </w:p>
        </w:tc>
        <w:tc>
          <w:tcPr>
            <w:tcW w:w="628" w:type="dxa"/>
            <w:tcBorders>
              <w:top w:val="nil"/>
              <w:left w:val="nil"/>
              <w:bottom w:val="single" w:sz="4" w:space="0" w:color="auto"/>
              <w:right w:val="single" w:sz="4" w:space="0" w:color="auto"/>
            </w:tcBorders>
          </w:tcPr>
          <w:p w14:paraId="7C4D0EF6" w14:textId="72C657F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9AED317" w14:textId="3343F4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960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3504AC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w:t>
            </w:r>
          </w:p>
        </w:tc>
        <w:tc>
          <w:tcPr>
            <w:tcW w:w="9480" w:type="dxa"/>
            <w:tcBorders>
              <w:top w:val="nil"/>
              <w:left w:val="nil"/>
              <w:bottom w:val="single" w:sz="4" w:space="0" w:color="auto"/>
              <w:right w:val="single" w:sz="4" w:space="0" w:color="auto"/>
            </w:tcBorders>
            <w:noWrap/>
            <w:vAlign w:val="bottom"/>
            <w:hideMark/>
          </w:tcPr>
          <w:p w14:paraId="6A51A83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creator</w:t>
            </w:r>
          </w:p>
        </w:tc>
        <w:tc>
          <w:tcPr>
            <w:tcW w:w="628" w:type="dxa"/>
            <w:tcBorders>
              <w:top w:val="nil"/>
              <w:left w:val="nil"/>
              <w:bottom w:val="single" w:sz="4" w:space="0" w:color="auto"/>
              <w:right w:val="single" w:sz="4" w:space="0" w:color="auto"/>
            </w:tcBorders>
          </w:tcPr>
          <w:p w14:paraId="5106783C" w14:textId="1954F6F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5DFD4D4A" w14:textId="003F6B12"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E511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8D902B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p>
        </w:tc>
        <w:tc>
          <w:tcPr>
            <w:tcW w:w="9480" w:type="dxa"/>
            <w:tcBorders>
              <w:top w:val="nil"/>
              <w:left w:val="nil"/>
              <w:bottom w:val="single" w:sz="4" w:space="0" w:color="auto"/>
              <w:right w:val="single" w:sz="4" w:space="0" w:color="auto"/>
            </w:tcBorders>
            <w:noWrap/>
            <w:vAlign w:val="bottom"/>
            <w:hideMark/>
          </w:tcPr>
          <w:p w14:paraId="484A1B12" w14:textId="6218199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name for God</w:t>
            </w:r>
          </w:p>
        </w:tc>
        <w:tc>
          <w:tcPr>
            <w:tcW w:w="628" w:type="dxa"/>
            <w:tcBorders>
              <w:top w:val="nil"/>
              <w:left w:val="nil"/>
              <w:bottom w:val="single" w:sz="4" w:space="0" w:color="auto"/>
              <w:right w:val="single" w:sz="4" w:space="0" w:color="auto"/>
            </w:tcBorders>
          </w:tcPr>
          <w:p w14:paraId="1BFB39C7" w14:textId="5E92F126"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271C685" w14:textId="0FE44F87" w:rsidTr="00D02D21">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98B023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44E1259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Brahman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C6BE661" w14:textId="1192894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ultimate reality of the universe. God who exists everywhere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4CBB3CD" w14:textId="05523911"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EFB6970" w14:textId="55BD9D6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D9A76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5F7A7A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58E89DD2" w14:textId="1FDE01D4"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664D7C9F" w14:textId="7A2069BA"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A1B1502" w14:textId="45B2BCAC"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08D9F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49E77F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7E6D81D7" w14:textId="243A75BF"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74FCF550" w14:textId="4884FFAD"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82C6FEC" w14:textId="275BEE4F"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01C9F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ADD33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noWrap/>
            <w:vAlign w:val="bottom"/>
            <w:hideMark/>
          </w:tcPr>
          <w:p w14:paraId="168C873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Buddhism; Buddha means ‘one who is awake'</w:t>
            </w:r>
          </w:p>
        </w:tc>
        <w:tc>
          <w:tcPr>
            <w:tcW w:w="628" w:type="dxa"/>
            <w:tcBorders>
              <w:top w:val="nil"/>
              <w:left w:val="nil"/>
              <w:bottom w:val="single" w:sz="4" w:space="0" w:color="auto"/>
              <w:right w:val="single" w:sz="4" w:space="0" w:color="auto"/>
            </w:tcBorders>
          </w:tcPr>
          <w:p w14:paraId="0CD20413" w14:textId="31517A79"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620E8D7" w14:textId="6FF3094B" w:rsidTr="00D02D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BCE7E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BE68F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Buddha</w:t>
            </w:r>
          </w:p>
        </w:tc>
        <w:tc>
          <w:tcPr>
            <w:tcW w:w="9480" w:type="dxa"/>
            <w:tcBorders>
              <w:top w:val="nil"/>
              <w:left w:val="nil"/>
              <w:bottom w:val="single" w:sz="4" w:space="0" w:color="auto"/>
              <w:right w:val="single" w:sz="4" w:space="0" w:color="auto"/>
            </w:tcBorders>
            <w:vAlign w:val="center"/>
            <w:hideMark/>
          </w:tcPr>
          <w:p w14:paraId="67125A5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awoken one</w:t>
            </w:r>
          </w:p>
        </w:tc>
        <w:tc>
          <w:tcPr>
            <w:tcW w:w="628" w:type="dxa"/>
            <w:tcBorders>
              <w:top w:val="nil"/>
              <w:left w:val="nil"/>
              <w:bottom w:val="single" w:sz="4" w:space="0" w:color="auto"/>
              <w:right w:val="single" w:sz="4" w:space="0" w:color="auto"/>
            </w:tcBorders>
          </w:tcPr>
          <w:p w14:paraId="59B86B85" w14:textId="5E9761F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659D4833" w14:textId="1301AF1A"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9158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EF6D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Buddhism</w:t>
            </w:r>
          </w:p>
        </w:tc>
        <w:tc>
          <w:tcPr>
            <w:tcW w:w="9480" w:type="dxa"/>
            <w:tcBorders>
              <w:top w:val="nil"/>
              <w:left w:val="nil"/>
              <w:bottom w:val="single" w:sz="4" w:space="0" w:color="auto"/>
              <w:right w:val="single" w:sz="4" w:space="0" w:color="auto"/>
            </w:tcBorders>
            <w:noWrap/>
            <w:vAlign w:val="bottom"/>
            <w:hideMark/>
          </w:tcPr>
          <w:p w14:paraId="054FE8A9"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world religion that started in India over 2,500 years ago</w:t>
            </w:r>
          </w:p>
        </w:tc>
        <w:tc>
          <w:tcPr>
            <w:tcW w:w="628" w:type="dxa"/>
            <w:tcBorders>
              <w:top w:val="nil"/>
              <w:left w:val="nil"/>
              <w:bottom w:val="single" w:sz="4" w:space="0" w:color="auto"/>
              <w:right w:val="single" w:sz="4" w:space="0" w:color="auto"/>
            </w:tcBorders>
          </w:tcPr>
          <w:p w14:paraId="42A72D7F" w14:textId="6DCC4B52"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45F28BEA" w14:textId="22892BB1"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E7BE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E784CB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08231BEA" w14:textId="2DA959E1" w:rsidR="002F2633" w:rsidRPr="0064315D" w:rsidRDefault="007B1A97"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035DF4E1" w14:textId="6753A6A2"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4C0A2AB" w14:textId="46880B78" w:rsidTr="00D02D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4EE7A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BE91E4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493B588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6C2CC91E" w14:textId="0F2C8B6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57F7BE7" w14:textId="0D2C6B87"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2D294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8945FC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w:t>
            </w:r>
          </w:p>
        </w:tc>
        <w:tc>
          <w:tcPr>
            <w:tcW w:w="9480" w:type="dxa"/>
            <w:tcBorders>
              <w:top w:val="nil"/>
              <w:left w:val="nil"/>
              <w:bottom w:val="single" w:sz="4" w:space="0" w:color="auto"/>
              <w:right w:val="single" w:sz="4" w:space="0" w:color="auto"/>
            </w:tcBorders>
            <w:noWrap/>
            <w:vAlign w:val="bottom"/>
            <w:hideMark/>
          </w:tcPr>
          <w:p w14:paraId="6F2A5157" w14:textId="17E81DC0" w:rsidR="002F2633" w:rsidRPr="0064315D" w:rsidRDefault="007B1A97"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follows the teaching of the Buddha</w:t>
            </w:r>
          </w:p>
        </w:tc>
        <w:tc>
          <w:tcPr>
            <w:tcW w:w="628" w:type="dxa"/>
            <w:tcBorders>
              <w:top w:val="nil"/>
              <w:left w:val="nil"/>
              <w:bottom w:val="single" w:sz="4" w:space="0" w:color="auto"/>
              <w:right w:val="single" w:sz="4" w:space="0" w:color="auto"/>
            </w:tcBorders>
          </w:tcPr>
          <w:p w14:paraId="7C25D59C" w14:textId="73696101" w:rsidR="002F2633" w:rsidRPr="00D02D21" w:rsidRDefault="00D02D21" w:rsidP="00D02D21">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15971C11" w14:textId="5280AB05" w:rsidTr="00D02D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C12C2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BC7A8D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 Five Precepts</w:t>
            </w:r>
          </w:p>
        </w:tc>
        <w:tc>
          <w:tcPr>
            <w:tcW w:w="9480" w:type="dxa"/>
            <w:tcBorders>
              <w:top w:val="nil"/>
              <w:left w:val="nil"/>
              <w:bottom w:val="single" w:sz="4" w:space="0" w:color="auto"/>
              <w:right w:val="single" w:sz="4" w:space="0" w:color="auto"/>
            </w:tcBorders>
            <w:noWrap/>
            <w:vAlign w:val="bottom"/>
            <w:hideMark/>
          </w:tcPr>
          <w:p w14:paraId="35A4FD53" w14:textId="3AB1F22D"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of life to live by</w:t>
            </w:r>
          </w:p>
        </w:tc>
        <w:tc>
          <w:tcPr>
            <w:tcW w:w="628" w:type="dxa"/>
            <w:tcBorders>
              <w:top w:val="nil"/>
              <w:left w:val="nil"/>
              <w:bottom w:val="single" w:sz="4" w:space="0" w:color="auto"/>
              <w:right w:val="single" w:sz="4" w:space="0" w:color="auto"/>
            </w:tcBorders>
          </w:tcPr>
          <w:p w14:paraId="2D2DC7A4" w14:textId="4066A1A5"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58C7B327" w14:textId="5050BCD6" w:rsidTr="00D02D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11C738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B888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Buddhists</w:t>
            </w:r>
          </w:p>
        </w:tc>
        <w:tc>
          <w:tcPr>
            <w:tcW w:w="9480" w:type="dxa"/>
            <w:tcBorders>
              <w:top w:val="nil"/>
              <w:left w:val="nil"/>
              <w:bottom w:val="single" w:sz="4" w:space="0" w:color="auto"/>
              <w:right w:val="single" w:sz="4" w:space="0" w:color="auto"/>
            </w:tcBorders>
            <w:noWrap/>
            <w:vAlign w:val="bottom"/>
            <w:hideMark/>
          </w:tcPr>
          <w:p w14:paraId="6019CC83" w14:textId="6DB52AE3"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 of the Buddha</w:t>
            </w:r>
          </w:p>
        </w:tc>
        <w:tc>
          <w:tcPr>
            <w:tcW w:w="628" w:type="dxa"/>
            <w:tcBorders>
              <w:top w:val="nil"/>
              <w:left w:val="nil"/>
              <w:bottom w:val="single" w:sz="4" w:space="0" w:color="auto"/>
              <w:right w:val="single" w:sz="4" w:space="0" w:color="auto"/>
            </w:tcBorders>
          </w:tcPr>
          <w:p w14:paraId="44694AEA" w14:textId="7F8ED607" w:rsidR="002F2633" w:rsidRPr="00D02D21" w:rsidRDefault="00D02D21" w:rsidP="00D02D2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7A371F3A" w14:textId="166BBF7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9CD55" w14:textId="4EF56C6C"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C</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E9BE9A7"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726B866A" w14:textId="7E5F8DD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030B8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82DB3C9" w14:textId="2D15CA2F"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calligraphy</w:t>
            </w:r>
          </w:p>
        </w:tc>
        <w:tc>
          <w:tcPr>
            <w:tcW w:w="9480" w:type="dxa"/>
            <w:tcBorders>
              <w:top w:val="nil"/>
              <w:left w:val="nil"/>
              <w:bottom w:val="single" w:sz="4" w:space="0" w:color="auto"/>
              <w:right w:val="single" w:sz="4" w:space="0" w:color="auto"/>
            </w:tcBorders>
            <w:noWrap/>
            <w:vAlign w:val="bottom"/>
            <w:hideMark/>
          </w:tcPr>
          <w:p w14:paraId="3C570BC6" w14:textId="4D161338"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art of beautiful handwriting</w:t>
            </w:r>
          </w:p>
        </w:tc>
        <w:tc>
          <w:tcPr>
            <w:tcW w:w="628" w:type="dxa"/>
            <w:tcBorders>
              <w:top w:val="nil"/>
              <w:left w:val="nil"/>
              <w:bottom w:val="single" w:sz="4" w:space="0" w:color="auto"/>
              <w:right w:val="single" w:sz="4" w:space="0" w:color="auto"/>
            </w:tcBorders>
          </w:tcPr>
          <w:p w14:paraId="32D0AF8B" w14:textId="3536FD4C"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sidRPr="00AB0A1C">
              <w:rPr>
                <w:rFonts w:ascii="Aptos Narrow" w:eastAsia="Times New Roman" w:hAnsi="Aptos Narrow" w:cs="Times New Roman"/>
                <w:b/>
                <w:bCs/>
                <w:color w:val="1A1918"/>
                <w:kern w:val="0"/>
                <w:lang w:eastAsia="en-GB"/>
                <w14:ligatures w14:val="none"/>
              </w:rPr>
              <w:t>G</w:t>
            </w:r>
          </w:p>
        </w:tc>
      </w:tr>
      <w:tr w:rsidR="002F2633" w:rsidRPr="00A958F2" w14:paraId="517978CC" w14:textId="0AEB43E3"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1088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6F4D56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called</w:t>
            </w:r>
          </w:p>
        </w:tc>
        <w:tc>
          <w:tcPr>
            <w:tcW w:w="9480" w:type="dxa"/>
            <w:tcBorders>
              <w:top w:val="nil"/>
              <w:left w:val="nil"/>
              <w:bottom w:val="single" w:sz="4" w:space="0" w:color="auto"/>
              <w:right w:val="single" w:sz="4" w:space="0" w:color="auto"/>
            </w:tcBorders>
            <w:noWrap/>
            <w:vAlign w:val="bottom"/>
            <w:hideMark/>
          </w:tcPr>
          <w:p w14:paraId="04EE9FEA" w14:textId="1721FB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feeling of suitability for a particular job or role</w:t>
            </w:r>
          </w:p>
        </w:tc>
        <w:tc>
          <w:tcPr>
            <w:tcW w:w="628" w:type="dxa"/>
            <w:tcBorders>
              <w:top w:val="nil"/>
              <w:left w:val="nil"/>
              <w:bottom w:val="single" w:sz="4" w:space="0" w:color="auto"/>
              <w:right w:val="single" w:sz="4" w:space="0" w:color="auto"/>
            </w:tcBorders>
          </w:tcPr>
          <w:p w14:paraId="7E980D83" w14:textId="3833760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4469EA9C" w14:textId="2A4B67AE" w:rsidTr="0015778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C1C0B1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AE166A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542C5947" w14:textId="71C22743"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29D55940" w14:textId="34D5340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2CC5A909" w14:textId="78CDBA52"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5A3924"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64EE515"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2BB729A7" w14:textId="1C2CEA38"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0771E656" w14:textId="6116787D"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AC22B9E" w14:textId="379E1F2D" w:rsidTr="0015778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F28F0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66B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hideMark/>
          </w:tcPr>
          <w:p w14:paraId="35369A17" w14:textId="71D7F85D" w:rsidR="006E1DC4" w:rsidRPr="0064315D" w:rsidRDefault="006E1DC4" w:rsidP="006E1DC4">
            <w:pPr>
              <w:spacing w:after="0" w:line="240" w:lineRule="auto"/>
              <w:rPr>
                <w:rFonts w:eastAsia="Times New Roman" w:cs="Times New Roman"/>
                <w:color w:val="000000"/>
                <w:kern w:val="0"/>
                <w:lang w:eastAsia="en-GB"/>
                <w14:ligatures w14:val="none"/>
              </w:rPr>
            </w:pPr>
            <w:r w:rsidRPr="0064315D">
              <w:t>the act of watching over or tending</w:t>
            </w:r>
          </w:p>
        </w:tc>
        <w:tc>
          <w:tcPr>
            <w:tcW w:w="628" w:type="dxa"/>
            <w:tcBorders>
              <w:top w:val="nil"/>
              <w:left w:val="nil"/>
              <w:bottom w:val="single" w:sz="4" w:space="0" w:color="auto"/>
              <w:right w:val="single" w:sz="4" w:space="0" w:color="auto"/>
            </w:tcBorders>
          </w:tcPr>
          <w:p w14:paraId="481EC216" w14:textId="3619378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35E9002" w14:textId="5F089D6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FF5E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D59B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35D7D04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688C8430" w14:textId="0073903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sidRPr="00AB0A1C">
              <w:rPr>
                <w:rFonts w:ascii="Aptos Narrow" w:eastAsia="Times New Roman" w:hAnsi="Aptos Narrow" w:cs="Times New Roman"/>
                <w:b/>
                <w:bCs/>
                <w:color w:val="000000"/>
                <w:kern w:val="0"/>
                <w:lang w:eastAsia="en-GB"/>
                <w14:ligatures w14:val="none"/>
              </w:rPr>
              <w:t>G</w:t>
            </w:r>
          </w:p>
        </w:tc>
      </w:tr>
      <w:tr w:rsidR="002F2633" w:rsidRPr="00A958F2" w14:paraId="2A117402" w14:textId="71B80F9C"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C770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73394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care</w:t>
            </w:r>
          </w:p>
        </w:tc>
        <w:tc>
          <w:tcPr>
            <w:tcW w:w="9480" w:type="dxa"/>
            <w:tcBorders>
              <w:top w:val="nil"/>
              <w:left w:val="nil"/>
              <w:bottom w:val="single" w:sz="4" w:space="0" w:color="auto"/>
              <w:right w:val="single" w:sz="4" w:space="0" w:color="auto"/>
            </w:tcBorders>
            <w:noWrap/>
            <w:vAlign w:val="bottom"/>
            <w:hideMark/>
          </w:tcPr>
          <w:p w14:paraId="10E13095" w14:textId="75A0E214"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watching over or tending</w:t>
            </w:r>
          </w:p>
        </w:tc>
        <w:tc>
          <w:tcPr>
            <w:tcW w:w="628" w:type="dxa"/>
            <w:tcBorders>
              <w:top w:val="nil"/>
              <w:left w:val="nil"/>
              <w:bottom w:val="single" w:sz="4" w:space="0" w:color="auto"/>
              <w:right w:val="single" w:sz="4" w:space="0" w:color="auto"/>
            </w:tcBorders>
          </w:tcPr>
          <w:p w14:paraId="3D3BBC46" w14:textId="6C6FFF2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F67" w14:textId="37B292C9"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A9C4D2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594A09D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caring</w:t>
            </w:r>
          </w:p>
        </w:tc>
        <w:tc>
          <w:tcPr>
            <w:tcW w:w="9480" w:type="dxa"/>
            <w:tcBorders>
              <w:top w:val="nil"/>
              <w:left w:val="nil"/>
              <w:bottom w:val="single" w:sz="4" w:space="0" w:color="auto"/>
              <w:right w:val="single" w:sz="4" w:space="0" w:color="auto"/>
            </w:tcBorders>
            <w:noWrap/>
            <w:vAlign w:val="bottom"/>
            <w:hideMark/>
          </w:tcPr>
          <w:p w14:paraId="08679FF9" w14:textId="380E1B7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showing acts of kindness </w:t>
            </w:r>
          </w:p>
        </w:tc>
        <w:tc>
          <w:tcPr>
            <w:tcW w:w="628" w:type="dxa"/>
            <w:tcBorders>
              <w:top w:val="nil"/>
              <w:left w:val="nil"/>
              <w:bottom w:val="single" w:sz="4" w:space="0" w:color="auto"/>
              <w:right w:val="single" w:sz="4" w:space="0" w:color="auto"/>
            </w:tcBorders>
          </w:tcPr>
          <w:p w14:paraId="58B5FC30" w14:textId="2D24CD5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0CFF184" w14:textId="5898AF1A"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D161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FA4EF2D" w14:textId="1FAC15C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arnival</w:t>
            </w:r>
          </w:p>
        </w:tc>
        <w:tc>
          <w:tcPr>
            <w:tcW w:w="9480" w:type="dxa"/>
            <w:tcBorders>
              <w:top w:val="nil"/>
              <w:left w:val="nil"/>
              <w:bottom w:val="single" w:sz="4" w:space="0" w:color="auto"/>
              <w:right w:val="single" w:sz="4" w:space="0" w:color="auto"/>
            </w:tcBorders>
            <w:noWrap/>
            <w:vAlign w:val="bottom"/>
            <w:hideMark/>
          </w:tcPr>
          <w:p w14:paraId="45783D2E" w14:textId="3D63FB3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that involves many people, music and dancing</w:t>
            </w:r>
          </w:p>
        </w:tc>
        <w:tc>
          <w:tcPr>
            <w:tcW w:w="628" w:type="dxa"/>
            <w:tcBorders>
              <w:top w:val="nil"/>
              <w:left w:val="nil"/>
              <w:bottom w:val="single" w:sz="4" w:space="0" w:color="auto"/>
              <w:right w:val="single" w:sz="4" w:space="0" w:color="auto"/>
            </w:tcBorders>
          </w:tcPr>
          <w:p w14:paraId="74826756" w14:textId="7312DCC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E9F7F7" w14:textId="49C347DA"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712CB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F3.16</w:t>
            </w:r>
          </w:p>
        </w:tc>
        <w:tc>
          <w:tcPr>
            <w:tcW w:w="2880" w:type="dxa"/>
            <w:tcBorders>
              <w:top w:val="nil"/>
              <w:left w:val="nil"/>
              <w:bottom w:val="single" w:sz="4" w:space="0" w:color="auto"/>
              <w:right w:val="single" w:sz="4" w:space="0" w:color="auto"/>
            </w:tcBorders>
            <w:shd w:val="clear" w:color="000000" w:fill="DAE9F8"/>
            <w:vAlign w:val="center"/>
            <w:hideMark/>
          </w:tcPr>
          <w:p w14:paraId="74CC77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causes</w:t>
            </w:r>
          </w:p>
        </w:tc>
        <w:tc>
          <w:tcPr>
            <w:tcW w:w="9480" w:type="dxa"/>
            <w:tcBorders>
              <w:top w:val="nil"/>
              <w:left w:val="nil"/>
              <w:bottom w:val="single" w:sz="4" w:space="0" w:color="auto"/>
              <w:right w:val="single" w:sz="4" w:space="0" w:color="auto"/>
            </w:tcBorders>
            <w:noWrap/>
            <w:vAlign w:val="bottom"/>
            <w:hideMark/>
          </w:tcPr>
          <w:p w14:paraId="62FF9452" w14:textId="69F557D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 aim, or movement to which one is committed and which one is prepared to defend or support</w:t>
            </w:r>
          </w:p>
        </w:tc>
        <w:tc>
          <w:tcPr>
            <w:tcW w:w="628" w:type="dxa"/>
            <w:tcBorders>
              <w:top w:val="nil"/>
              <w:left w:val="nil"/>
              <w:bottom w:val="single" w:sz="4" w:space="0" w:color="auto"/>
              <w:right w:val="single" w:sz="4" w:space="0" w:color="auto"/>
            </w:tcBorders>
          </w:tcPr>
          <w:p w14:paraId="63A8488A" w14:textId="386B060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85B2DD" w14:textId="49F3C7E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DA80F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492737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celebrate</w:t>
            </w:r>
          </w:p>
        </w:tc>
        <w:tc>
          <w:tcPr>
            <w:tcW w:w="9480" w:type="dxa"/>
            <w:tcBorders>
              <w:top w:val="nil"/>
              <w:left w:val="nil"/>
              <w:bottom w:val="single" w:sz="4" w:space="0" w:color="auto"/>
              <w:right w:val="single" w:sz="4" w:space="0" w:color="auto"/>
            </w:tcBorders>
            <w:noWrap/>
            <w:vAlign w:val="bottom"/>
            <w:hideMark/>
          </w:tcPr>
          <w:p w14:paraId="6163ECF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get together for a happy event</w:t>
            </w:r>
          </w:p>
        </w:tc>
        <w:tc>
          <w:tcPr>
            <w:tcW w:w="628" w:type="dxa"/>
            <w:tcBorders>
              <w:top w:val="nil"/>
              <w:left w:val="nil"/>
              <w:bottom w:val="single" w:sz="4" w:space="0" w:color="auto"/>
              <w:right w:val="single" w:sz="4" w:space="0" w:color="auto"/>
            </w:tcBorders>
          </w:tcPr>
          <w:p w14:paraId="2847ABE0" w14:textId="5B035B8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9C31BC1" w14:textId="60997F7F"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12BB5E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4EE5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celebration</w:t>
            </w:r>
          </w:p>
        </w:tc>
        <w:tc>
          <w:tcPr>
            <w:tcW w:w="9480" w:type="dxa"/>
            <w:tcBorders>
              <w:top w:val="nil"/>
              <w:left w:val="nil"/>
              <w:bottom w:val="single" w:sz="4" w:space="0" w:color="auto"/>
              <w:right w:val="single" w:sz="4" w:space="0" w:color="auto"/>
            </w:tcBorders>
            <w:noWrap/>
            <w:vAlign w:val="bottom"/>
            <w:hideMark/>
          </w:tcPr>
          <w:p w14:paraId="5645AB2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party or event to mark a special occasion</w:t>
            </w:r>
          </w:p>
        </w:tc>
        <w:tc>
          <w:tcPr>
            <w:tcW w:w="628" w:type="dxa"/>
            <w:tcBorders>
              <w:top w:val="nil"/>
              <w:left w:val="nil"/>
              <w:bottom w:val="single" w:sz="4" w:space="0" w:color="auto"/>
              <w:right w:val="single" w:sz="4" w:space="0" w:color="auto"/>
            </w:tcBorders>
          </w:tcPr>
          <w:p w14:paraId="7BBD2425" w14:textId="09D8B40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1B6ADBB" w14:textId="222086B2"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0CA43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9058BE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p>
        </w:tc>
        <w:tc>
          <w:tcPr>
            <w:tcW w:w="9480" w:type="dxa"/>
            <w:tcBorders>
              <w:top w:val="nil"/>
              <w:left w:val="nil"/>
              <w:bottom w:val="single" w:sz="4" w:space="0" w:color="auto"/>
              <w:right w:val="single" w:sz="4" w:space="0" w:color="auto"/>
            </w:tcBorders>
            <w:noWrap/>
            <w:vAlign w:val="bottom"/>
            <w:hideMark/>
          </w:tcPr>
          <w:p w14:paraId="74D606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count of all the people and households in an area every ten years</w:t>
            </w:r>
          </w:p>
        </w:tc>
        <w:tc>
          <w:tcPr>
            <w:tcW w:w="628" w:type="dxa"/>
            <w:tcBorders>
              <w:top w:val="nil"/>
              <w:left w:val="nil"/>
              <w:bottom w:val="single" w:sz="4" w:space="0" w:color="auto"/>
              <w:right w:val="single" w:sz="4" w:space="0" w:color="auto"/>
            </w:tcBorders>
          </w:tcPr>
          <w:p w14:paraId="54DC19D4" w14:textId="3942153F"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C6D7DBC" w14:textId="1AD7B894"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833B52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2BA5BD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 Data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260F3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Information recorded about the population of a country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0D0C215" w14:textId="4743257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2430356" w14:textId="43B281EF" w:rsidTr="00AB0A1C">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F7D70A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A56E0C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Census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1FAEC2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official count or survey. In the England, this happens every 10 years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22F93A7" w14:textId="79B3BC4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E3F9ABE" w14:textId="664041BC" w:rsidTr="00AB0A1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E3F2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6E0C6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ceremony</w:t>
            </w:r>
          </w:p>
        </w:tc>
        <w:tc>
          <w:tcPr>
            <w:tcW w:w="9480" w:type="dxa"/>
            <w:tcBorders>
              <w:top w:val="nil"/>
              <w:left w:val="nil"/>
              <w:bottom w:val="single" w:sz="4" w:space="0" w:color="auto"/>
              <w:right w:val="single" w:sz="4" w:space="0" w:color="auto"/>
            </w:tcBorders>
            <w:noWrap/>
            <w:vAlign w:val="bottom"/>
            <w:hideMark/>
          </w:tcPr>
          <w:p w14:paraId="182D55C1" w14:textId="68D5A22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actions that are performed to mark a </w:t>
            </w:r>
            <w:r w:rsidR="006E1DC4" w:rsidRPr="0064315D">
              <w:rPr>
                <w:rFonts w:eastAsia="Times New Roman" w:cs="Times New Roman"/>
                <w:color w:val="000000"/>
                <w:kern w:val="0"/>
                <w:lang w:eastAsia="en-GB"/>
                <w14:ligatures w14:val="none"/>
              </w:rPr>
              <w:t>significant</w:t>
            </w:r>
            <w:r w:rsidRPr="0064315D">
              <w:rPr>
                <w:rFonts w:eastAsia="Times New Roman" w:cs="Times New Roman"/>
                <w:color w:val="000000"/>
                <w:kern w:val="0"/>
                <w:lang w:eastAsia="en-GB"/>
                <w14:ligatures w14:val="none"/>
              </w:rPr>
              <w:t xml:space="preserve"> occasion </w:t>
            </w:r>
          </w:p>
        </w:tc>
        <w:tc>
          <w:tcPr>
            <w:tcW w:w="628" w:type="dxa"/>
            <w:tcBorders>
              <w:top w:val="nil"/>
              <w:left w:val="nil"/>
              <w:bottom w:val="single" w:sz="4" w:space="0" w:color="auto"/>
              <w:right w:val="single" w:sz="4" w:space="0" w:color="auto"/>
            </w:tcBorders>
          </w:tcPr>
          <w:p w14:paraId="4A26C1DB" w14:textId="317182C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8EA6C1" w14:textId="4BE7D25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20256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1475A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chametz</w:t>
            </w:r>
          </w:p>
        </w:tc>
        <w:tc>
          <w:tcPr>
            <w:tcW w:w="9480" w:type="dxa"/>
            <w:tcBorders>
              <w:top w:val="nil"/>
              <w:left w:val="nil"/>
              <w:bottom w:val="single" w:sz="4" w:space="0" w:color="auto"/>
              <w:right w:val="single" w:sz="4" w:space="0" w:color="auto"/>
            </w:tcBorders>
            <w:noWrap/>
            <w:vAlign w:val="bottom"/>
            <w:hideMark/>
          </w:tcPr>
          <w:p w14:paraId="195F0D51" w14:textId="085266D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Food that contains yeast</w:t>
            </w:r>
          </w:p>
        </w:tc>
        <w:tc>
          <w:tcPr>
            <w:tcW w:w="628" w:type="dxa"/>
            <w:tcBorders>
              <w:top w:val="nil"/>
              <w:left w:val="nil"/>
              <w:bottom w:val="single" w:sz="4" w:space="0" w:color="auto"/>
              <w:right w:val="single" w:sz="4" w:space="0" w:color="auto"/>
            </w:tcBorders>
          </w:tcPr>
          <w:p w14:paraId="177E1187" w14:textId="7A6CE87D"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AE79C98" w14:textId="5A73366B"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A01B2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63E3CF9" w14:textId="3732A483"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w:t>
            </w:r>
            <w:r w:rsidR="006E1DC4">
              <w:rPr>
                <w:rFonts w:ascii="Aptos Narrow" w:eastAsia="Times New Roman" w:hAnsi="Aptos Narrow" w:cs="Times New Roman"/>
                <w:b/>
                <w:bCs/>
                <w:color w:val="000000"/>
                <w:kern w:val="0"/>
                <w:lang w:eastAsia="en-GB"/>
                <w14:ligatures w14:val="none"/>
              </w:rPr>
              <w:t>istics</w:t>
            </w:r>
          </w:p>
        </w:tc>
        <w:tc>
          <w:tcPr>
            <w:tcW w:w="9480" w:type="dxa"/>
            <w:tcBorders>
              <w:top w:val="nil"/>
              <w:left w:val="nil"/>
              <w:bottom w:val="single" w:sz="4" w:space="0" w:color="auto"/>
              <w:right w:val="single" w:sz="4" w:space="0" w:color="auto"/>
            </w:tcBorders>
            <w:noWrap/>
            <w:vAlign w:val="bottom"/>
            <w:hideMark/>
          </w:tcPr>
          <w:p w14:paraId="3CB5F0E7" w14:textId="18D85FB5"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0FB8090" w14:textId="3F1FEFE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95F81B" w14:textId="1B7FD80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6F426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153DC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characteristics</w:t>
            </w:r>
          </w:p>
        </w:tc>
        <w:tc>
          <w:tcPr>
            <w:tcW w:w="9480" w:type="dxa"/>
            <w:tcBorders>
              <w:top w:val="nil"/>
              <w:left w:val="nil"/>
              <w:bottom w:val="single" w:sz="4" w:space="0" w:color="auto"/>
              <w:right w:val="single" w:sz="4" w:space="0" w:color="auto"/>
            </w:tcBorders>
            <w:noWrap/>
            <w:vAlign w:val="bottom"/>
            <w:hideMark/>
          </w:tcPr>
          <w:p w14:paraId="193E642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qualities and features</w:t>
            </w:r>
          </w:p>
        </w:tc>
        <w:tc>
          <w:tcPr>
            <w:tcW w:w="628" w:type="dxa"/>
            <w:tcBorders>
              <w:top w:val="nil"/>
              <w:left w:val="nil"/>
              <w:bottom w:val="single" w:sz="4" w:space="0" w:color="auto"/>
              <w:right w:val="single" w:sz="4" w:space="0" w:color="auto"/>
            </w:tcBorders>
          </w:tcPr>
          <w:p w14:paraId="129025FE" w14:textId="474371B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1A7358F" w14:textId="3F0E4E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5BCA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176332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vAlign w:val="bottom"/>
            <w:hideMark/>
          </w:tcPr>
          <w:p w14:paraId="1E9628C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22EFEE8C" w14:textId="2B4BE671"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4B8C4A8" w14:textId="699F3FAF" w:rsidTr="002E22C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BE6B92"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231717E"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noWrap/>
            <w:hideMark/>
          </w:tcPr>
          <w:p w14:paraId="4DDBCF9E" w14:textId="3FA5B2FF"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1D5AF9B6" w14:textId="6868D52B"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E1DC4" w:rsidRPr="00A958F2" w14:paraId="0587D5DE" w14:textId="462A8C7D" w:rsidTr="002E22C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5D15D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11C4E91"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charity</w:t>
            </w:r>
          </w:p>
        </w:tc>
        <w:tc>
          <w:tcPr>
            <w:tcW w:w="9480" w:type="dxa"/>
            <w:tcBorders>
              <w:top w:val="nil"/>
              <w:left w:val="nil"/>
              <w:bottom w:val="single" w:sz="4" w:space="0" w:color="auto"/>
              <w:right w:val="single" w:sz="4" w:space="0" w:color="auto"/>
            </w:tcBorders>
            <w:hideMark/>
          </w:tcPr>
          <w:p w14:paraId="65FF12F9" w14:textId="2E0A1AEC" w:rsidR="006E1DC4" w:rsidRPr="0064315D" w:rsidRDefault="006E1DC4" w:rsidP="006E1DC4">
            <w:pPr>
              <w:spacing w:after="0" w:line="240" w:lineRule="auto"/>
              <w:rPr>
                <w:rFonts w:eastAsia="Times New Roman" w:cs="Times New Roman"/>
                <w:color w:val="000000"/>
                <w:kern w:val="0"/>
                <w:lang w:eastAsia="en-GB"/>
                <w14:ligatures w14:val="none"/>
              </w:rPr>
            </w:pPr>
            <w:r w:rsidRPr="0064315D">
              <w:t>giving to others who are in need</w:t>
            </w:r>
          </w:p>
        </w:tc>
        <w:tc>
          <w:tcPr>
            <w:tcW w:w="628" w:type="dxa"/>
            <w:tcBorders>
              <w:top w:val="nil"/>
              <w:left w:val="nil"/>
              <w:bottom w:val="single" w:sz="4" w:space="0" w:color="auto"/>
              <w:right w:val="single" w:sz="4" w:space="0" w:color="auto"/>
            </w:tcBorders>
          </w:tcPr>
          <w:p w14:paraId="695C7B4A" w14:textId="761B0689"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6A1FA0E" w14:textId="1BF2A498"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245F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96A87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charity </w:t>
            </w:r>
          </w:p>
        </w:tc>
        <w:tc>
          <w:tcPr>
            <w:tcW w:w="9480" w:type="dxa"/>
            <w:tcBorders>
              <w:top w:val="nil"/>
              <w:left w:val="nil"/>
              <w:bottom w:val="single" w:sz="4" w:space="0" w:color="auto"/>
              <w:right w:val="single" w:sz="4" w:space="0" w:color="auto"/>
            </w:tcBorders>
            <w:noWrap/>
            <w:vAlign w:val="bottom"/>
            <w:hideMark/>
          </w:tcPr>
          <w:p w14:paraId="66DF7BEC" w14:textId="6167D91C"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who are in need</w:t>
            </w:r>
          </w:p>
        </w:tc>
        <w:tc>
          <w:tcPr>
            <w:tcW w:w="628" w:type="dxa"/>
            <w:tcBorders>
              <w:top w:val="nil"/>
              <w:left w:val="nil"/>
              <w:bottom w:val="single" w:sz="4" w:space="0" w:color="auto"/>
              <w:right w:val="single" w:sz="4" w:space="0" w:color="auto"/>
            </w:tcBorders>
          </w:tcPr>
          <w:p w14:paraId="46A12579" w14:textId="0409B05B"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816DA5" w14:textId="2F276D06" w:rsidTr="00AB0A1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02C57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185DA8D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chesed</w:t>
            </w:r>
            <w:proofErr w:type="spellEnd"/>
          </w:p>
        </w:tc>
        <w:tc>
          <w:tcPr>
            <w:tcW w:w="9480" w:type="dxa"/>
            <w:tcBorders>
              <w:top w:val="nil"/>
              <w:left w:val="nil"/>
              <w:bottom w:val="single" w:sz="4" w:space="0" w:color="auto"/>
              <w:right w:val="single" w:sz="4" w:space="0" w:color="auto"/>
            </w:tcBorders>
            <w:vAlign w:val="center"/>
            <w:hideMark/>
          </w:tcPr>
          <w:p w14:paraId="5C240930" w14:textId="5E89177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acts of kindness</w:t>
            </w:r>
          </w:p>
        </w:tc>
        <w:tc>
          <w:tcPr>
            <w:tcW w:w="628" w:type="dxa"/>
            <w:tcBorders>
              <w:top w:val="nil"/>
              <w:left w:val="nil"/>
              <w:bottom w:val="single" w:sz="4" w:space="0" w:color="auto"/>
              <w:right w:val="single" w:sz="4" w:space="0" w:color="auto"/>
            </w:tcBorders>
          </w:tcPr>
          <w:p w14:paraId="168E3F65" w14:textId="7CA18DD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656A063D" w14:textId="6A22D2B7"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5852C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C6C24E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Chinese New Year</w:t>
            </w:r>
          </w:p>
        </w:tc>
        <w:tc>
          <w:tcPr>
            <w:tcW w:w="9480" w:type="dxa"/>
            <w:tcBorders>
              <w:top w:val="nil"/>
              <w:left w:val="nil"/>
              <w:bottom w:val="single" w:sz="4" w:space="0" w:color="auto"/>
              <w:right w:val="single" w:sz="4" w:space="0" w:color="auto"/>
            </w:tcBorders>
            <w:noWrap/>
            <w:vAlign w:val="bottom"/>
            <w:hideMark/>
          </w:tcPr>
          <w:p w14:paraId="0BD0D43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Chinese cultural celebration marking the start of the new year (Lunar New Year)</w:t>
            </w:r>
          </w:p>
        </w:tc>
        <w:tc>
          <w:tcPr>
            <w:tcW w:w="628" w:type="dxa"/>
            <w:tcBorders>
              <w:top w:val="nil"/>
              <w:left w:val="nil"/>
              <w:bottom w:val="single" w:sz="4" w:space="0" w:color="auto"/>
              <w:right w:val="single" w:sz="4" w:space="0" w:color="auto"/>
            </w:tcBorders>
          </w:tcPr>
          <w:p w14:paraId="54FAAC31" w14:textId="42189443"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B7438DF" w14:textId="2FACBB5A"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E3E3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9254E4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47379C4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Something that you choose. </w:t>
            </w:r>
          </w:p>
        </w:tc>
        <w:tc>
          <w:tcPr>
            <w:tcW w:w="628" w:type="dxa"/>
            <w:tcBorders>
              <w:top w:val="nil"/>
              <w:left w:val="nil"/>
              <w:bottom w:val="single" w:sz="4" w:space="0" w:color="auto"/>
              <w:right w:val="single" w:sz="4" w:space="0" w:color="auto"/>
            </w:tcBorders>
          </w:tcPr>
          <w:p w14:paraId="109C4696" w14:textId="04821FF4"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C1CD97" w14:textId="564CA8A1"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B6A9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E8C334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choice</w:t>
            </w:r>
          </w:p>
        </w:tc>
        <w:tc>
          <w:tcPr>
            <w:tcW w:w="9480" w:type="dxa"/>
            <w:tcBorders>
              <w:top w:val="nil"/>
              <w:left w:val="nil"/>
              <w:bottom w:val="single" w:sz="4" w:space="0" w:color="auto"/>
              <w:right w:val="single" w:sz="4" w:space="0" w:color="auto"/>
            </w:tcBorders>
            <w:noWrap/>
            <w:vAlign w:val="bottom"/>
            <w:hideMark/>
          </w:tcPr>
          <w:p w14:paraId="0397B9D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choose</w:t>
            </w:r>
          </w:p>
        </w:tc>
        <w:tc>
          <w:tcPr>
            <w:tcW w:w="628" w:type="dxa"/>
            <w:tcBorders>
              <w:top w:val="nil"/>
              <w:left w:val="nil"/>
              <w:bottom w:val="single" w:sz="4" w:space="0" w:color="auto"/>
              <w:right w:val="single" w:sz="4" w:space="0" w:color="auto"/>
            </w:tcBorders>
          </w:tcPr>
          <w:p w14:paraId="55EE14E9" w14:textId="0F108638"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C38CC3E" w14:textId="29A5021E"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F8FB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39C9387B" w14:textId="4179C019"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77888A91" w14:textId="4AC319FA"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people who follow the Christian </w:t>
            </w:r>
            <w:r w:rsidR="006E1DC4" w:rsidRPr="0064315D">
              <w:rPr>
                <w:rFonts w:eastAsia="Times New Roman" w:cs="Times New Roman"/>
                <w:color w:val="1A1918"/>
                <w:kern w:val="0"/>
                <w:lang w:eastAsia="en-GB"/>
                <w14:ligatures w14:val="none"/>
              </w:rPr>
              <w:t>religion</w:t>
            </w:r>
          </w:p>
        </w:tc>
        <w:tc>
          <w:tcPr>
            <w:tcW w:w="628" w:type="dxa"/>
            <w:tcBorders>
              <w:top w:val="nil"/>
              <w:left w:val="nil"/>
              <w:bottom w:val="single" w:sz="4" w:space="0" w:color="auto"/>
              <w:right w:val="single" w:sz="4" w:space="0" w:color="auto"/>
            </w:tcBorders>
          </w:tcPr>
          <w:p w14:paraId="3A4EF9B6" w14:textId="7EA09BAA" w:rsidR="002F2633" w:rsidRPr="00AB0A1C" w:rsidRDefault="00AB0A1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2F2633" w:rsidRPr="00A958F2" w14:paraId="2410B5AD" w14:textId="02CE9988"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00523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95E22A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B6530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4AE4A4C9" w14:textId="7280D219"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27D8C24" w14:textId="40929D92"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167F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A29CA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604D59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B3BFC2" w14:textId="53090756"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D116AE4" w14:textId="31D04786"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5760988"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4C58990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DF437E6" w14:textId="73E9253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4B58D" w14:textId="1C6B4AA2"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89F57BF" w14:textId="32C59BD8"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03E7BE1"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3823326B"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51F7E1" w14:textId="6CCACD7B"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1F87B18" w14:textId="5B1ADAE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6A4EB994" w14:textId="14972874"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F5E82B"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D892C8"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E8408B4" w14:textId="34710498"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5F7B0BA" w14:textId="304CB6A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2FD64C0" w14:textId="0A438719" w:rsidTr="00EB19F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9325AF3"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BD8039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390F174B" w14:textId="57BC6775"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BA26E0C" w14:textId="0A07B2E8"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5C0F8CFA" w14:textId="0164A365"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0EDEB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B81BD9C"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7B53E1EF" w14:textId="01C65BA4"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0CDD15CA" w14:textId="40E7DE77"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1E0C9C74" w14:textId="18998D6D" w:rsidTr="00A571E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A0361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C4850C6"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6D4F80C9" w14:textId="3CF0332A"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55D33F90" w14:textId="1A4E44F6"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29ABBAFD" w14:textId="243A58E9"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DAC450"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7AA176A"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3511BFF" w14:textId="3215D50D"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6D71997D" w14:textId="47B86104"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6E1DC4" w:rsidRPr="00A958F2" w14:paraId="4CD62299" w14:textId="3A1A4F1D" w:rsidTr="00D6641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313BF9" w14:textId="77777777" w:rsidR="006E1DC4" w:rsidRPr="00B455E7" w:rsidRDefault="006E1DC4" w:rsidP="006E1DC4">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7D6A4E9" w14:textId="77777777" w:rsidR="006E1DC4" w:rsidRPr="00A958F2" w:rsidRDefault="006E1DC4" w:rsidP="006E1DC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hideMark/>
          </w:tcPr>
          <w:p w14:paraId="1081563D" w14:textId="7F4F320C" w:rsidR="006E1DC4" w:rsidRPr="0064315D" w:rsidRDefault="006E1DC4" w:rsidP="006E1DC4">
            <w:pPr>
              <w:spacing w:after="0" w:line="240" w:lineRule="auto"/>
              <w:rPr>
                <w:rFonts w:eastAsia="Times New Roman" w:cs="Times New Roman"/>
                <w:color w:val="000000"/>
                <w:kern w:val="0"/>
                <w:lang w:eastAsia="en-GB"/>
                <w14:ligatures w14:val="none"/>
              </w:rPr>
            </w:pPr>
            <w:r w:rsidRPr="0064315D">
              <w:t>A person who follows the Christian religion</w:t>
            </w:r>
          </w:p>
        </w:tc>
        <w:tc>
          <w:tcPr>
            <w:tcW w:w="628" w:type="dxa"/>
            <w:tcBorders>
              <w:top w:val="nil"/>
              <w:left w:val="nil"/>
              <w:bottom w:val="single" w:sz="4" w:space="0" w:color="auto"/>
              <w:right w:val="single" w:sz="4" w:space="0" w:color="auto"/>
            </w:tcBorders>
          </w:tcPr>
          <w:p w14:paraId="1E59EB5F" w14:textId="076EB385" w:rsidR="006E1DC4" w:rsidRPr="00AB0A1C" w:rsidRDefault="006E1DC4" w:rsidP="006E1DC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4662189C" w14:textId="7AA75B33"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298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11176FF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w:t>
            </w:r>
          </w:p>
        </w:tc>
        <w:tc>
          <w:tcPr>
            <w:tcW w:w="9480" w:type="dxa"/>
            <w:tcBorders>
              <w:top w:val="nil"/>
              <w:left w:val="nil"/>
              <w:bottom w:val="single" w:sz="4" w:space="0" w:color="auto"/>
              <w:right w:val="single" w:sz="4" w:space="0" w:color="auto"/>
            </w:tcBorders>
            <w:noWrap/>
            <w:vAlign w:val="bottom"/>
            <w:hideMark/>
          </w:tcPr>
          <w:p w14:paraId="4B2E32DD" w14:textId="181C56E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follows </w:t>
            </w:r>
            <w:r w:rsidR="006E1DC4" w:rsidRPr="0064315D">
              <w:rPr>
                <w:rFonts w:eastAsia="Times New Roman" w:cs="Times New Roman"/>
                <w:color w:val="000000"/>
                <w:kern w:val="0"/>
                <w:lang w:eastAsia="en-GB"/>
                <w14:ligatures w14:val="none"/>
              </w:rPr>
              <w:t xml:space="preserve">the </w:t>
            </w:r>
            <w:r w:rsidRPr="0064315D">
              <w:rPr>
                <w:rFonts w:eastAsia="Times New Roman" w:cs="Times New Roman"/>
                <w:color w:val="000000"/>
                <w:kern w:val="0"/>
                <w:lang w:eastAsia="en-GB"/>
                <w14:ligatures w14:val="none"/>
              </w:rPr>
              <w:t>teachings</w:t>
            </w:r>
            <w:r w:rsidR="006E1DC4" w:rsidRPr="0064315D">
              <w:rPr>
                <w:rFonts w:eastAsia="Times New Roman" w:cs="Times New Roman"/>
                <w:color w:val="000000"/>
                <w:kern w:val="0"/>
                <w:lang w:eastAsia="en-GB"/>
                <w14:ligatures w14:val="none"/>
              </w:rPr>
              <w:t xml:space="preserve"> of Jesus Christ</w:t>
            </w:r>
          </w:p>
        </w:tc>
        <w:tc>
          <w:tcPr>
            <w:tcW w:w="628" w:type="dxa"/>
            <w:tcBorders>
              <w:top w:val="nil"/>
              <w:left w:val="nil"/>
              <w:bottom w:val="single" w:sz="4" w:space="0" w:color="auto"/>
              <w:right w:val="single" w:sz="4" w:space="0" w:color="auto"/>
            </w:tcBorders>
          </w:tcPr>
          <w:p w14:paraId="01629C82" w14:textId="5080B4D5"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C62330A" w14:textId="3F1AC6C6" w:rsidTr="00AB0A1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C56E7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D046FE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Christian </w:t>
            </w:r>
          </w:p>
        </w:tc>
        <w:tc>
          <w:tcPr>
            <w:tcW w:w="9480" w:type="dxa"/>
            <w:tcBorders>
              <w:top w:val="nil"/>
              <w:left w:val="nil"/>
              <w:bottom w:val="single" w:sz="4" w:space="0" w:color="auto"/>
              <w:right w:val="single" w:sz="4" w:space="0" w:color="auto"/>
            </w:tcBorders>
            <w:noWrap/>
            <w:vAlign w:val="bottom"/>
            <w:hideMark/>
          </w:tcPr>
          <w:p w14:paraId="5E451C79" w14:textId="0D1505B1"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01485F78" w14:textId="3C5BDC67"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C3AF177" w14:textId="50832CC0" w:rsidTr="00AB0A1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E4CBB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0BD7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5F0A6113" w14:textId="4FB4167F"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Christian religion</w:t>
            </w:r>
          </w:p>
        </w:tc>
        <w:tc>
          <w:tcPr>
            <w:tcW w:w="628" w:type="dxa"/>
            <w:tcBorders>
              <w:top w:val="nil"/>
              <w:left w:val="nil"/>
              <w:bottom w:val="single" w:sz="4" w:space="0" w:color="auto"/>
              <w:right w:val="single" w:sz="4" w:space="0" w:color="auto"/>
            </w:tcBorders>
          </w:tcPr>
          <w:p w14:paraId="53589765" w14:textId="0D4807CA" w:rsidR="002F2633" w:rsidRPr="00AB0A1C" w:rsidRDefault="00AB0A1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21AD44E" w14:textId="08B4D43D" w:rsidTr="00AB0A1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C4E3A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2F92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Christians</w:t>
            </w:r>
          </w:p>
        </w:tc>
        <w:tc>
          <w:tcPr>
            <w:tcW w:w="9480" w:type="dxa"/>
            <w:tcBorders>
              <w:top w:val="nil"/>
              <w:left w:val="nil"/>
              <w:bottom w:val="single" w:sz="4" w:space="0" w:color="auto"/>
              <w:right w:val="single" w:sz="4" w:space="0" w:color="auto"/>
            </w:tcBorders>
            <w:noWrap/>
            <w:vAlign w:val="bottom"/>
            <w:hideMark/>
          </w:tcPr>
          <w:p w14:paraId="0C158EFA" w14:textId="7BE118B2"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teachings of Jesus Christ</w:t>
            </w:r>
          </w:p>
        </w:tc>
        <w:tc>
          <w:tcPr>
            <w:tcW w:w="628" w:type="dxa"/>
            <w:tcBorders>
              <w:top w:val="nil"/>
              <w:left w:val="nil"/>
              <w:bottom w:val="single" w:sz="4" w:space="0" w:color="auto"/>
              <w:right w:val="single" w:sz="4" w:space="0" w:color="auto"/>
            </w:tcBorders>
          </w:tcPr>
          <w:p w14:paraId="1C3ED3C5" w14:textId="57C15D6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4CA8045" w14:textId="314EFB78"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4F72C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4F2155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chuppah</w:t>
            </w:r>
          </w:p>
        </w:tc>
        <w:tc>
          <w:tcPr>
            <w:tcW w:w="9480" w:type="dxa"/>
            <w:tcBorders>
              <w:top w:val="nil"/>
              <w:left w:val="nil"/>
              <w:bottom w:val="single" w:sz="4" w:space="0" w:color="auto"/>
              <w:right w:val="single" w:sz="4" w:space="0" w:color="auto"/>
            </w:tcBorders>
            <w:vAlign w:val="center"/>
            <w:hideMark/>
          </w:tcPr>
          <w:p w14:paraId="362A033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Canopy, representing the couple’s future home</w:t>
            </w:r>
          </w:p>
        </w:tc>
        <w:tc>
          <w:tcPr>
            <w:tcW w:w="628" w:type="dxa"/>
            <w:tcBorders>
              <w:top w:val="nil"/>
              <w:left w:val="nil"/>
              <w:bottom w:val="single" w:sz="4" w:space="0" w:color="auto"/>
              <w:right w:val="single" w:sz="4" w:space="0" w:color="auto"/>
            </w:tcBorders>
          </w:tcPr>
          <w:p w14:paraId="3E11E856" w14:textId="342CF58A"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A6D803D" w14:textId="500AF87E" w:rsidTr="00B23A8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7A7936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2CDF8E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52D2C21C" w14:textId="43142C96"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002F2633"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for</w:t>
            </w:r>
            <w:r w:rsidR="002F2633" w:rsidRPr="0064315D">
              <w:rPr>
                <w:rFonts w:eastAsia="Times New Roman" w:cs="Times New Roman"/>
                <w:color w:val="000000"/>
                <w:kern w:val="0"/>
                <w:lang w:eastAsia="en-GB"/>
                <w14:ligatures w14:val="none"/>
              </w:rPr>
              <w:t xml:space="preserve"> Christians</w:t>
            </w:r>
          </w:p>
        </w:tc>
        <w:tc>
          <w:tcPr>
            <w:tcW w:w="628" w:type="dxa"/>
            <w:tcBorders>
              <w:top w:val="nil"/>
              <w:left w:val="nil"/>
              <w:bottom w:val="single" w:sz="4" w:space="0" w:color="auto"/>
              <w:right w:val="single" w:sz="4" w:space="0" w:color="auto"/>
            </w:tcBorders>
          </w:tcPr>
          <w:p w14:paraId="4FEBDE07" w14:textId="4283B860"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6F8EA1" w14:textId="26B18DBC"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5DD9CB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1D222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58AF1EA" w14:textId="1940B87A"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04971AF3" w14:textId="3F83CBE9"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712D3608" w14:textId="33F191DA"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BF6A3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2599A0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6276587A" w14:textId="7200CEA9" w:rsidR="002F2633" w:rsidRPr="0064315D" w:rsidRDefault="006E1DC4"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t>
            </w:r>
            <w:r w:rsidR="00195BD1" w:rsidRPr="0064315D">
              <w:rPr>
                <w:rFonts w:eastAsia="Times New Roman" w:cs="Times New Roman"/>
                <w:color w:val="000000"/>
                <w:kern w:val="0"/>
                <w:lang w:eastAsia="en-GB"/>
                <w14:ligatures w14:val="none"/>
              </w:rPr>
              <w:t>special place</w:t>
            </w:r>
            <w:r w:rsidRPr="0064315D">
              <w:rPr>
                <w:rFonts w:eastAsia="Times New Roman" w:cs="Times New Roman"/>
                <w:color w:val="000000"/>
                <w:kern w:val="0"/>
                <w:lang w:eastAsia="en-GB"/>
                <w14:ligatures w14:val="none"/>
              </w:rPr>
              <w:t xml:space="preserve"> for Christians</w:t>
            </w:r>
          </w:p>
        </w:tc>
        <w:tc>
          <w:tcPr>
            <w:tcW w:w="628" w:type="dxa"/>
            <w:tcBorders>
              <w:top w:val="nil"/>
              <w:left w:val="nil"/>
              <w:bottom w:val="single" w:sz="4" w:space="0" w:color="auto"/>
              <w:right w:val="single" w:sz="4" w:space="0" w:color="auto"/>
            </w:tcBorders>
          </w:tcPr>
          <w:p w14:paraId="55752D2A" w14:textId="3E327D91"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B95D216" w14:textId="0B527D5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7EB87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E773B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church</w:t>
            </w:r>
          </w:p>
        </w:tc>
        <w:tc>
          <w:tcPr>
            <w:tcW w:w="9480" w:type="dxa"/>
            <w:tcBorders>
              <w:top w:val="nil"/>
              <w:left w:val="nil"/>
              <w:bottom w:val="single" w:sz="4" w:space="0" w:color="auto"/>
              <w:right w:val="single" w:sz="4" w:space="0" w:color="auto"/>
            </w:tcBorders>
            <w:noWrap/>
            <w:vAlign w:val="bottom"/>
            <w:hideMark/>
          </w:tcPr>
          <w:p w14:paraId="0F3411A6" w14:textId="31308A79"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place of worship</w:t>
            </w:r>
          </w:p>
        </w:tc>
        <w:tc>
          <w:tcPr>
            <w:tcW w:w="628" w:type="dxa"/>
            <w:tcBorders>
              <w:top w:val="nil"/>
              <w:left w:val="nil"/>
              <w:bottom w:val="single" w:sz="4" w:space="0" w:color="auto"/>
              <w:right w:val="single" w:sz="4" w:space="0" w:color="auto"/>
            </w:tcBorders>
          </w:tcPr>
          <w:p w14:paraId="769F980B" w14:textId="3570E057"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E498037" w14:textId="6398E098"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A98C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7E1EA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circumstances</w:t>
            </w:r>
          </w:p>
        </w:tc>
        <w:tc>
          <w:tcPr>
            <w:tcW w:w="9480" w:type="dxa"/>
            <w:tcBorders>
              <w:top w:val="nil"/>
              <w:left w:val="nil"/>
              <w:bottom w:val="single" w:sz="4" w:space="0" w:color="auto"/>
              <w:right w:val="single" w:sz="4" w:space="0" w:color="auto"/>
            </w:tcBorders>
            <w:noWrap/>
            <w:vAlign w:val="bottom"/>
            <w:hideMark/>
          </w:tcPr>
          <w:p w14:paraId="5D6A9E5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actions that have happened that have led you to be where you are</w:t>
            </w:r>
          </w:p>
        </w:tc>
        <w:tc>
          <w:tcPr>
            <w:tcW w:w="628" w:type="dxa"/>
            <w:tcBorders>
              <w:top w:val="nil"/>
              <w:left w:val="nil"/>
              <w:bottom w:val="single" w:sz="4" w:space="0" w:color="auto"/>
              <w:right w:val="single" w:sz="4" w:space="0" w:color="auto"/>
            </w:tcBorders>
          </w:tcPr>
          <w:p w14:paraId="7AED1822" w14:textId="34552EB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B3D1D82" w14:textId="74C3C64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C8AD8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1B6BF74" w14:textId="6679F53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 xml:space="preserve">ivil </w:t>
            </w:r>
            <w:r>
              <w:rPr>
                <w:rFonts w:ascii="Aptos Narrow" w:eastAsia="Times New Roman" w:hAnsi="Aptos Narrow" w:cs="Times New Roman"/>
                <w:b/>
                <w:bCs/>
                <w:color w:val="000000"/>
                <w:kern w:val="0"/>
                <w:lang w:eastAsia="en-GB"/>
                <w14:ligatures w14:val="none"/>
              </w:rPr>
              <w:t>m</w:t>
            </w:r>
            <w:r w:rsidR="002F2633" w:rsidRPr="00A958F2">
              <w:rPr>
                <w:rFonts w:ascii="Aptos Narrow" w:eastAsia="Times New Roman" w:hAnsi="Aptos Narrow" w:cs="Times New Roman"/>
                <w:b/>
                <w:bCs/>
                <w:color w:val="000000"/>
                <w:kern w:val="0"/>
                <w:lang w:eastAsia="en-GB"/>
                <w14:ligatures w14:val="none"/>
              </w:rPr>
              <w:t>arriage</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ADBBF0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marriage performed by a government official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59ADB21" w14:textId="42ED4DE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8005354" w14:textId="70D5372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A1B82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122854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partnership</w:t>
            </w:r>
          </w:p>
        </w:tc>
        <w:tc>
          <w:tcPr>
            <w:tcW w:w="9480" w:type="dxa"/>
            <w:tcBorders>
              <w:top w:val="nil"/>
              <w:left w:val="nil"/>
              <w:bottom w:val="single" w:sz="4" w:space="0" w:color="auto"/>
              <w:right w:val="single" w:sz="4" w:space="0" w:color="auto"/>
            </w:tcBorders>
            <w:vAlign w:val="center"/>
            <w:hideMark/>
          </w:tcPr>
          <w:p w14:paraId="046028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legally recognised union with similar rights  to marriage</w:t>
            </w:r>
          </w:p>
        </w:tc>
        <w:tc>
          <w:tcPr>
            <w:tcW w:w="628" w:type="dxa"/>
            <w:tcBorders>
              <w:top w:val="nil"/>
              <w:left w:val="nil"/>
              <w:bottom w:val="single" w:sz="4" w:space="0" w:color="auto"/>
              <w:right w:val="single" w:sz="4" w:space="0" w:color="auto"/>
            </w:tcBorders>
          </w:tcPr>
          <w:p w14:paraId="3EB2063F" w14:textId="6A5DC608"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89429A" w14:textId="4EA67D85"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9C0D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2B8C8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 wedding</w:t>
            </w:r>
          </w:p>
        </w:tc>
        <w:tc>
          <w:tcPr>
            <w:tcW w:w="9480" w:type="dxa"/>
            <w:tcBorders>
              <w:top w:val="nil"/>
              <w:left w:val="nil"/>
              <w:bottom w:val="single" w:sz="4" w:space="0" w:color="auto"/>
              <w:right w:val="single" w:sz="4" w:space="0" w:color="auto"/>
            </w:tcBorders>
            <w:vAlign w:val="center"/>
            <w:hideMark/>
          </w:tcPr>
          <w:p w14:paraId="25E3999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wedding that is recognised by the state but has no religious elements</w:t>
            </w:r>
          </w:p>
        </w:tc>
        <w:tc>
          <w:tcPr>
            <w:tcW w:w="628" w:type="dxa"/>
            <w:tcBorders>
              <w:top w:val="nil"/>
              <w:left w:val="nil"/>
              <w:bottom w:val="single" w:sz="4" w:space="0" w:color="auto"/>
              <w:right w:val="single" w:sz="4" w:space="0" w:color="auto"/>
            </w:tcBorders>
          </w:tcPr>
          <w:p w14:paraId="642A40F7" w14:textId="2A83181E"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6FA46D" w14:textId="440B21EA"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CCDF9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69AB89C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civilisations</w:t>
            </w:r>
          </w:p>
        </w:tc>
        <w:tc>
          <w:tcPr>
            <w:tcW w:w="9480" w:type="dxa"/>
            <w:tcBorders>
              <w:top w:val="nil"/>
              <w:left w:val="nil"/>
              <w:bottom w:val="single" w:sz="4" w:space="0" w:color="auto"/>
              <w:right w:val="single" w:sz="4" w:space="0" w:color="auto"/>
            </w:tcBorders>
            <w:noWrap/>
            <w:vAlign w:val="bottom"/>
            <w:hideMark/>
          </w:tcPr>
          <w:p w14:paraId="74D1D89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communities from the past and present with their own way of living and working</w:t>
            </w:r>
          </w:p>
        </w:tc>
        <w:tc>
          <w:tcPr>
            <w:tcW w:w="628" w:type="dxa"/>
            <w:tcBorders>
              <w:top w:val="nil"/>
              <w:left w:val="nil"/>
              <w:bottom w:val="single" w:sz="4" w:space="0" w:color="auto"/>
              <w:right w:val="single" w:sz="4" w:space="0" w:color="auto"/>
            </w:tcBorders>
          </w:tcPr>
          <w:p w14:paraId="7A20F435" w14:textId="4C9F6272"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C65E77A" w14:textId="5D458C2A" w:rsidTr="00B23A8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03B5A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05C89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code for living</w:t>
            </w:r>
          </w:p>
        </w:tc>
        <w:tc>
          <w:tcPr>
            <w:tcW w:w="9480" w:type="dxa"/>
            <w:tcBorders>
              <w:top w:val="nil"/>
              <w:left w:val="nil"/>
              <w:bottom w:val="single" w:sz="4" w:space="0" w:color="auto"/>
              <w:right w:val="single" w:sz="4" w:space="0" w:color="auto"/>
            </w:tcBorders>
            <w:noWrap/>
            <w:vAlign w:val="bottom"/>
            <w:hideMark/>
          </w:tcPr>
          <w:p w14:paraId="590693EE" w14:textId="4C4F3ED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set of rules </w:t>
            </w:r>
            <w:r w:rsidR="00195BD1" w:rsidRPr="0064315D">
              <w:rPr>
                <w:rFonts w:eastAsia="Times New Roman" w:cs="Times New Roman"/>
                <w:color w:val="000000"/>
                <w:kern w:val="0"/>
                <w:lang w:eastAsia="en-GB"/>
                <w14:ligatures w14:val="none"/>
              </w:rPr>
              <w:t>and values to live by</w:t>
            </w:r>
          </w:p>
        </w:tc>
        <w:tc>
          <w:tcPr>
            <w:tcW w:w="628" w:type="dxa"/>
            <w:tcBorders>
              <w:top w:val="nil"/>
              <w:left w:val="nil"/>
              <w:bottom w:val="single" w:sz="4" w:space="0" w:color="auto"/>
              <w:right w:val="single" w:sz="4" w:space="0" w:color="auto"/>
            </w:tcBorders>
          </w:tcPr>
          <w:p w14:paraId="501F0B49" w14:textId="383054E5"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90E5A3" w14:textId="5200DC2A"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6E213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7FE0CFB" w14:textId="6B4FE749"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ohesion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844E1A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forming a united whole, where members of a group stick together and support each other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0B1FA3" w14:textId="3991285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D510084" w14:textId="73C964A9" w:rsidTr="00B23A8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C6535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D780221" w14:textId="15F93A0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ollaboration</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FF6777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Working together towards a common goal, often by sharing tasks and responsibilities</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027AD4B" w14:textId="2FB9B7E6"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2DBFCA4" w14:textId="5D2FE080"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DB97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11118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commandment</w:t>
            </w:r>
          </w:p>
        </w:tc>
        <w:tc>
          <w:tcPr>
            <w:tcW w:w="9480" w:type="dxa"/>
            <w:tcBorders>
              <w:top w:val="nil"/>
              <w:left w:val="nil"/>
              <w:bottom w:val="single" w:sz="4" w:space="0" w:color="auto"/>
              <w:right w:val="single" w:sz="4" w:space="0" w:color="auto"/>
            </w:tcBorders>
            <w:noWrap/>
            <w:vAlign w:val="bottom"/>
            <w:hideMark/>
          </w:tcPr>
          <w:p w14:paraId="20DB29B6" w14:textId="6C38CE94"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w:t>
            </w:r>
            <w:r w:rsidR="002F2633" w:rsidRPr="0064315D">
              <w:rPr>
                <w:rFonts w:eastAsia="Times New Roman" w:cs="Times New Roman"/>
                <w:color w:val="000000"/>
                <w:kern w:val="0"/>
                <w:lang w:eastAsia="en-GB"/>
                <w14:ligatures w14:val="none"/>
              </w:rPr>
              <w:t>that must be obeyed</w:t>
            </w:r>
          </w:p>
        </w:tc>
        <w:tc>
          <w:tcPr>
            <w:tcW w:w="628" w:type="dxa"/>
            <w:tcBorders>
              <w:top w:val="nil"/>
              <w:left w:val="nil"/>
              <w:bottom w:val="single" w:sz="4" w:space="0" w:color="auto"/>
              <w:right w:val="single" w:sz="4" w:space="0" w:color="auto"/>
            </w:tcBorders>
          </w:tcPr>
          <w:p w14:paraId="10C46891" w14:textId="334EF613"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3D558BC2" w14:textId="59EC42E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7EB0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806860" w14:textId="04B8A5B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w:t>
            </w:r>
          </w:p>
        </w:tc>
        <w:tc>
          <w:tcPr>
            <w:tcW w:w="9480" w:type="dxa"/>
            <w:tcBorders>
              <w:top w:val="nil"/>
              <w:left w:val="nil"/>
              <w:bottom w:val="single" w:sz="4" w:space="0" w:color="auto"/>
              <w:right w:val="single" w:sz="4" w:space="0" w:color="auto"/>
            </w:tcBorders>
            <w:noWrap/>
            <w:vAlign w:val="bottom"/>
            <w:hideMark/>
          </w:tcPr>
          <w:p w14:paraId="3C30F5E1" w14:textId="6658FA2F" w:rsidR="002F2633" w:rsidRPr="0064315D" w:rsidRDefault="00195BD1"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Rule or law that must be obeyed</w:t>
            </w:r>
          </w:p>
        </w:tc>
        <w:tc>
          <w:tcPr>
            <w:tcW w:w="628" w:type="dxa"/>
            <w:tcBorders>
              <w:top w:val="nil"/>
              <w:left w:val="nil"/>
              <w:bottom w:val="single" w:sz="4" w:space="0" w:color="auto"/>
              <w:right w:val="single" w:sz="4" w:space="0" w:color="auto"/>
            </w:tcBorders>
          </w:tcPr>
          <w:p w14:paraId="57CEF1DA" w14:textId="6D76C65C" w:rsidR="002F2633" w:rsidRPr="00AB0A1C" w:rsidRDefault="00B23A8C" w:rsidP="00AB0A1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C/J</w:t>
            </w:r>
          </w:p>
        </w:tc>
      </w:tr>
      <w:tr w:rsidR="002F2633" w:rsidRPr="00A958F2" w14:paraId="427DF6F3" w14:textId="39212DE9" w:rsidTr="00B23A8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DF753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8A04307" w14:textId="6E65920C"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ommandments</w:t>
            </w:r>
          </w:p>
        </w:tc>
        <w:tc>
          <w:tcPr>
            <w:tcW w:w="9480" w:type="dxa"/>
            <w:tcBorders>
              <w:top w:val="nil"/>
              <w:left w:val="nil"/>
              <w:bottom w:val="single" w:sz="4" w:space="0" w:color="auto"/>
              <w:right w:val="single" w:sz="4" w:space="0" w:color="auto"/>
            </w:tcBorders>
            <w:noWrap/>
            <w:vAlign w:val="bottom"/>
            <w:hideMark/>
          </w:tcPr>
          <w:p w14:paraId="77383609" w14:textId="7DFAE5C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ules</w:t>
            </w:r>
            <w:r w:rsidRPr="0064315D">
              <w:rPr>
                <w:rFonts w:eastAsia="Times New Roman" w:cs="Times New Roman"/>
                <w:color w:val="000000"/>
                <w:kern w:val="0"/>
                <w:lang w:eastAsia="en-GB"/>
                <w14:ligatures w14:val="none"/>
              </w:rPr>
              <w:t xml:space="preserve"> that must be obeyed</w:t>
            </w:r>
          </w:p>
        </w:tc>
        <w:tc>
          <w:tcPr>
            <w:tcW w:w="628" w:type="dxa"/>
            <w:tcBorders>
              <w:top w:val="nil"/>
              <w:left w:val="nil"/>
              <w:bottom w:val="single" w:sz="4" w:space="0" w:color="auto"/>
              <w:right w:val="single" w:sz="4" w:space="0" w:color="auto"/>
            </w:tcBorders>
          </w:tcPr>
          <w:p w14:paraId="48EB04D5" w14:textId="08981F1F" w:rsidR="002F2633" w:rsidRPr="00AB0A1C" w:rsidRDefault="00B23A8C" w:rsidP="00AB0A1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6CFCE3A4" w14:textId="7B253A43" w:rsidTr="00B23A8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78F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6CA4A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99E67B2" w14:textId="04F58E2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5E392934" w14:textId="01F6FF30" w:rsidR="002F2633" w:rsidRPr="00B23A8C" w:rsidRDefault="00B23A8C" w:rsidP="00B23A8C">
            <w:pPr>
              <w:spacing w:after="0" w:line="240" w:lineRule="auto"/>
              <w:jc w:val="center"/>
              <w:rPr>
                <w:rFonts w:ascii="Aptos Narrow" w:eastAsia="Times New Roman" w:hAnsi="Aptos Narrow" w:cs="Times New Roman"/>
                <w:b/>
                <w:bCs/>
                <w:color w:val="000000"/>
                <w:kern w:val="0"/>
                <w:lang w:eastAsia="en-GB"/>
                <w14:ligatures w14:val="none"/>
              </w:rPr>
            </w:pPr>
            <w:r w:rsidRPr="00B23A8C">
              <w:rPr>
                <w:rFonts w:ascii="Aptos Narrow" w:eastAsia="Times New Roman" w:hAnsi="Aptos Narrow" w:cs="Times New Roman"/>
                <w:b/>
                <w:bCs/>
                <w:color w:val="000000"/>
                <w:kern w:val="0"/>
                <w:lang w:eastAsia="en-GB"/>
                <w14:ligatures w14:val="none"/>
              </w:rPr>
              <w:t>G</w:t>
            </w:r>
          </w:p>
        </w:tc>
      </w:tr>
      <w:tr w:rsidR="00195BD1" w:rsidRPr="00A958F2" w14:paraId="0CAB26A5" w14:textId="51EE9C50"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B5EB76"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A16E27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hideMark/>
          </w:tcPr>
          <w:p w14:paraId="4AFAA57A" w14:textId="48DAB67A"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9EF7C88" w14:textId="6B6EEF78"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59AF2E1C" w14:textId="03895496" w:rsidTr="006D13F5">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63BF2"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D6668A4"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commitment </w:t>
            </w:r>
          </w:p>
        </w:tc>
        <w:tc>
          <w:tcPr>
            <w:tcW w:w="9480" w:type="dxa"/>
            <w:tcBorders>
              <w:top w:val="nil"/>
              <w:left w:val="nil"/>
              <w:bottom w:val="single" w:sz="4" w:space="0" w:color="auto"/>
              <w:right w:val="single" w:sz="4" w:space="0" w:color="auto"/>
            </w:tcBorders>
            <w:noWrap/>
            <w:hideMark/>
          </w:tcPr>
          <w:p w14:paraId="4CC9181F" w14:textId="0851CFEB" w:rsidR="00195BD1" w:rsidRPr="0064315D" w:rsidRDefault="00195BD1" w:rsidP="00195BD1">
            <w:pPr>
              <w:spacing w:after="0" w:line="240" w:lineRule="auto"/>
              <w:rPr>
                <w:rFonts w:eastAsia="Times New Roman" w:cs="Times New Roman"/>
                <w:color w:val="000000"/>
                <w:kern w:val="0"/>
                <w:lang w:eastAsia="en-GB"/>
                <w14:ligatures w14:val="none"/>
              </w:rPr>
            </w:pPr>
            <w:r w:rsidRPr="0064315D">
              <w:t>pledge or promise to do or give something</w:t>
            </w:r>
          </w:p>
        </w:tc>
        <w:tc>
          <w:tcPr>
            <w:tcW w:w="628" w:type="dxa"/>
            <w:tcBorders>
              <w:top w:val="nil"/>
              <w:left w:val="nil"/>
              <w:bottom w:val="single" w:sz="4" w:space="0" w:color="auto"/>
              <w:right w:val="single" w:sz="4" w:space="0" w:color="auto"/>
            </w:tcBorders>
          </w:tcPr>
          <w:p w14:paraId="467EB68A" w14:textId="19E5CCA0"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C66CCA6" w14:textId="062DA0E1"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88C1A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9795F69" w14:textId="62DDC14B" w:rsidR="002F2633" w:rsidRPr="00A958F2" w:rsidRDefault="00360A42"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commitment</w:t>
            </w:r>
          </w:p>
        </w:tc>
        <w:tc>
          <w:tcPr>
            <w:tcW w:w="9480" w:type="dxa"/>
            <w:tcBorders>
              <w:top w:val="nil"/>
              <w:left w:val="nil"/>
              <w:bottom w:val="single" w:sz="4" w:space="0" w:color="auto"/>
              <w:right w:val="single" w:sz="4" w:space="0" w:color="auto"/>
            </w:tcBorders>
            <w:noWrap/>
            <w:vAlign w:val="bottom"/>
            <w:hideMark/>
          </w:tcPr>
          <w:p w14:paraId="104E06C7" w14:textId="537E5E1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pledge or promise to do or give something</w:t>
            </w:r>
          </w:p>
        </w:tc>
        <w:tc>
          <w:tcPr>
            <w:tcW w:w="628" w:type="dxa"/>
            <w:tcBorders>
              <w:top w:val="nil"/>
              <w:left w:val="nil"/>
              <w:bottom w:val="single" w:sz="4" w:space="0" w:color="auto"/>
              <w:right w:val="single" w:sz="4" w:space="0" w:color="auto"/>
            </w:tcBorders>
          </w:tcPr>
          <w:p w14:paraId="1F819BED" w14:textId="4EB5101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E38A40A" w14:textId="4A4791D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C5B34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7C773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communication</w:t>
            </w:r>
          </w:p>
        </w:tc>
        <w:tc>
          <w:tcPr>
            <w:tcW w:w="9480" w:type="dxa"/>
            <w:tcBorders>
              <w:top w:val="nil"/>
              <w:left w:val="nil"/>
              <w:bottom w:val="single" w:sz="4" w:space="0" w:color="auto"/>
              <w:right w:val="single" w:sz="4" w:space="0" w:color="auto"/>
            </w:tcBorders>
            <w:noWrap/>
            <w:vAlign w:val="bottom"/>
            <w:hideMark/>
          </w:tcPr>
          <w:p w14:paraId="4EF7A9C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talking and listening </w:t>
            </w:r>
          </w:p>
        </w:tc>
        <w:tc>
          <w:tcPr>
            <w:tcW w:w="628" w:type="dxa"/>
            <w:tcBorders>
              <w:top w:val="nil"/>
              <w:left w:val="nil"/>
              <w:bottom w:val="single" w:sz="4" w:space="0" w:color="auto"/>
              <w:right w:val="single" w:sz="4" w:space="0" w:color="auto"/>
            </w:tcBorders>
          </w:tcPr>
          <w:p w14:paraId="36B1B3AD" w14:textId="1337444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5471032" w14:textId="5A46C8E4" w:rsidTr="00360A4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F9D35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42CD9C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27AAFA0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group of people who live, work or play together</w:t>
            </w:r>
          </w:p>
        </w:tc>
        <w:tc>
          <w:tcPr>
            <w:tcW w:w="628" w:type="dxa"/>
            <w:tcBorders>
              <w:top w:val="nil"/>
              <w:left w:val="nil"/>
              <w:bottom w:val="single" w:sz="4" w:space="0" w:color="auto"/>
              <w:right w:val="single" w:sz="4" w:space="0" w:color="auto"/>
            </w:tcBorders>
          </w:tcPr>
          <w:p w14:paraId="6895B2E2" w14:textId="5879E51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08DD210B" w14:textId="51FC830F"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24541B3"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5F673AD"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hideMark/>
          </w:tcPr>
          <w:p w14:paraId="3AC0933B" w14:textId="267FBC5E"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3CB30F" w14:textId="5755A92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4DBB806" w14:textId="36AE33C5"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64957F9"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66C0AF0A"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09080CB2" w14:textId="3A8D0422"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404E6EE" w14:textId="0C46E6D5"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95BD1" w:rsidRPr="00A958F2" w14:paraId="1A5D1ECC" w14:textId="5B1C148C" w:rsidTr="005B14B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2F69DD" w14:textId="77777777" w:rsidR="00195BD1" w:rsidRPr="00B455E7" w:rsidRDefault="00195BD1" w:rsidP="00195BD1">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E.5A </w:t>
            </w:r>
          </w:p>
        </w:tc>
        <w:tc>
          <w:tcPr>
            <w:tcW w:w="2880" w:type="dxa"/>
            <w:tcBorders>
              <w:top w:val="nil"/>
              <w:left w:val="nil"/>
              <w:bottom w:val="single" w:sz="4" w:space="0" w:color="auto"/>
              <w:right w:val="single" w:sz="4" w:space="0" w:color="auto"/>
            </w:tcBorders>
            <w:shd w:val="clear" w:color="000000" w:fill="DAE9F8"/>
            <w:noWrap/>
            <w:vAlign w:val="bottom"/>
            <w:hideMark/>
          </w:tcPr>
          <w:p w14:paraId="51FD1927" w14:textId="77777777" w:rsidR="00195BD1" w:rsidRPr="00A958F2" w:rsidRDefault="00195BD1" w:rsidP="00195BD1">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hideMark/>
          </w:tcPr>
          <w:p w14:paraId="75BACD26" w14:textId="29FDA550" w:rsidR="00195BD1" w:rsidRPr="0064315D" w:rsidRDefault="00195BD1" w:rsidP="00195BD1">
            <w:pPr>
              <w:spacing w:after="0" w:line="240" w:lineRule="auto"/>
              <w:rPr>
                <w:rFonts w:eastAsia="Times New Roman" w:cs="Times New Roman"/>
                <w:color w:val="000000"/>
                <w:kern w:val="0"/>
                <w:lang w:eastAsia="en-GB"/>
                <w14:ligatures w14:val="none"/>
              </w:rPr>
            </w:pPr>
            <w:r w:rsidRPr="0064315D">
              <w:t>a group of people who live, work or play together</w:t>
            </w:r>
          </w:p>
        </w:tc>
        <w:tc>
          <w:tcPr>
            <w:tcW w:w="628" w:type="dxa"/>
            <w:tcBorders>
              <w:top w:val="nil"/>
              <w:left w:val="nil"/>
              <w:bottom w:val="single" w:sz="4" w:space="0" w:color="auto"/>
              <w:right w:val="single" w:sz="4" w:space="0" w:color="auto"/>
            </w:tcBorders>
          </w:tcPr>
          <w:p w14:paraId="5F4D21C3" w14:textId="17122C8F" w:rsidR="00195BD1" w:rsidRPr="00B23A8C" w:rsidRDefault="00195BD1" w:rsidP="00195BD1">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B8923A5" w14:textId="2D152D0D"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327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B645F4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w:t>
            </w:r>
          </w:p>
        </w:tc>
        <w:tc>
          <w:tcPr>
            <w:tcW w:w="9480" w:type="dxa"/>
            <w:tcBorders>
              <w:top w:val="nil"/>
              <w:left w:val="nil"/>
              <w:bottom w:val="single" w:sz="4" w:space="0" w:color="auto"/>
              <w:right w:val="single" w:sz="4" w:space="0" w:color="auto"/>
            </w:tcBorders>
            <w:noWrap/>
            <w:vAlign w:val="bottom"/>
            <w:hideMark/>
          </w:tcPr>
          <w:p w14:paraId="14A791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live in one area or who share a common interest</w:t>
            </w:r>
          </w:p>
        </w:tc>
        <w:tc>
          <w:tcPr>
            <w:tcW w:w="628" w:type="dxa"/>
            <w:tcBorders>
              <w:top w:val="nil"/>
              <w:left w:val="nil"/>
              <w:bottom w:val="single" w:sz="4" w:space="0" w:color="auto"/>
              <w:right w:val="single" w:sz="4" w:space="0" w:color="auto"/>
            </w:tcBorders>
          </w:tcPr>
          <w:p w14:paraId="206E2530" w14:textId="241C956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98E73E" w14:textId="3C9577A2"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729705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6CB8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community cohesion</w:t>
            </w:r>
          </w:p>
        </w:tc>
        <w:tc>
          <w:tcPr>
            <w:tcW w:w="9480" w:type="dxa"/>
            <w:tcBorders>
              <w:top w:val="nil"/>
              <w:left w:val="nil"/>
              <w:bottom w:val="single" w:sz="4" w:space="0" w:color="auto"/>
              <w:right w:val="single" w:sz="4" w:space="0" w:color="auto"/>
            </w:tcBorders>
            <w:noWrap/>
            <w:vAlign w:val="bottom"/>
            <w:hideMark/>
          </w:tcPr>
          <w:p w14:paraId="447B2721"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making decisions and working together  in a local area</w:t>
            </w:r>
          </w:p>
        </w:tc>
        <w:tc>
          <w:tcPr>
            <w:tcW w:w="628" w:type="dxa"/>
            <w:tcBorders>
              <w:top w:val="nil"/>
              <w:left w:val="nil"/>
              <w:bottom w:val="single" w:sz="4" w:space="0" w:color="auto"/>
              <w:right w:val="single" w:sz="4" w:space="0" w:color="auto"/>
            </w:tcBorders>
          </w:tcPr>
          <w:p w14:paraId="4D1B497C" w14:textId="779B9575" w:rsidR="002F2633" w:rsidRPr="00B23A8C" w:rsidRDefault="00360A42" w:rsidP="00B23A8C">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1D562107" w14:textId="2ADEE667"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EC0F96"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0A1ED41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5BBA839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4439B46A" w14:textId="4813B7C4"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1BA29CE" w14:textId="74CB2CC8"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C3DCAB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99742D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compassion</w:t>
            </w:r>
          </w:p>
        </w:tc>
        <w:tc>
          <w:tcPr>
            <w:tcW w:w="9480" w:type="dxa"/>
            <w:tcBorders>
              <w:top w:val="nil"/>
              <w:left w:val="nil"/>
              <w:bottom w:val="single" w:sz="4" w:space="0" w:color="auto"/>
              <w:right w:val="single" w:sz="4" w:space="0" w:color="auto"/>
            </w:tcBorders>
            <w:noWrap/>
            <w:vAlign w:val="bottom"/>
            <w:hideMark/>
          </w:tcPr>
          <w:p w14:paraId="7AEB58CA" w14:textId="5BBC6265"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kindness and love</w:t>
            </w:r>
          </w:p>
        </w:tc>
        <w:tc>
          <w:tcPr>
            <w:tcW w:w="628" w:type="dxa"/>
            <w:tcBorders>
              <w:top w:val="nil"/>
              <w:left w:val="nil"/>
              <w:bottom w:val="single" w:sz="4" w:space="0" w:color="auto"/>
              <w:right w:val="single" w:sz="4" w:space="0" w:color="auto"/>
            </w:tcBorders>
          </w:tcPr>
          <w:p w14:paraId="3181F289" w14:textId="7BAE4340"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5626F2" w14:textId="6142519A"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DE2976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8D652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compliment</w:t>
            </w:r>
          </w:p>
        </w:tc>
        <w:tc>
          <w:tcPr>
            <w:tcW w:w="9480" w:type="dxa"/>
            <w:tcBorders>
              <w:top w:val="nil"/>
              <w:left w:val="nil"/>
              <w:bottom w:val="single" w:sz="4" w:space="0" w:color="auto"/>
              <w:right w:val="single" w:sz="4" w:space="0" w:color="auto"/>
            </w:tcBorders>
            <w:noWrap/>
            <w:vAlign w:val="bottom"/>
            <w:hideMark/>
          </w:tcPr>
          <w:p w14:paraId="212353E4" w14:textId="27024BD3"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2F2633" w:rsidRPr="0064315D">
              <w:rPr>
                <w:rFonts w:eastAsia="Times New Roman" w:cs="Times New Roman"/>
                <w:color w:val="000000"/>
                <w:kern w:val="0"/>
                <w:lang w:eastAsia="en-GB"/>
                <w14:ligatures w14:val="none"/>
              </w:rPr>
              <w:t>ell</w:t>
            </w:r>
            <w:r w:rsidRPr="0064315D">
              <w:rPr>
                <w:rFonts w:eastAsia="Times New Roman" w:cs="Times New Roman"/>
                <w:color w:val="000000"/>
                <w:kern w:val="0"/>
                <w:lang w:eastAsia="en-GB"/>
                <w14:ligatures w14:val="none"/>
              </w:rPr>
              <w:t>ing someone something</w:t>
            </w:r>
            <w:r w:rsidR="002F2633" w:rsidRPr="0064315D">
              <w:rPr>
                <w:rFonts w:eastAsia="Times New Roman" w:cs="Times New Roman"/>
                <w:color w:val="000000"/>
                <w:kern w:val="0"/>
                <w:lang w:eastAsia="en-GB"/>
                <w14:ligatures w14:val="none"/>
              </w:rPr>
              <w:t xml:space="preserve"> them you admire about them.</w:t>
            </w:r>
          </w:p>
        </w:tc>
        <w:tc>
          <w:tcPr>
            <w:tcW w:w="628" w:type="dxa"/>
            <w:tcBorders>
              <w:top w:val="nil"/>
              <w:left w:val="nil"/>
              <w:bottom w:val="single" w:sz="4" w:space="0" w:color="auto"/>
              <w:right w:val="single" w:sz="4" w:space="0" w:color="auto"/>
            </w:tcBorders>
          </w:tcPr>
          <w:p w14:paraId="484166FF" w14:textId="786B0C35"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69081CD" w14:textId="10192D9D"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B20F8F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AFB060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confess</w:t>
            </w:r>
          </w:p>
        </w:tc>
        <w:tc>
          <w:tcPr>
            <w:tcW w:w="9480" w:type="dxa"/>
            <w:tcBorders>
              <w:top w:val="nil"/>
              <w:left w:val="nil"/>
              <w:bottom w:val="single" w:sz="4" w:space="0" w:color="auto"/>
              <w:right w:val="single" w:sz="4" w:space="0" w:color="auto"/>
            </w:tcBorders>
            <w:noWrap/>
            <w:vAlign w:val="bottom"/>
            <w:hideMark/>
          </w:tcPr>
          <w:p w14:paraId="4B22F151" w14:textId="00B6708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admit when you have done something wrong</w:t>
            </w:r>
          </w:p>
        </w:tc>
        <w:tc>
          <w:tcPr>
            <w:tcW w:w="628" w:type="dxa"/>
            <w:tcBorders>
              <w:top w:val="nil"/>
              <w:left w:val="nil"/>
              <w:bottom w:val="single" w:sz="4" w:space="0" w:color="auto"/>
              <w:right w:val="single" w:sz="4" w:space="0" w:color="auto"/>
            </w:tcBorders>
          </w:tcPr>
          <w:p w14:paraId="30F7A5DF" w14:textId="2FE4B998"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777B85" w14:textId="27A31A94"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0D052F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130C92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Confirmation</w:t>
            </w:r>
          </w:p>
        </w:tc>
        <w:tc>
          <w:tcPr>
            <w:tcW w:w="9480" w:type="dxa"/>
            <w:tcBorders>
              <w:top w:val="nil"/>
              <w:left w:val="nil"/>
              <w:bottom w:val="single" w:sz="4" w:space="0" w:color="auto"/>
              <w:right w:val="single" w:sz="4" w:space="0" w:color="auto"/>
            </w:tcBorders>
            <w:noWrap/>
            <w:vAlign w:val="bottom"/>
            <w:hideMark/>
          </w:tcPr>
          <w:p w14:paraId="6461A80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special Christian ceremony where a person confirms the promises made at their baptism </w:t>
            </w:r>
          </w:p>
        </w:tc>
        <w:tc>
          <w:tcPr>
            <w:tcW w:w="628" w:type="dxa"/>
            <w:tcBorders>
              <w:top w:val="nil"/>
              <w:left w:val="nil"/>
              <w:bottom w:val="single" w:sz="4" w:space="0" w:color="auto"/>
              <w:right w:val="single" w:sz="4" w:space="0" w:color="auto"/>
            </w:tcBorders>
          </w:tcPr>
          <w:p w14:paraId="373F6CF1" w14:textId="74B0B89C"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03DAA0A" w14:textId="174336D7" w:rsidTr="00360A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CA5D8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172F7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congregation</w:t>
            </w:r>
          </w:p>
        </w:tc>
        <w:tc>
          <w:tcPr>
            <w:tcW w:w="9480" w:type="dxa"/>
            <w:tcBorders>
              <w:top w:val="nil"/>
              <w:left w:val="nil"/>
              <w:bottom w:val="single" w:sz="4" w:space="0" w:color="auto"/>
              <w:right w:val="single" w:sz="4" w:space="0" w:color="auto"/>
            </w:tcBorders>
            <w:noWrap/>
            <w:vAlign w:val="bottom"/>
            <w:hideMark/>
          </w:tcPr>
          <w:p w14:paraId="328B2CA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are attending worship</w:t>
            </w:r>
          </w:p>
        </w:tc>
        <w:tc>
          <w:tcPr>
            <w:tcW w:w="628" w:type="dxa"/>
            <w:tcBorders>
              <w:top w:val="nil"/>
              <w:left w:val="nil"/>
              <w:bottom w:val="single" w:sz="4" w:space="0" w:color="auto"/>
              <w:right w:val="single" w:sz="4" w:space="0" w:color="auto"/>
            </w:tcBorders>
          </w:tcPr>
          <w:p w14:paraId="089B8F0E" w14:textId="504D27E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2FA3CF0C" w14:textId="52CBC15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B101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997F2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consensus</w:t>
            </w:r>
          </w:p>
        </w:tc>
        <w:tc>
          <w:tcPr>
            <w:tcW w:w="9480" w:type="dxa"/>
            <w:tcBorders>
              <w:top w:val="nil"/>
              <w:left w:val="nil"/>
              <w:bottom w:val="single" w:sz="4" w:space="0" w:color="auto"/>
              <w:right w:val="single" w:sz="4" w:space="0" w:color="auto"/>
            </w:tcBorders>
            <w:noWrap/>
            <w:vAlign w:val="bottom"/>
            <w:hideMark/>
          </w:tcPr>
          <w:p w14:paraId="50B0F49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general agreement among members of a group or community, even when complete unity is not possible</w:t>
            </w:r>
          </w:p>
        </w:tc>
        <w:tc>
          <w:tcPr>
            <w:tcW w:w="628" w:type="dxa"/>
            <w:tcBorders>
              <w:top w:val="nil"/>
              <w:left w:val="nil"/>
              <w:bottom w:val="single" w:sz="4" w:space="0" w:color="auto"/>
              <w:right w:val="single" w:sz="4" w:space="0" w:color="auto"/>
            </w:tcBorders>
          </w:tcPr>
          <w:p w14:paraId="6DC5C5E1" w14:textId="034AA7D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70CB2C6" w14:textId="57453250" w:rsidTr="00360A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ACDC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2C65E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6F31DD89" w14:textId="3AFC74B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14A7FE5B" w14:textId="2831F53D"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E51CF04" w14:textId="0BD5B3FE"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33463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31AC37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w:t>
            </w:r>
          </w:p>
        </w:tc>
        <w:tc>
          <w:tcPr>
            <w:tcW w:w="9480" w:type="dxa"/>
            <w:tcBorders>
              <w:top w:val="nil"/>
              <w:left w:val="nil"/>
              <w:bottom w:val="single" w:sz="4" w:space="0" w:color="auto"/>
              <w:right w:val="single" w:sz="4" w:space="0" w:color="auto"/>
            </w:tcBorders>
            <w:noWrap/>
            <w:vAlign w:val="bottom"/>
            <w:hideMark/>
          </w:tcPr>
          <w:p w14:paraId="14C896E7" w14:textId="22896D5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result or effects of an action</w:t>
            </w:r>
          </w:p>
        </w:tc>
        <w:tc>
          <w:tcPr>
            <w:tcW w:w="628" w:type="dxa"/>
            <w:tcBorders>
              <w:top w:val="nil"/>
              <w:left w:val="nil"/>
              <w:bottom w:val="single" w:sz="4" w:space="0" w:color="auto"/>
              <w:right w:val="single" w:sz="4" w:space="0" w:color="auto"/>
            </w:tcBorders>
          </w:tcPr>
          <w:p w14:paraId="2066BCF7" w14:textId="527F154F"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D27832" w14:textId="206C113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37FC80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828E2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consequences</w:t>
            </w:r>
          </w:p>
        </w:tc>
        <w:tc>
          <w:tcPr>
            <w:tcW w:w="9480" w:type="dxa"/>
            <w:tcBorders>
              <w:top w:val="nil"/>
              <w:left w:val="nil"/>
              <w:bottom w:val="single" w:sz="4" w:space="0" w:color="auto"/>
              <w:right w:val="single" w:sz="4" w:space="0" w:color="auto"/>
            </w:tcBorders>
            <w:noWrap/>
            <w:vAlign w:val="bottom"/>
            <w:hideMark/>
          </w:tcPr>
          <w:p w14:paraId="03917F6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result or effect that is usually unwelcome</w:t>
            </w:r>
          </w:p>
        </w:tc>
        <w:tc>
          <w:tcPr>
            <w:tcW w:w="628" w:type="dxa"/>
            <w:tcBorders>
              <w:top w:val="nil"/>
              <w:left w:val="nil"/>
              <w:bottom w:val="single" w:sz="4" w:space="0" w:color="auto"/>
              <w:right w:val="single" w:sz="4" w:space="0" w:color="auto"/>
            </w:tcBorders>
          </w:tcPr>
          <w:p w14:paraId="6CDD61BD" w14:textId="70615EB9"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96981E5" w14:textId="03FB8C0C"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5A23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5046FD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conservation</w:t>
            </w:r>
          </w:p>
        </w:tc>
        <w:tc>
          <w:tcPr>
            <w:tcW w:w="9480" w:type="dxa"/>
            <w:tcBorders>
              <w:top w:val="nil"/>
              <w:left w:val="nil"/>
              <w:bottom w:val="single" w:sz="4" w:space="0" w:color="auto"/>
              <w:right w:val="single" w:sz="4" w:space="0" w:color="auto"/>
            </w:tcBorders>
            <w:vAlign w:val="center"/>
            <w:hideMark/>
          </w:tcPr>
          <w:p w14:paraId="5643FDB9" w14:textId="1D74FAF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careful preservation and protection of something</w:t>
            </w:r>
          </w:p>
        </w:tc>
        <w:tc>
          <w:tcPr>
            <w:tcW w:w="628" w:type="dxa"/>
            <w:tcBorders>
              <w:top w:val="nil"/>
              <w:left w:val="nil"/>
              <w:bottom w:val="single" w:sz="4" w:space="0" w:color="auto"/>
              <w:right w:val="single" w:sz="4" w:space="0" w:color="auto"/>
            </w:tcBorders>
          </w:tcPr>
          <w:p w14:paraId="6438498D" w14:textId="32A870F2"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CDD076C" w14:textId="5E6A91F8" w:rsidTr="00360A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A8DFF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CA411C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contentment</w:t>
            </w:r>
          </w:p>
        </w:tc>
        <w:tc>
          <w:tcPr>
            <w:tcW w:w="9480" w:type="dxa"/>
            <w:tcBorders>
              <w:top w:val="nil"/>
              <w:left w:val="nil"/>
              <w:bottom w:val="single" w:sz="4" w:space="0" w:color="auto"/>
              <w:right w:val="single" w:sz="4" w:space="0" w:color="auto"/>
            </w:tcBorders>
            <w:noWrap/>
            <w:vAlign w:val="bottom"/>
            <w:hideMark/>
          </w:tcPr>
          <w:p w14:paraId="3D4A77A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happy and satisfied, often because you have everything you need</w:t>
            </w:r>
          </w:p>
        </w:tc>
        <w:tc>
          <w:tcPr>
            <w:tcW w:w="628" w:type="dxa"/>
            <w:tcBorders>
              <w:top w:val="nil"/>
              <w:left w:val="nil"/>
              <w:bottom w:val="single" w:sz="4" w:space="0" w:color="auto"/>
              <w:right w:val="single" w:sz="4" w:space="0" w:color="auto"/>
            </w:tcBorders>
          </w:tcPr>
          <w:p w14:paraId="396EB894" w14:textId="55FC8F56"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4574E98" w14:textId="67ABC54D"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72BE8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B05456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contribute</w:t>
            </w:r>
          </w:p>
        </w:tc>
        <w:tc>
          <w:tcPr>
            <w:tcW w:w="9480" w:type="dxa"/>
            <w:tcBorders>
              <w:top w:val="nil"/>
              <w:left w:val="nil"/>
              <w:bottom w:val="single" w:sz="4" w:space="0" w:color="auto"/>
              <w:right w:val="single" w:sz="4" w:space="0" w:color="auto"/>
            </w:tcBorders>
            <w:vAlign w:val="center"/>
            <w:hideMark/>
          </w:tcPr>
          <w:p w14:paraId="04441E9E" w14:textId="2BCCC66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or add something to help achieve a goal or improve a situation</w:t>
            </w:r>
          </w:p>
        </w:tc>
        <w:tc>
          <w:tcPr>
            <w:tcW w:w="628" w:type="dxa"/>
            <w:tcBorders>
              <w:top w:val="nil"/>
              <w:left w:val="nil"/>
              <w:bottom w:val="single" w:sz="4" w:space="0" w:color="auto"/>
              <w:right w:val="single" w:sz="4" w:space="0" w:color="auto"/>
            </w:tcBorders>
          </w:tcPr>
          <w:p w14:paraId="43BD1C60" w14:textId="00BEFD91"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CFF293" w14:textId="48F65CF3"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6EE3B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D232D7E" w14:textId="3723C8C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onversion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994E2DD" w14:textId="10FB5929"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life-changing experience that causes a person to change their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58BA75" w14:textId="3A12459E"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42365F" w14:textId="1CF5EEBA"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99FDB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9A8441B" w14:textId="4C3F5CB8"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o-operation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74990B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Jointly creating or developing something by combining skills, ideas, and efforts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1D40F58" w14:textId="6A05A31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6A001D1" w14:textId="5F5D582B" w:rsidTr="00360A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2C853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DFFA3B7" w14:textId="3FE5D621"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orporate worship</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386C50" w14:textId="63DB6DA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others or in public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0C421D" w14:textId="754F068A" w:rsidR="002F2633" w:rsidRPr="00B23A8C" w:rsidRDefault="00360A42" w:rsidP="00B23A8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E4E91CF" w14:textId="405119D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729713"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E1AA0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courage</w:t>
            </w:r>
          </w:p>
        </w:tc>
        <w:tc>
          <w:tcPr>
            <w:tcW w:w="9480" w:type="dxa"/>
            <w:tcBorders>
              <w:top w:val="nil"/>
              <w:left w:val="nil"/>
              <w:bottom w:val="single" w:sz="4" w:space="0" w:color="auto"/>
              <w:right w:val="single" w:sz="4" w:space="0" w:color="auto"/>
            </w:tcBorders>
            <w:noWrap/>
            <w:vAlign w:val="bottom"/>
            <w:hideMark/>
          </w:tcPr>
          <w:p w14:paraId="2E8563B3" w14:textId="6C5827A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able to face fear or danger</w:t>
            </w:r>
          </w:p>
        </w:tc>
        <w:tc>
          <w:tcPr>
            <w:tcW w:w="628" w:type="dxa"/>
            <w:tcBorders>
              <w:top w:val="nil"/>
              <w:left w:val="nil"/>
              <w:bottom w:val="single" w:sz="4" w:space="0" w:color="auto"/>
              <w:right w:val="single" w:sz="4" w:space="0" w:color="auto"/>
            </w:tcBorders>
          </w:tcPr>
          <w:p w14:paraId="025A307F" w14:textId="0560F97A"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CBA903" w14:textId="59031941"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3C8C7D"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8E66C8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2ADE5E1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66ECB764" w14:textId="1621E54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727CCDC3" w14:textId="224473F0" w:rsidTr="00195BD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31FB514"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lastRenderedPageBreak/>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627283B3" w14:textId="1755716B"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ovenant</w:t>
            </w:r>
          </w:p>
        </w:tc>
        <w:tc>
          <w:tcPr>
            <w:tcW w:w="9480" w:type="dxa"/>
            <w:tcBorders>
              <w:top w:val="nil"/>
              <w:left w:val="nil"/>
              <w:bottom w:val="single" w:sz="4" w:space="0" w:color="auto"/>
              <w:right w:val="single" w:sz="4" w:space="0" w:color="auto"/>
            </w:tcBorders>
            <w:noWrap/>
            <w:vAlign w:val="bottom"/>
          </w:tcPr>
          <w:p w14:paraId="5E335626" w14:textId="7C93D670" w:rsidR="002F2633" w:rsidRPr="0064315D" w:rsidRDefault="00195BD1"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between God and his people</w:t>
            </w:r>
          </w:p>
        </w:tc>
        <w:tc>
          <w:tcPr>
            <w:tcW w:w="628" w:type="dxa"/>
            <w:tcBorders>
              <w:top w:val="nil"/>
              <w:left w:val="nil"/>
              <w:bottom w:val="single" w:sz="4" w:space="0" w:color="auto"/>
              <w:right w:val="single" w:sz="4" w:space="0" w:color="auto"/>
            </w:tcBorders>
          </w:tcPr>
          <w:p w14:paraId="37207449" w14:textId="073BDB6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274B0098" w14:textId="7319F3E7"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EEA98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36E9707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348D2ED9"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45AEC786" w14:textId="6932A35D"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50FEC3C" w14:textId="5D293B04"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627ED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4A7E9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covenant</w:t>
            </w:r>
          </w:p>
        </w:tc>
        <w:tc>
          <w:tcPr>
            <w:tcW w:w="9480" w:type="dxa"/>
            <w:tcBorders>
              <w:top w:val="nil"/>
              <w:left w:val="nil"/>
              <w:bottom w:val="single" w:sz="4" w:space="0" w:color="auto"/>
              <w:right w:val="single" w:sz="4" w:space="0" w:color="auto"/>
            </w:tcBorders>
            <w:noWrap/>
            <w:vAlign w:val="bottom"/>
            <w:hideMark/>
          </w:tcPr>
          <w:p w14:paraId="68AB0C9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solemn agreement between two or more parties</w:t>
            </w:r>
          </w:p>
        </w:tc>
        <w:tc>
          <w:tcPr>
            <w:tcW w:w="628" w:type="dxa"/>
            <w:tcBorders>
              <w:top w:val="nil"/>
              <w:left w:val="nil"/>
              <w:bottom w:val="single" w:sz="4" w:space="0" w:color="auto"/>
              <w:right w:val="single" w:sz="4" w:space="0" w:color="auto"/>
            </w:tcBorders>
          </w:tcPr>
          <w:p w14:paraId="11C9F268" w14:textId="33B2093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2F2633" w:rsidRPr="00A958F2" w14:paraId="003F52C8" w14:textId="0B652D1E"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EE65D5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696A3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create</w:t>
            </w:r>
          </w:p>
        </w:tc>
        <w:tc>
          <w:tcPr>
            <w:tcW w:w="9480" w:type="dxa"/>
            <w:tcBorders>
              <w:top w:val="nil"/>
              <w:left w:val="nil"/>
              <w:bottom w:val="single" w:sz="4" w:space="0" w:color="auto"/>
              <w:right w:val="single" w:sz="4" w:space="0" w:color="auto"/>
            </w:tcBorders>
            <w:noWrap/>
            <w:vAlign w:val="bottom"/>
            <w:hideMark/>
          </w:tcPr>
          <w:p w14:paraId="0C10EC2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(something) happen</w:t>
            </w:r>
          </w:p>
        </w:tc>
        <w:tc>
          <w:tcPr>
            <w:tcW w:w="628" w:type="dxa"/>
            <w:tcBorders>
              <w:top w:val="nil"/>
              <w:left w:val="nil"/>
              <w:bottom w:val="single" w:sz="4" w:space="0" w:color="auto"/>
              <w:right w:val="single" w:sz="4" w:space="0" w:color="auto"/>
            </w:tcBorders>
          </w:tcPr>
          <w:p w14:paraId="43808741" w14:textId="7F6F4083"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AC0CD2" w14:textId="34D19AA9" w:rsidTr="008B7CB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577D4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F6CDBBD" w14:textId="00ED4762" w:rsidR="002F2633" w:rsidRPr="00A958F2" w:rsidRDefault="008B7CB8"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reation</w:t>
            </w:r>
          </w:p>
        </w:tc>
        <w:tc>
          <w:tcPr>
            <w:tcW w:w="9480" w:type="dxa"/>
            <w:tcBorders>
              <w:top w:val="nil"/>
              <w:left w:val="nil"/>
              <w:bottom w:val="single" w:sz="4" w:space="0" w:color="auto"/>
              <w:right w:val="single" w:sz="4" w:space="0" w:color="auto"/>
            </w:tcBorders>
            <w:noWrap/>
            <w:vAlign w:val="bottom"/>
            <w:hideMark/>
          </w:tcPr>
          <w:p w14:paraId="3E36C18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understanding how the world and the natural things in the world were first made</w:t>
            </w:r>
          </w:p>
        </w:tc>
        <w:tc>
          <w:tcPr>
            <w:tcW w:w="628" w:type="dxa"/>
            <w:tcBorders>
              <w:top w:val="nil"/>
              <w:left w:val="nil"/>
              <w:bottom w:val="single" w:sz="4" w:space="0" w:color="auto"/>
              <w:right w:val="single" w:sz="4" w:space="0" w:color="auto"/>
            </w:tcBorders>
          </w:tcPr>
          <w:p w14:paraId="68271B43" w14:textId="40DF4EB9"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7443268" w14:textId="3F4DB953" w:rsidTr="008B7CB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74C2E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E6535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BCF3580" w14:textId="7BAA472E"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3CB72C8" w14:textId="7E3258D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B4C0F7" w14:textId="4EFF1D0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E4EC7D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F55CA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creation</w:t>
            </w:r>
          </w:p>
        </w:tc>
        <w:tc>
          <w:tcPr>
            <w:tcW w:w="9480" w:type="dxa"/>
            <w:tcBorders>
              <w:top w:val="nil"/>
              <w:left w:val="nil"/>
              <w:bottom w:val="single" w:sz="4" w:space="0" w:color="auto"/>
              <w:right w:val="single" w:sz="4" w:space="0" w:color="auto"/>
            </w:tcBorders>
            <w:noWrap/>
            <w:vAlign w:val="bottom"/>
            <w:hideMark/>
          </w:tcPr>
          <w:p w14:paraId="194BC44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 of making something exist</w:t>
            </w:r>
          </w:p>
        </w:tc>
        <w:tc>
          <w:tcPr>
            <w:tcW w:w="628" w:type="dxa"/>
            <w:tcBorders>
              <w:top w:val="nil"/>
              <w:left w:val="nil"/>
              <w:bottom w:val="single" w:sz="4" w:space="0" w:color="auto"/>
              <w:right w:val="single" w:sz="4" w:space="0" w:color="auto"/>
            </w:tcBorders>
          </w:tcPr>
          <w:p w14:paraId="2C095C21" w14:textId="080D19F0"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4544CBF" w14:textId="7E201582"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5B84EB"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90706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creator</w:t>
            </w:r>
          </w:p>
        </w:tc>
        <w:tc>
          <w:tcPr>
            <w:tcW w:w="9480" w:type="dxa"/>
            <w:tcBorders>
              <w:top w:val="nil"/>
              <w:left w:val="nil"/>
              <w:bottom w:val="single" w:sz="4" w:space="0" w:color="auto"/>
              <w:right w:val="single" w:sz="4" w:space="0" w:color="auto"/>
            </w:tcBorders>
            <w:noWrap/>
            <w:vAlign w:val="bottom"/>
            <w:hideMark/>
          </w:tcPr>
          <w:p w14:paraId="1D87F87B"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makes or invents something</w:t>
            </w:r>
          </w:p>
        </w:tc>
        <w:tc>
          <w:tcPr>
            <w:tcW w:w="628" w:type="dxa"/>
            <w:tcBorders>
              <w:top w:val="nil"/>
              <w:left w:val="nil"/>
              <w:bottom w:val="single" w:sz="4" w:space="0" w:color="auto"/>
              <w:right w:val="single" w:sz="4" w:space="0" w:color="auto"/>
            </w:tcBorders>
          </w:tcPr>
          <w:p w14:paraId="2FE60CEC" w14:textId="62CB9186"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9EEECAF" w14:textId="278A7468" w:rsidTr="008B7CB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110E87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0B410F2" w14:textId="7AC4D67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6FB18B0" w14:textId="469C6A2B"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image or statue of the crucifixion of Jesus. </w:t>
            </w:r>
          </w:p>
        </w:tc>
        <w:tc>
          <w:tcPr>
            <w:tcW w:w="628" w:type="dxa"/>
            <w:tcBorders>
              <w:top w:val="nil"/>
              <w:left w:val="nil"/>
              <w:bottom w:val="single" w:sz="4" w:space="0" w:color="auto"/>
              <w:right w:val="single" w:sz="4" w:space="0" w:color="auto"/>
            </w:tcBorders>
          </w:tcPr>
          <w:p w14:paraId="05A075E1" w14:textId="69A60E72"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01558E13" w14:textId="77D6DFC6" w:rsidTr="008B7CB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AB9C2"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6B52C8F" w14:textId="22F20993"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rucifixion</w:t>
            </w:r>
          </w:p>
        </w:tc>
        <w:tc>
          <w:tcPr>
            <w:tcW w:w="9480" w:type="dxa"/>
            <w:tcBorders>
              <w:top w:val="nil"/>
              <w:left w:val="nil"/>
              <w:bottom w:val="single" w:sz="4" w:space="0" w:color="auto"/>
              <w:right w:val="single" w:sz="4" w:space="0" w:color="auto"/>
            </w:tcBorders>
            <w:noWrap/>
            <w:vAlign w:val="bottom"/>
            <w:hideMark/>
          </w:tcPr>
          <w:p w14:paraId="0F7B1EB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Roman method of execution</w:t>
            </w:r>
          </w:p>
        </w:tc>
        <w:tc>
          <w:tcPr>
            <w:tcW w:w="628" w:type="dxa"/>
            <w:tcBorders>
              <w:top w:val="nil"/>
              <w:left w:val="nil"/>
              <w:bottom w:val="single" w:sz="4" w:space="0" w:color="auto"/>
              <w:right w:val="single" w:sz="4" w:space="0" w:color="auto"/>
            </w:tcBorders>
          </w:tcPr>
          <w:p w14:paraId="0953A120" w14:textId="1EF1EA9C"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98A7C8A" w14:textId="6858F535" w:rsidTr="008B7CB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38289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77A4A2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cultural heritage</w:t>
            </w:r>
          </w:p>
        </w:tc>
        <w:tc>
          <w:tcPr>
            <w:tcW w:w="9480" w:type="dxa"/>
            <w:tcBorders>
              <w:top w:val="nil"/>
              <w:left w:val="nil"/>
              <w:bottom w:val="single" w:sz="4" w:space="0" w:color="auto"/>
              <w:right w:val="single" w:sz="4" w:space="0" w:color="auto"/>
            </w:tcBorders>
            <w:noWrap/>
            <w:vAlign w:val="bottom"/>
            <w:hideMark/>
          </w:tcPr>
          <w:p w14:paraId="597C886C" w14:textId="488750E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values, traditions and customs passed down from one generation to the next, within a particular society </w:t>
            </w:r>
          </w:p>
        </w:tc>
        <w:tc>
          <w:tcPr>
            <w:tcW w:w="628" w:type="dxa"/>
            <w:tcBorders>
              <w:top w:val="nil"/>
              <w:left w:val="nil"/>
              <w:bottom w:val="single" w:sz="4" w:space="0" w:color="auto"/>
              <w:right w:val="single" w:sz="4" w:space="0" w:color="auto"/>
            </w:tcBorders>
          </w:tcPr>
          <w:p w14:paraId="37C3CF04" w14:textId="2E6064C4" w:rsidR="002F2633" w:rsidRPr="008B7CB8" w:rsidRDefault="008B7CB8"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7DFBB69" w14:textId="6DE9A158" w:rsidTr="0029582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D883C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44A510" w14:textId="6E2EAA6A"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p>
        </w:tc>
        <w:tc>
          <w:tcPr>
            <w:tcW w:w="9480" w:type="dxa"/>
            <w:tcBorders>
              <w:top w:val="nil"/>
              <w:left w:val="nil"/>
              <w:bottom w:val="single" w:sz="4" w:space="0" w:color="auto"/>
              <w:right w:val="single" w:sz="4" w:space="0" w:color="auto"/>
            </w:tcBorders>
            <w:noWrap/>
            <w:vAlign w:val="bottom"/>
            <w:hideMark/>
          </w:tcPr>
          <w:p w14:paraId="0D7D3826" w14:textId="3A18BA4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ideas and customs of a particular people or society</w:t>
            </w:r>
          </w:p>
        </w:tc>
        <w:tc>
          <w:tcPr>
            <w:tcW w:w="628" w:type="dxa"/>
            <w:tcBorders>
              <w:top w:val="nil"/>
              <w:left w:val="nil"/>
              <w:bottom w:val="single" w:sz="4" w:space="0" w:color="auto"/>
              <w:right w:val="single" w:sz="4" w:space="0" w:color="auto"/>
            </w:tcBorders>
          </w:tcPr>
          <w:p w14:paraId="36DFA574" w14:textId="28681C51"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70C642" w14:textId="3CDB2FFA"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25680F"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F15FB2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culture</w:t>
            </w:r>
          </w:p>
        </w:tc>
        <w:tc>
          <w:tcPr>
            <w:tcW w:w="9480" w:type="dxa"/>
            <w:tcBorders>
              <w:top w:val="nil"/>
              <w:left w:val="nil"/>
              <w:bottom w:val="single" w:sz="4" w:space="0" w:color="auto"/>
              <w:right w:val="single" w:sz="4" w:space="0" w:color="auto"/>
            </w:tcBorders>
            <w:noWrap/>
            <w:vAlign w:val="bottom"/>
            <w:hideMark/>
          </w:tcPr>
          <w:p w14:paraId="295058F0" w14:textId="34A03511"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behaviours and beliefs of a particular group of people</w:t>
            </w:r>
          </w:p>
        </w:tc>
        <w:tc>
          <w:tcPr>
            <w:tcW w:w="628" w:type="dxa"/>
            <w:tcBorders>
              <w:top w:val="nil"/>
              <w:left w:val="nil"/>
              <w:bottom w:val="single" w:sz="4" w:space="0" w:color="auto"/>
              <w:right w:val="single" w:sz="4" w:space="0" w:color="auto"/>
            </w:tcBorders>
          </w:tcPr>
          <w:p w14:paraId="3FCC65AF" w14:textId="02CBFC64"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5E6B1DD5" w14:textId="1F65B894" w:rsidTr="0029582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72880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BD84069" w14:textId="5EE4E575" w:rsidR="002F2633" w:rsidRPr="00A958F2" w:rsidRDefault="00295820"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r w:rsidR="002F2633" w:rsidRPr="00A958F2">
              <w:rPr>
                <w:rFonts w:ascii="Aptos Narrow" w:eastAsia="Times New Roman" w:hAnsi="Aptos Narrow" w:cs="Times New Roman"/>
                <w:b/>
                <w:bCs/>
                <w:color w:val="000000"/>
                <w:kern w:val="0"/>
                <w:lang w:eastAsia="en-GB"/>
                <w14:ligatures w14:val="none"/>
              </w:rPr>
              <w:t>ulture</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22C093C" w14:textId="177D2FD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shared beliefs, values, customs, and behaviours of a group of people</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1C66BC9E" w14:textId="0396101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39BAAD" w14:textId="2C5EAB61"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6468D1"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D15FE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custom</w:t>
            </w:r>
          </w:p>
        </w:tc>
        <w:tc>
          <w:tcPr>
            <w:tcW w:w="9480" w:type="dxa"/>
            <w:tcBorders>
              <w:top w:val="nil"/>
              <w:left w:val="nil"/>
              <w:bottom w:val="single" w:sz="4" w:space="0" w:color="auto"/>
              <w:right w:val="single" w:sz="4" w:space="0" w:color="auto"/>
            </w:tcBorders>
            <w:noWrap/>
            <w:vAlign w:val="bottom"/>
            <w:hideMark/>
          </w:tcPr>
          <w:p w14:paraId="4FC22607" w14:textId="2F12D730"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46E161A2" w14:textId="741CE438"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2CF369C4" w14:textId="4F6B62E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448E94E8" w14:textId="2900F5AD" w:rsidR="002F2633" w:rsidRPr="0071569A" w:rsidRDefault="002F2633" w:rsidP="003F6641">
            <w:pPr>
              <w:spacing w:after="0" w:line="240" w:lineRule="auto"/>
              <w:jc w:val="center"/>
              <w:rPr>
                <w:rFonts w:eastAsia="Times New Roman" w:cs="Times New Roman"/>
                <w:b/>
                <w:bCs/>
                <w:kern w:val="0"/>
                <w:lang w:eastAsia="en-GB"/>
                <w14:ligatures w14:val="none"/>
              </w:rPr>
            </w:pPr>
            <w:r w:rsidRPr="0071569A">
              <w:rPr>
                <w:rFonts w:eastAsia="Times New Roman" w:cs="Times New Roman"/>
                <w:b/>
                <w:bCs/>
                <w:kern w:val="0"/>
                <w:lang w:eastAsia="en-GB"/>
                <w14:ligatures w14:val="none"/>
              </w:rPr>
              <w:t>D</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5BF57EB" w14:textId="77777777" w:rsidR="002F2633" w:rsidRPr="008B7CB8" w:rsidRDefault="002F2633" w:rsidP="008B7CB8">
            <w:pPr>
              <w:spacing w:after="0" w:line="240" w:lineRule="auto"/>
              <w:jc w:val="center"/>
              <w:rPr>
                <w:rFonts w:ascii="Aptos Narrow" w:eastAsia="Times New Roman" w:hAnsi="Aptos Narrow" w:cs="Times New Roman"/>
                <w:b/>
                <w:bCs/>
                <w:color w:val="1A1918"/>
                <w:kern w:val="0"/>
                <w:lang w:eastAsia="en-GB"/>
                <w14:ligatures w14:val="none"/>
              </w:rPr>
            </w:pPr>
          </w:p>
        </w:tc>
      </w:tr>
      <w:tr w:rsidR="002F2633" w:rsidRPr="00A958F2" w14:paraId="670AABB3" w14:textId="789CBE31"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BB5A69"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18846A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440AA28C" w14:textId="5D71C0F0" w:rsidR="002F2633" w:rsidRPr="0064315D" w:rsidRDefault="006D7AE2"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0394641" w14:textId="0D411203" w:rsidR="002F2633" w:rsidRPr="008B7CB8" w:rsidRDefault="00295820"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2F2633" w:rsidRPr="00A958F2" w14:paraId="7B154D12" w14:textId="2048E72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69DFE0"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BE52C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0F7AF4F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27D9B910" w14:textId="22D0A502"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7076BD" w14:textId="669D5D1F" w:rsidTr="0029582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3AB075"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59081B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CC79FB" w14:textId="75D50EA2"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3E0A64F3" w14:textId="3956FC38"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52B375E" w14:textId="2FCF8D54"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388015C"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63A8F1F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dana</w:t>
            </w:r>
          </w:p>
        </w:tc>
        <w:tc>
          <w:tcPr>
            <w:tcW w:w="9480" w:type="dxa"/>
            <w:tcBorders>
              <w:top w:val="nil"/>
              <w:left w:val="nil"/>
              <w:bottom w:val="single" w:sz="4" w:space="0" w:color="auto"/>
              <w:right w:val="single" w:sz="4" w:space="0" w:color="auto"/>
            </w:tcBorders>
            <w:noWrap/>
            <w:vAlign w:val="bottom"/>
            <w:hideMark/>
          </w:tcPr>
          <w:p w14:paraId="6356D4B6" w14:textId="14A52706"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others through charity</w:t>
            </w:r>
          </w:p>
        </w:tc>
        <w:tc>
          <w:tcPr>
            <w:tcW w:w="628" w:type="dxa"/>
            <w:tcBorders>
              <w:top w:val="nil"/>
              <w:left w:val="nil"/>
              <w:bottom w:val="single" w:sz="4" w:space="0" w:color="auto"/>
              <w:right w:val="single" w:sz="4" w:space="0" w:color="auto"/>
            </w:tcBorders>
          </w:tcPr>
          <w:p w14:paraId="486D9B31" w14:textId="475E47E9"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9DE215C" w14:textId="2FE7922D" w:rsidTr="0029582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7BE2E"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47CAE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David</w:t>
            </w:r>
          </w:p>
        </w:tc>
        <w:tc>
          <w:tcPr>
            <w:tcW w:w="9480" w:type="dxa"/>
            <w:tcBorders>
              <w:top w:val="nil"/>
              <w:left w:val="nil"/>
              <w:bottom w:val="single" w:sz="4" w:space="0" w:color="auto"/>
              <w:right w:val="single" w:sz="4" w:space="0" w:color="auto"/>
            </w:tcBorders>
            <w:noWrap/>
            <w:vAlign w:val="bottom"/>
            <w:hideMark/>
          </w:tcPr>
          <w:p w14:paraId="69407BE6" w14:textId="218B27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descendant of Abraham and the second king of the Jewish kingdom</w:t>
            </w:r>
          </w:p>
        </w:tc>
        <w:tc>
          <w:tcPr>
            <w:tcW w:w="628" w:type="dxa"/>
            <w:tcBorders>
              <w:top w:val="nil"/>
              <w:left w:val="nil"/>
              <w:bottom w:val="single" w:sz="4" w:space="0" w:color="auto"/>
              <w:right w:val="single" w:sz="4" w:space="0" w:color="auto"/>
            </w:tcBorders>
          </w:tcPr>
          <w:p w14:paraId="61DF86FC" w14:textId="06F98E70" w:rsidR="002F2633" w:rsidRPr="008B7CB8" w:rsidRDefault="00295820"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7C4D6E82" w14:textId="574A6C0E"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B2BB77"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8CE6D1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decoration</w:t>
            </w:r>
          </w:p>
        </w:tc>
        <w:tc>
          <w:tcPr>
            <w:tcW w:w="9480" w:type="dxa"/>
            <w:tcBorders>
              <w:top w:val="nil"/>
              <w:left w:val="nil"/>
              <w:bottom w:val="single" w:sz="4" w:space="0" w:color="auto"/>
              <w:right w:val="single" w:sz="4" w:space="0" w:color="auto"/>
            </w:tcBorders>
            <w:noWrap/>
            <w:vAlign w:val="bottom"/>
            <w:hideMark/>
          </w:tcPr>
          <w:p w14:paraId="123AFECB"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making something look beautiful</w:t>
            </w:r>
          </w:p>
        </w:tc>
        <w:tc>
          <w:tcPr>
            <w:tcW w:w="628" w:type="dxa"/>
            <w:tcBorders>
              <w:top w:val="nil"/>
              <w:left w:val="nil"/>
              <w:bottom w:val="single" w:sz="4" w:space="0" w:color="auto"/>
              <w:right w:val="single" w:sz="4" w:space="0" w:color="auto"/>
            </w:tcBorders>
          </w:tcPr>
          <w:p w14:paraId="5D202E40" w14:textId="568B11C5" w:rsidR="002F2633" w:rsidRPr="008B7CB8" w:rsidRDefault="00E4545A" w:rsidP="008B7CB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D5306C4" w14:textId="369B2CEF" w:rsidTr="00E4545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957D5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1EF66639" w14:textId="35A48C34"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eities</w:t>
            </w:r>
          </w:p>
        </w:tc>
        <w:tc>
          <w:tcPr>
            <w:tcW w:w="9480" w:type="dxa"/>
            <w:tcBorders>
              <w:top w:val="nil"/>
              <w:left w:val="nil"/>
              <w:bottom w:val="single" w:sz="4" w:space="0" w:color="auto"/>
              <w:right w:val="single" w:sz="4" w:space="0" w:color="auto"/>
            </w:tcBorders>
            <w:noWrap/>
            <w:vAlign w:val="bottom"/>
            <w:hideMark/>
          </w:tcPr>
          <w:p w14:paraId="6DBC569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Brahma, Vishnu and Shiva are 3 Hindu deities. They are part of the one supreme God in Hindu Dharma</w:t>
            </w:r>
          </w:p>
        </w:tc>
        <w:tc>
          <w:tcPr>
            <w:tcW w:w="628" w:type="dxa"/>
            <w:tcBorders>
              <w:top w:val="nil"/>
              <w:left w:val="nil"/>
              <w:bottom w:val="single" w:sz="4" w:space="0" w:color="auto"/>
              <w:right w:val="single" w:sz="4" w:space="0" w:color="auto"/>
            </w:tcBorders>
          </w:tcPr>
          <w:p w14:paraId="7A17A4F0" w14:textId="04A371F9"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4AC0E9B" w14:textId="781F7C67" w:rsidTr="00E4545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378FA8" w14:textId="77777777" w:rsidR="002F2633" w:rsidRPr="00B455E7" w:rsidRDefault="002F2633" w:rsidP="00A958F2">
            <w:pPr>
              <w:spacing w:after="0" w:line="240" w:lineRule="auto"/>
              <w:rPr>
                <w:rFonts w:ascii="Aptos Narrow" w:eastAsia="Times New Roman" w:hAnsi="Aptos Narrow" w:cs="Times New Roman"/>
                <w:kern w:val="0"/>
                <w:sz w:val="24"/>
                <w:szCs w:val="24"/>
                <w:lang w:eastAsia="en-GB"/>
                <w14:ligatures w14:val="none"/>
              </w:rPr>
            </w:pPr>
            <w:r w:rsidRPr="00B455E7">
              <w:rPr>
                <w:rFonts w:ascii="Aptos Narrow" w:eastAsia="Times New Roman" w:hAnsi="Aptos Narrow" w:cs="Times New Roman"/>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F8EDCA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deity</w:t>
            </w:r>
          </w:p>
        </w:tc>
        <w:tc>
          <w:tcPr>
            <w:tcW w:w="9480" w:type="dxa"/>
            <w:tcBorders>
              <w:top w:val="nil"/>
              <w:left w:val="nil"/>
              <w:bottom w:val="single" w:sz="4" w:space="0" w:color="auto"/>
              <w:right w:val="single" w:sz="4" w:space="0" w:color="auto"/>
            </w:tcBorders>
            <w:noWrap/>
            <w:vAlign w:val="bottom"/>
            <w:hideMark/>
          </w:tcPr>
          <w:p w14:paraId="06B3A42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representation of God</w:t>
            </w:r>
          </w:p>
        </w:tc>
        <w:tc>
          <w:tcPr>
            <w:tcW w:w="628" w:type="dxa"/>
            <w:tcBorders>
              <w:top w:val="nil"/>
              <w:left w:val="nil"/>
              <w:bottom w:val="single" w:sz="4" w:space="0" w:color="auto"/>
              <w:right w:val="single" w:sz="4" w:space="0" w:color="auto"/>
            </w:tcBorders>
          </w:tcPr>
          <w:p w14:paraId="6AF466F0" w14:textId="5B67F238" w:rsidR="002F2633" w:rsidRPr="008B7CB8" w:rsidRDefault="00E4545A" w:rsidP="008B7CB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2F0CE2C9" w14:textId="3D1DF834"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B925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4EEECD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7D011EF0" w14:textId="450B3B44"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1C7B5D6" w14:textId="5CEBC72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55F12C2F" w14:textId="2597AF81" w:rsidTr="00E4545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650DC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6BCDDC6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p>
        </w:tc>
        <w:tc>
          <w:tcPr>
            <w:tcW w:w="9480" w:type="dxa"/>
            <w:tcBorders>
              <w:top w:val="nil"/>
              <w:left w:val="nil"/>
              <w:bottom w:val="single" w:sz="4" w:space="0" w:color="auto"/>
              <w:right w:val="single" w:sz="4" w:space="0" w:color="auto"/>
            </w:tcBorders>
            <w:noWrap/>
            <w:vAlign w:val="bottom"/>
            <w:hideMark/>
          </w:tcPr>
          <w:p w14:paraId="538CA70B" w14:textId="65FA5D0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w:t>
            </w:r>
          </w:p>
        </w:tc>
        <w:tc>
          <w:tcPr>
            <w:tcW w:w="628" w:type="dxa"/>
            <w:tcBorders>
              <w:top w:val="nil"/>
              <w:left w:val="nil"/>
              <w:bottom w:val="single" w:sz="4" w:space="0" w:color="auto"/>
              <w:right w:val="single" w:sz="4" w:space="0" w:color="auto"/>
            </w:tcBorders>
          </w:tcPr>
          <w:p w14:paraId="4734BCC2" w14:textId="5C440C37" w:rsidR="002F2633" w:rsidRPr="00E4545A" w:rsidRDefault="00E4545A" w:rsidP="00E4545A">
            <w:pPr>
              <w:spacing w:after="0" w:line="240" w:lineRule="auto"/>
              <w:jc w:val="center"/>
              <w:rPr>
                <w:rFonts w:ascii="Aptos Narrow" w:eastAsia="Times New Roman" w:hAnsi="Aptos Narrow" w:cs="Times New Roman"/>
                <w:b/>
                <w:bCs/>
                <w:color w:val="000000"/>
                <w:kern w:val="0"/>
                <w:lang w:eastAsia="en-GB"/>
                <w14:ligatures w14:val="none"/>
              </w:rPr>
            </w:pPr>
            <w:r w:rsidRPr="00E4545A">
              <w:rPr>
                <w:rFonts w:ascii="Aptos Narrow" w:eastAsia="Times New Roman" w:hAnsi="Aptos Narrow" w:cs="Times New Roman"/>
                <w:b/>
                <w:bCs/>
                <w:color w:val="000000"/>
                <w:kern w:val="0"/>
                <w:lang w:eastAsia="en-GB"/>
                <w14:ligatures w14:val="none"/>
              </w:rPr>
              <w:t>G</w:t>
            </w:r>
          </w:p>
        </w:tc>
      </w:tr>
      <w:tr w:rsidR="002F2633" w:rsidRPr="00A958F2" w14:paraId="1F83860E" w14:textId="4D3A3099"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38E31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416C9EEE" w14:textId="2BA7C955" w:rsidR="002F2633" w:rsidRPr="00A958F2" w:rsidRDefault="00E4545A"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enomination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F19E56D" w14:textId="3B938087" w:rsidR="002F2633" w:rsidRPr="0064315D" w:rsidRDefault="006D7AE2"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group within a religion that has its own interpretation, beliefs, and practices</w:t>
            </w:r>
          </w:p>
        </w:tc>
        <w:tc>
          <w:tcPr>
            <w:tcW w:w="628" w:type="dxa"/>
            <w:tcBorders>
              <w:top w:val="nil"/>
              <w:left w:val="nil"/>
              <w:bottom w:val="single" w:sz="4" w:space="0" w:color="auto"/>
              <w:right w:val="single" w:sz="4" w:space="0" w:color="auto"/>
            </w:tcBorders>
          </w:tcPr>
          <w:p w14:paraId="4C673A6B" w14:textId="0C80F2DC"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F15BDA5" w14:textId="2F38F6BC"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3BA79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73D479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denomination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14D7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Distinct group within a religion that has its own interpretation, beliefs, and practices </w:t>
            </w:r>
          </w:p>
        </w:tc>
        <w:tc>
          <w:tcPr>
            <w:tcW w:w="628" w:type="dxa"/>
            <w:tcBorders>
              <w:top w:val="nil"/>
              <w:left w:val="nil"/>
              <w:bottom w:val="single" w:sz="4" w:space="0" w:color="auto"/>
              <w:right w:val="single" w:sz="4" w:space="0" w:color="auto"/>
            </w:tcBorders>
          </w:tcPr>
          <w:p w14:paraId="375E584C" w14:textId="49F18F67"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60EF16" w14:textId="396E38D2"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196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FEDAA" w14:textId="3B779AD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evil</w:t>
            </w:r>
            <w:r w:rsidR="002F2633" w:rsidRPr="00A958F2">
              <w:rPr>
                <w:rFonts w:ascii="Arial" w:eastAsia="Times New Roman" w:hAnsi="Arial" w:cs="Arial"/>
                <w:b/>
                <w:bCs/>
                <w:color w:val="E9F5FB"/>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9D8E17" w14:textId="0A64DD4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chief spirit of evil and adversary of God, who tempts humanity to sin and opposes God's will</w:t>
            </w:r>
            <w:r w:rsidRPr="0064315D">
              <w:rPr>
                <w:rFonts w:ascii="Arial" w:eastAsia="Times New Roman" w:hAnsi="Arial" w:cs="Arial"/>
                <w:b/>
                <w:bCs/>
                <w:color w:val="E9F5FB"/>
                <w:kern w:val="0"/>
                <w:lang w:eastAsia="en-GB"/>
                <w14:ligatures w14:val="none"/>
              </w:rPr>
              <w:t>​</w:t>
            </w:r>
          </w:p>
        </w:tc>
        <w:tc>
          <w:tcPr>
            <w:tcW w:w="628" w:type="dxa"/>
            <w:tcBorders>
              <w:top w:val="nil"/>
              <w:left w:val="nil"/>
              <w:bottom w:val="single" w:sz="4" w:space="0" w:color="auto"/>
              <w:right w:val="single" w:sz="4" w:space="0" w:color="auto"/>
            </w:tcBorders>
          </w:tcPr>
          <w:p w14:paraId="5486A8A1" w14:textId="3CBF7A0E"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51BFCAFC" w14:textId="4D00083F"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C0D39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41823553" w14:textId="23B44C47"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p>
        </w:tc>
        <w:tc>
          <w:tcPr>
            <w:tcW w:w="9480" w:type="dxa"/>
            <w:tcBorders>
              <w:top w:val="nil"/>
              <w:left w:val="nil"/>
              <w:bottom w:val="single" w:sz="4" w:space="0" w:color="auto"/>
              <w:right w:val="single" w:sz="4" w:space="0" w:color="auto"/>
            </w:tcBorders>
            <w:noWrap/>
            <w:vAlign w:val="bottom"/>
            <w:hideMark/>
          </w:tcPr>
          <w:p w14:paraId="3B44997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duty to care for others</w:t>
            </w:r>
          </w:p>
        </w:tc>
        <w:tc>
          <w:tcPr>
            <w:tcW w:w="628" w:type="dxa"/>
            <w:tcBorders>
              <w:top w:val="nil"/>
              <w:left w:val="nil"/>
              <w:bottom w:val="single" w:sz="4" w:space="0" w:color="auto"/>
              <w:right w:val="single" w:sz="4" w:space="0" w:color="auto"/>
            </w:tcBorders>
          </w:tcPr>
          <w:p w14:paraId="154937F9" w14:textId="56DEF8F6"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D9F9B19" w14:textId="34F51231"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5DB09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7EFCD9B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dharma</w:t>
            </w:r>
          </w:p>
        </w:tc>
        <w:tc>
          <w:tcPr>
            <w:tcW w:w="9480" w:type="dxa"/>
            <w:tcBorders>
              <w:top w:val="nil"/>
              <w:left w:val="nil"/>
              <w:bottom w:val="single" w:sz="4" w:space="0" w:color="auto"/>
              <w:right w:val="single" w:sz="4" w:space="0" w:color="auto"/>
            </w:tcBorders>
            <w:noWrap/>
            <w:vAlign w:val="bottom"/>
            <w:hideMark/>
          </w:tcPr>
          <w:p w14:paraId="45385848" w14:textId="46B3412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individual duty we have that guides the way we behave</w:t>
            </w:r>
          </w:p>
        </w:tc>
        <w:tc>
          <w:tcPr>
            <w:tcW w:w="628" w:type="dxa"/>
            <w:tcBorders>
              <w:top w:val="nil"/>
              <w:left w:val="nil"/>
              <w:bottom w:val="single" w:sz="4" w:space="0" w:color="auto"/>
              <w:right w:val="single" w:sz="4" w:space="0" w:color="auto"/>
            </w:tcBorders>
          </w:tcPr>
          <w:p w14:paraId="38C7A743" w14:textId="261F9185"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1F3C2A75" w14:textId="5E68776D" w:rsidTr="00AC0B62">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F0DD8D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1455467" w14:textId="0ED2EDE4"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harma</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BC3BD2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 behaviours which Hindus believe are essential to ensure order in the universe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BA7260" w14:textId="4CFCEC84"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36A3926D" w14:textId="53C2CEA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35814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AD522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diaspora</w:t>
            </w:r>
          </w:p>
        </w:tc>
        <w:tc>
          <w:tcPr>
            <w:tcW w:w="9480" w:type="dxa"/>
            <w:tcBorders>
              <w:top w:val="nil"/>
              <w:left w:val="nil"/>
              <w:bottom w:val="single" w:sz="4" w:space="0" w:color="auto"/>
              <w:right w:val="single" w:sz="4" w:space="0" w:color="auto"/>
            </w:tcBorders>
            <w:vAlign w:val="center"/>
            <w:hideMark/>
          </w:tcPr>
          <w:p w14:paraId="4935F923" w14:textId="572A1DC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scattering of the Jewish people beyond Israel, which led to cultural and religious diversity within Judaism</w:t>
            </w:r>
          </w:p>
        </w:tc>
        <w:tc>
          <w:tcPr>
            <w:tcW w:w="628" w:type="dxa"/>
            <w:tcBorders>
              <w:top w:val="nil"/>
              <w:left w:val="nil"/>
              <w:bottom w:val="single" w:sz="4" w:space="0" w:color="auto"/>
              <w:right w:val="single" w:sz="4" w:space="0" w:color="auto"/>
            </w:tcBorders>
          </w:tcPr>
          <w:p w14:paraId="737EA738" w14:textId="7250FA0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0165B09E" w14:textId="5CE20548"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C3529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E936A4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differences</w:t>
            </w:r>
          </w:p>
        </w:tc>
        <w:tc>
          <w:tcPr>
            <w:tcW w:w="9480" w:type="dxa"/>
            <w:tcBorders>
              <w:top w:val="nil"/>
              <w:left w:val="nil"/>
              <w:bottom w:val="single" w:sz="4" w:space="0" w:color="auto"/>
              <w:right w:val="single" w:sz="4" w:space="0" w:color="auto"/>
            </w:tcBorders>
            <w:noWrap/>
            <w:vAlign w:val="bottom"/>
            <w:hideMark/>
          </w:tcPr>
          <w:p w14:paraId="58604C8D" w14:textId="2E18C24D"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unlike or not the same as something else</w:t>
            </w:r>
          </w:p>
        </w:tc>
        <w:tc>
          <w:tcPr>
            <w:tcW w:w="628" w:type="dxa"/>
            <w:tcBorders>
              <w:top w:val="nil"/>
              <w:left w:val="nil"/>
              <w:bottom w:val="single" w:sz="4" w:space="0" w:color="auto"/>
              <w:right w:val="single" w:sz="4" w:space="0" w:color="auto"/>
            </w:tcBorders>
          </w:tcPr>
          <w:p w14:paraId="65F17166" w14:textId="24DBB6EE" w:rsidR="002F2633" w:rsidRPr="00E4545A" w:rsidRDefault="00AC0B6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4042FC6" w14:textId="7A983283" w:rsidTr="00AC0B6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35466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7DA05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different</w:t>
            </w:r>
          </w:p>
        </w:tc>
        <w:tc>
          <w:tcPr>
            <w:tcW w:w="9480" w:type="dxa"/>
            <w:tcBorders>
              <w:top w:val="nil"/>
              <w:left w:val="nil"/>
              <w:bottom w:val="single" w:sz="4" w:space="0" w:color="auto"/>
              <w:right w:val="single" w:sz="4" w:space="0" w:color="auto"/>
            </w:tcBorders>
            <w:noWrap/>
            <w:vAlign w:val="bottom"/>
            <w:hideMark/>
          </w:tcPr>
          <w:p w14:paraId="62048F8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not the same</w:t>
            </w:r>
          </w:p>
        </w:tc>
        <w:tc>
          <w:tcPr>
            <w:tcW w:w="628" w:type="dxa"/>
            <w:tcBorders>
              <w:top w:val="nil"/>
              <w:left w:val="nil"/>
              <w:bottom w:val="single" w:sz="4" w:space="0" w:color="auto"/>
              <w:right w:val="single" w:sz="4" w:space="0" w:color="auto"/>
            </w:tcBorders>
          </w:tcPr>
          <w:p w14:paraId="3BD6D156" w14:textId="21CC985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B53E871" w14:textId="3B29B2EC"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A99C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8D5098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1FDC23BE" w14:textId="61DA0DA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49C1EA0A" w14:textId="62317718"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5D1108D" w14:textId="2F3C6776" w:rsidTr="00AC0B6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D092EA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44EF92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disciple</w:t>
            </w:r>
          </w:p>
        </w:tc>
        <w:tc>
          <w:tcPr>
            <w:tcW w:w="9480" w:type="dxa"/>
            <w:tcBorders>
              <w:top w:val="nil"/>
              <w:left w:val="nil"/>
              <w:bottom w:val="single" w:sz="4" w:space="0" w:color="auto"/>
              <w:right w:val="single" w:sz="4" w:space="0" w:color="auto"/>
            </w:tcBorders>
            <w:noWrap/>
            <w:vAlign w:val="bottom"/>
            <w:hideMark/>
          </w:tcPr>
          <w:p w14:paraId="04B95A7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learner and follower</w:t>
            </w:r>
          </w:p>
        </w:tc>
        <w:tc>
          <w:tcPr>
            <w:tcW w:w="628" w:type="dxa"/>
            <w:tcBorders>
              <w:top w:val="nil"/>
              <w:left w:val="nil"/>
              <w:bottom w:val="single" w:sz="4" w:space="0" w:color="auto"/>
              <w:right w:val="single" w:sz="4" w:space="0" w:color="auto"/>
            </w:tcBorders>
          </w:tcPr>
          <w:p w14:paraId="3B59EDF0" w14:textId="63DA920A"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341696" w14:textId="0409E263"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74D2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CB5C9F1" w14:textId="43F49EFD"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510EBD4"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A3EAD69" w14:textId="092081CB"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71F4B43" w14:textId="218F4686" w:rsidTr="00AC0B6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5321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23B0CBE" w14:textId="36F47A95"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iscrimination</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E64ABC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of a person or group based on characteristics such as race, gender, age, or other factor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091510F" w14:textId="5C0F752D"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FD16C97" w14:textId="31DF5FC7" w:rsidTr="00AC0B6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970BE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BAF759A" w14:textId="2F767523" w:rsidR="002F2633" w:rsidRPr="00A958F2" w:rsidRDefault="00AC0B62"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iva</w:t>
            </w:r>
          </w:p>
        </w:tc>
        <w:tc>
          <w:tcPr>
            <w:tcW w:w="9480" w:type="dxa"/>
            <w:tcBorders>
              <w:top w:val="nil"/>
              <w:left w:val="nil"/>
              <w:bottom w:val="single" w:sz="4" w:space="0" w:color="auto"/>
              <w:right w:val="single" w:sz="4" w:space="0" w:color="auto"/>
            </w:tcBorders>
            <w:noWrap/>
            <w:vAlign w:val="bottom"/>
            <w:hideMark/>
          </w:tcPr>
          <w:p w14:paraId="153F7DFF" w14:textId="4CC4B87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small lamp containing a candle</w:t>
            </w:r>
          </w:p>
        </w:tc>
        <w:tc>
          <w:tcPr>
            <w:tcW w:w="628" w:type="dxa"/>
            <w:tcBorders>
              <w:top w:val="nil"/>
              <w:left w:val="nil"/>
              <w:bottom w:val="single" w:sz="4" w:space="0" w:color="auto"/>
              <w:right w:val="single" w:sz="4" w:space="0" w:color="auto"/>
            </w:tcBorders>
          </w:tcPr>
          <w:p w14:paraId="616A1907" w14:textId="6E788CA0" w:rsidR="002F2633" w:rsidRPr="00E4545A" w:rsidRDefault="00AC0B6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67DDD4" w14:textId="3E4F032D"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03FA53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vAlign w:val="center"/>
            <w:hideMark/>
          </w:tcPr>
          <w:p w14:paraId="04B2DA7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p>
        </w:tc>
        <w:tc>
          <w:tcPr>
            <w:tcW w:w="9480" w:type="dxa"/>
            <w:tcBorders>
              <w:top w:val="nil"/>
              <w:left w:val="nil"/>
              <w:bottom w:val="single" w:sz="4" w:space="0" w:color="auto"/>
              <w:right w:val="single" w:sz="4" w:space="0" w:color="auto"/>
            </w:tcBorders>
            <w:noWrap/>
            <w:vAlign w:val="bottom"/>
            <w:hideMark/>
          </w:tcPr>
          <w:p w14:paraId="5C74081B" w14:textId="31E494F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many ways people are different from one another </w:t>
            </w:r>
          </w:p>
        </w:tc>
        <w:tc>
          <w:tcPr>
            <w:tcW w:w="628" w:type="dxa"/>
            <w:tcBorders>
              <w:top w:val="nil"/>
              <w:left w:val="nil"/>
              <w:bottom w:val="single" w:sz="4" w:space="0" w:color="auto"/>
              <w:right w:val="single" w:sz="4" w:space="0" w:color="auto"/>
            </w:tcBorders>
          </w:tcPr>
          <w:p w14:paraId="7839A2D2" w14:textId="7BF4C390"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46B4EC" w14:textId="56284B72"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DB60F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3C6BEA98" w14:textId="1CE93769"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iversity</w:t>
            </w:r>
          </w:p>
        </w:tc>
        <w:tc>
          <w:tcPr>
            <w:tcW w:w="9480" w:type="dxa"/>
            <w:tcBorders>
              <w:top w:val="nil"/>
              <w:left w:val="nil"/>
              <w:bottom w:val="single" w:sz="4" w:space="0" w:color="auto"/>
              <w:right w:val="single" w:sz="4" w:space="0" w:color="auto"/>
            </w:tcBorders>
            <w:noWrap/>
            <w:vAlign w:val="bottom"/>
            <w:hideMark/>
          </w:tcPr>
          <w:p w14:paraId="13139BA5" w14:textId="21043DA8"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many ways people are different from one another</w:t>
            </w:r>
          </w:p>
        </w:tc>
        <w:tc>
          <w:tcPr>
            <w:tcW w:w="628" w:type="dxa"/>
            <w:tcBorders>
              <w:top w:val="nil"/>
              <w:left w:val="nil"/>
              <w:bottom w:val="single" w:sz="4" w:space="0" w:color="auto"/>
              <w:right w:val="single" w:sz="4" w:space="0" w:color="auto"/>
            </w:tcBorders>
          </w:tcPr>
          <w:p w14:paraId="62E349AD" w14:textId="015B2C98"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7BE1EF" w14:textId="448E55F4"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D97B37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FCD1EF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Diversity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B29ED27" w14:textId="6C9C5B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presence of differences within a group, including variations in race, gender, age, ethnicity, culture, and other characteristics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43EE5" w14:textId="3359581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944864" w14:textId="236D9516"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977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E8FFDF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w:t>
            </w:r>
          </w:p>
        </w:tc>
        <w:tc>
          <w:tcPr>
            <w:tcW w:w="9480" w:type="dxa"/>
            <w:tcBorders>
              <w:top w:val="nil"/>
              <w:left w:val="nil"/>
              <w:bottom w:val="single" w:sz="4" w:space="0" w:color="auto"/>
              <w:right w:val="single" w:sz="4" w:space="0" w:color="auto"/>
            </w:tcBorders>
            <w:noWrap/>
            <w:vAlign w:val="bottom"/>
            <w:hideMark/>
          </w:tcPr>
          <w:p w14:paraId="250FA0B0" w14:textId="457184B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do with a god or goddess</w:t>
            </w:r>
          </w:p>
        </w:tc>
        <w:tc>
          <w:tcPr>
            <w:tcW w:w="628" w:type="dxa"/>
            <w:tcBorders>
              <w:top w:val="nil"/>
              <w:left w:val="nil"/>
              <w:bottom w:val="single" w:sz="4" w:space="0" w:color="auto"/>
              <w:right w:val="single" w:sz="4" w:space="0" w:color="auto"/>
            </w:tcBorders>
          </w:tcPr>
          <w:p w14:paraId="3DFD21D1" w14:textId="3C62F857"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2D7D8E" w14:textId="33072AF0" w:rsidTr="00572CED">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AAA16F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A3FFE7C" w14:textId="4D745C8D" w:rsidR="002F2633" w:rsidRPr="00A958F2" w:rsidRDefault="00572CED"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ivine</w:t>
            </w:r>
          </w:p>
        </w:tc>
        <w:tc>
          <w:tcPr>
            <w:tcW w:w="9480" w:type="dxa"/>
            <w:tcBorders>
              <w:top w:val="nil"/>
              <w:left w:val="nil"/>
              <w:bottom w:val="single" w:sz="4" w:space="0" w:color="auto"/>
              <w:right w:val="single" w:sz="4" w:space="0" w:color="auto"/>
            </w:tcBorders>
            <w:noWrap/>
            <w:vAlign w:val="bottom"/>
            <w:hideMark/>
          </w:tcPr>
          <w:p w14:paraId="0412C573" w14:textId="4A366274"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word that describes something relating to God or gods </w:t>
            </w:r>
          </w:p>
        </w:tc>
        <w:tc>
          <w:tcPr>
            <w:tcW w:w="628" w:type="dxa"/>
            <w:tcBorders>
              <w:top w:val="nil"/>
              <w:left w:val="nil"/>
              <w:bottom w:val="single" w:sz="4" w:space="0" w:color="auto"/>
              <w:right w:val="single" w:sz="4" w:space="0" w:color="auto"/>
            </w:tcBorders>
          </w:tcPr>
          <w:p w14:paraId="35071520" w14:textId="7E77014C"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518C159" w14:textId="6BC24197"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693F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BD658D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divine mystery</w:t>
            </w:r>
          </w:p>
        </w:tc>
        <w:tc>
          <w:tcPr>
            <w:tcW w:w="9480" w:type="dxa"/>
            <w:tcBorders>
              <w:top w:val="nil"/>
              <w:left w:val="nil"/>
              <w:bottom w:val="single" w:sz="4" w:space="0" w:color="auto"/>
              <w:right w:val="single" w:sz="4" w:space="0" w:color="auto"/>
            </w:tcBorders>
            <w:vAlign w:val="center"/>
            <w:hideMark/>
          </w:tcPr>
          <w:p w14:paraId="091B3DA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Divine Mystery refers to aspects of God's nature and plan that are beyond human understanding and comprehension</w:t>
            </w:r>
          </w:p>
        </w:tc>
        <w:tc>
          <w:tcPr>
            <w:tcW w:w="628" w:type="dxa"/>
            <w:tcBorders>
              <w:top w:val="nil"/>
              <w:left w:val="nil"/>
              <w:bottom w:val="single" w:sz="4" w:space="0" w:color="auto"/>
              <w:right w:val="single" w:sz="4" w:space="0" w:color="auto"/>
            </w:tcBorders>
          </w:tcPr>
          <w:p w14:paraId="165B3D50" w14:textId="3679C2C3"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6D14A160" w14:textId="454BD87D" w:rsidTr="00572CE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1BE6E7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19FA95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divorce</w:t>
            </w:r>
          </w:p>
        </w:tc>
        <w:tc>
          <w:tcPr>
            <w:tcW w:w="9480" w:type="dxa"/>
            <w:tcBorders>
              <w:top w:val="nil"/>
              <w:left w:val="nil"/>
              <w:bottom w:val="single" w:sz="4" w:space="0" w:color="auto"/>
              <w:right w:val="single" w:sz="4" w:space="0" w:color="auto"/>
            </w:tcBorders>
            <w:noWrap/>
            <w:vAlign w:val="bottom"/>
            <w:hideMark/>
          </w:tcPr>
          <w:p w14:paraId="352F27BF" w14:textId="520AC0BA"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termination of a marriage </w:t>
            </w:r>
          </w:p>
        </w:tc>
        <w:tc>
          <w:tcPr>
            <w:tcW w:w="628" w:type="dxa"/>
            <w:tcBorders>
              <w:top w:val="nil"/>
              <w:left w:val="nil"/>
              <w:bottom w:val="single" w:sz="4" w:space="0" w:color="auto"/>
              <w:right w:val="single" w:sz="4" w:space="0" w:color="auto"/>
            </w:tcBorders>
          </w:tcPr>
          <w:p w14:paraId="09BD169E" w14:textId="783179F2"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4A1C008" w14:textId="361971C2" w:rsidTr="00572CE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7FDBA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031A9892" w14:textId="3F73B47F" w:rsidR="002F2633" w:rsidRPr="00A958F2" w:rsidRDefault="00B45E72" w:rsidP="00A958F2">
            <w:pPr>
              <w:spacing w:after="0" w:line="240" w:lineRule="auto"/>
              <w:rPr>
                <w:rFonts w:ascii="Aptos Narrow" w:eastAsia="Times New Roman" w:hAnsi="Aptos Narrow" w:cs="Times New Roman"/>
                <w:b/>
                <w:bCs/>
                <w:color w:val="000000"/>
                <w:kern w:val="0"/>
                <w:lang w:eastAsia="en-GB"/>
                <w14:ligatures w14:val="none"/>
              </w:rPr>
            </w:pPr>
            <w:proofErr w:type="spellStart"/>
            <w:r>
              <w:rPr>
                <w:rFonts w:ascii="Aptos Narrow" w:eastAsia="Times New Roman" w:hAnsi="Aptos Narrow" w:cs="Times New Roman"/>
                <w:b/>
                <w:bCs/>
                <w:color w:val="000000"/>
                <w:kern w:val="0"/>
                <w:lang w:eastAsia="en-GB"/>
                <w14:ligatures w14:val="none"/>
              </w:rPr>
              <w:t>d</w:t>
            </w:r>
            <w:r w:rsidR="002F2633" w:rsidRPr="00A958F2">
              <w:rPr>
                <w:rFonts w:ascii="Aptos Narrow" w:eastAsia="Times New Roman" w:hAnsi="Aptos Narrow" w:cs="Times New Roman"/>
                <w:b/>
                <w:bCs/>
                <w:color w:val="000000"/>
                <w:kern w:val="0"/>
                <w:lang w:eastAsia="en-GB"/>
                <w14:ligatures w14:val="none"/>
              </w:rPr>
              <w:t>iwa</w:t>
            </w:r>
            <w:proofErr w:type="spellEnd"/>
            <w:r w:rsidR="002F2633" w:rsidRPr="00A958F2">
              <w:rPr>
                <w:rFonts w:ascii="Aptos Narrow" w:eastAsia="Times New Roman" w:hAnsi="Aptos Narrow" w:cs="Times New Roman"/>
                <w:b/>
                <w:bCs/>
                <w:color w:val="000000"/>
                <w:kern w:val="0"/>
                <w:lang w:eastAsia="en-GB"/>
                <w14:ligatures w14:val="none"/>
              </w:rPr>
              <w:t xml:space="preserve"> lamps</w:t>
            </w:r>
          </w:p>
        </w:tc>
        <w:tc>
          <w:tcPr>
            <w:tcW w:w="9480" w:type="dxa"/>
            <w:tcBorders>
              <w:top w:val="nil"/>
              <w:left w:val="nil"/>
              <w:bottom w:val="single" w:sz="4" w:space="0" w:color="auto"/>
              <w:right w:val="single" w:sz="4" w:space="0" w:color="auto"/>
            </w:tcBorders>
            <w:noWrap/>
            <w:vAlign w:val="bottom"/>
            <w:hideMark/>
          </w:tcPr>
          <w:p w14:paraId="2E5BD90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small clay lamps representing  light over dark</w:t>
            </w:r>
          </w:p>
        </w:tc>
        <w:tc>
          <w:tcPr>
            <w:tcW w:w="628" w:type="dxa"/>
            <w:tcBorders>
              <w:top w:val="nil"/>
              <w:left w:val="nil"/>
              <w:bottom w:val="single" w:sz="4" w:space="0" w:color="auto"/>
              <w:right w:val="single" w:sz="4" w:space="0" w:color="auto"/>
            </w:tcBorders>
          </w:tcPr>
          <w:p w14:paraId="092DE876" w14:textId="1B21FE9B" w:rsidR="002F2633" w:rsidRPr="00E4545A" w:rsidRDefault="00572CED"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77B0ED5" w14:textId="413BA732" w:rsidTr="00572CE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C50BF43"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60C624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2C6CDD8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festival of light</w:t>
            </w:r>
          </w:p>
        </w:tc>
        <w:tc>
          <w:tcPr>
            <w:tcW w:w="628" w:type="dxa"/>
            <w:tcBorders>
              <w:top w:val="nil"/>
              <w:left w:val="nil"/>
              <w:bottom w:val="single" w:sz="4" w:space="0" w:color="auto"/>
              <w:right w:val="single" w:sz="4" w:space="0" w:color="auto"/>
            </w:tcBorders>
          </w:tcPr>
          <w:p w14:paraId="288A0913" w14:textId="54E04EE4"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4B4013A8" w14:textId="528AE48F"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F4E13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2B70BAA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1EB61B3F"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356F26CE" w14:textId="1715D0D8"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455F00A9" w14:textId="0430730C"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3EF0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A590C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Diwali</w:t>
            </w:r>
          </w:p>
        </w:tc>
        <w:tc>
          <w:tcPr>
            <w:tcW w:w="9480" w:type="dxa"/>
            <w:tcBorders>
              <w:top w:val="nil"/>
              <w:left w:val="nil"/>
              <w:bottom w:val="single" w:sz="4" w:space="0" w:color="auto"/>
              <w:right w:val="single" w:sz="4" w:space="0" w:color="auto"/>
            </w:tcBorders>
            <w:noWrap/>
            <w:vAlign w:val="bottom"/>
            <w:hideMark/>
          </w:tcPr>
          <w:p w14:paraId="43AFABCF" w14:textId="0878D750"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festival of light celebrated by Hindus and Sikhs</w:t>
            </w:r>
          </w:p>
        </w:tc>
        <w:tc>
          <w:tcPr>
            <w:tcW w:w="628" w:type="dxa"/>
            <w:tcBorders>
              <w:top w:val="nil"/>
              <w:left w:val="nil"/>
              <w:bottom w:val="single" w:sz="4" w:space="0" w:color="auto"/>
              <w:right w:val="single" w:sz="4" w:space="0" w:color="auto"/>
            </w:tcBorders>
          </w:tcPr>
          <w:p w14:paraId="51BA4E67" w14:textId="451406F7"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H/S</w:t>
            </w:r>
          </w:p>
        </w:tc>
      </w:tr>
      <w:tr w:rsidR="002F2633" w:rsidRPr="00A958F2" w14:paraId="19552CC8" w14:textId="735EA459"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8A932C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E0DDEE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dome</w:t>
            </w:r>
          </w:p>
        </w:tc>
        <w:tc>
          <w:tcPr>
            <w:tcW w:w="9480" w:type="dxa"/>
            <w:tcBorders>
              <w:top w:val="nil"/>
              <w:left w:val="nil"/>
              <w:bottom w:val="single" w:sz="4" w:space="0" w:color="auto"/>
              <w:right w:val="single" w:sz="4" w:space="0" w:color="auto"/>
            </w:tcBorders>
            <w:noWrap/>
            <w:vAlign w:val="bottom"/>
            <w:hideMark/>
          </w:tcPr>
          <w:p w14:paraId="352CF8E5"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rounded roof</w:t>
            </w:r>
          </w:p>
        </w:tc>
        <w:tc>
          <w:tcPr>
            <w:tcW w:w="628" w:type="dxa"/>
            <w:tcBorders>
              <w:top w:val="nil"/>
              <w:left w:val="nil"/>
              <w:bottom w:val="single" w:sz="4" w:space="0" w:color="auto"/>
              <w:right w:val="single" w:sz="4" w:space="0" w:color="auto"/>
            </w:tcBorders>
          </w:tcPr>
          <w:p w14:paraId="10D3EFDC" w14:textId="1734FD0E"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114E63A4" w14:textId="2DA57269"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3A3A1F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78A3CA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donate</w:t>
            </w:r>
          </w:p>
        </w:tc>
        <w:tc>
          <w:tcPr>
            <w:tcW w:w="9480" w:type="dxa"/>
            <w:tcBorders>
              <w:top w:val="nil"/>
              <w:left w:val="nil"/>
              <w:bottom w:val="single" w:sz="4" w:space="0" w:color="auto"/>
              <w:right w:val="single" w:sz="4" w:space="0" w:color="auto"/>
            </w:tcBorders>
            <w:noWrap/>
            <w:vAlign w:val="bottom"/>
            <w:hideMark/>
          </w:tcPr>
          <w:p w14:paraId="3D44BE89" w14:textId="7948C79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give money or goods to help a person or an organisation</w:t>
            </w:r>
          </w:p>
        </w:tc>
        <w:tc>
          <w:tcPr>
            <w:tcW w:w="628" w:type="dxa"/>
            <w:tcBorders>
              <w:top w:val="nil"/>
              <w:left w:val="nil"/>
              <w:bottom w:val="single" w:sz="4" w:space="0" w:color="auto"/>
              <w:right w:val="single" w:sz="4" w:space="0" w:color="auto"/>
            </w:tcBorders>
          </w:tcPr>
          <w:p w14:paraId="3F22F56B" w14:textId="66DCB9F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3A1280" w14:textId="3B2DEA74" w:rsidTr="00B45E72">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751443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3B2262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Dragon Dance</w:t>
            </w:r>
          </w:p>
        </w:tc>
        <w:tc>
          <w:tcPr>
            <w:tcW w:w="9480" w:type="dxa"/>
            <w:tcBorders>
              <w:top w:val="nil"/>
              <w:left w:val="nil"/>
              <w:bottom w:val="single" w:sz="4" w:space="0" w:color="auto"/>
              <w:right w:val="single" w:sz="4" w:space="0" w:color="auto"/>
            </w:tcBorders>
            <w:noWrap/>
            <w:vAlign w:val="bottom"/>
            <w:hideMark/>
          </w:tcPr>
          <w:p w14:paraId="746E86E6" w14:textId="3B0DB341"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Street dance with huge dragon puppet </w:t>
            </w:r>
          </w:p>
        </w:tc>
        <w:tc>
          <w:tcPr>
            <w:tcW w:w="628" w:type="dxa"/>
            <w:tcBorders>
              <w:top w:val="nil"/>
              <w:left w:val="nil"/>
              <w:bottom w:val="single" w:sz="4" w:space="0" w:color="auto"/>
              <w:right w:val="single" w:sz="4" w:space="0" w:color="auto"/>
            </w:tcBorders>
          </w:tcPr>
          <w:p w14:paraId="6B884326" w14:textId="3C0F4A3A"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C5EB1A8" w14:textId="6584EEEE" w:rsidTr="00B45E7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E4968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96FDE0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dreams</w:t>
            </w:r>
          </w:p>
        </w:tc>
        <w:tc>
          <w:tcPr>
            <w:tcW w:w="9480" w:type="dxa"/>
            <w:tcBorders>
              <w:top w:val="nil"/>
              <w:left w:val="nil"/>
              <w:bottom w:val="single" w:sz="4" w:space="0" w:color="auto"/>
              <w:right w:val="single" w:sz="4" w:space="0" w:color="auto"/>
            </w:tcBorders>
            <w:noWrap/>
            <w:vAlign w:val="bottom"/>
            <w:hideMark/>
          </w:tcPr>
          <w:p w14:paraId="13A5D81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thoughts in a person’s mind whilst they are asleep</w:t>
            </w:r>
          </w:p>
        </w:tc>
        <w:tc>
          <w:tcPr>
            <w:tcW w:w="628" w:type="dxa"/>
            <w:tcBorders>
              <w:top w:val="nil"/>
              <w:left w:val="nil"/>
              <w:bottom w:val="single" w:sz="4" w:space="0" w:color="auto"/>
              <w:right w:val="single" w:sz="4" w:space="0" w:color="auto"/>
            </w:tcBorders>
          </w:tcPr>
          <w:p w14:paraId="37CF107B" w14:textId="6123E27B"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3A92186" w14:textId="1DB8075E"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25D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1C60F2B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dreamtime</w:t>
            </w:r>
          </w:p>
        </w:tc>
        <w:tc>
          <w:tcPr>
            <w:tcW w:w="9480" w:type="dxa"/>
            <w:tcBorders>
              <w:top w:val="nil"/>
              <w:left w:val="nil"/>
              <w:bottom w:val="single" w:sz="4" w:space="0" w:color="auto"/>
              <w:right w:val="single" w:sz="4" w:space="0" w:color="auto"/>
            </w:tcBorders>
            <w:noWrap/>
            <w:vAlign w:val="bottom"/>
            <w:hideMark/>
          </w:tcPr>
          <w:p w14:paraId="4E4D39A4" w14:textId="17A2923E"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time at the very beginning in which life was created, by the Spirits </w:t>
            </w:r>
          </w:p>
        </w:tc>
        <w:tc>
          <w:tcPr>
            <w:tcW w:w="628" w:type="dxa"/>
            <w:tcBorders>
              <w:top w:val="nil"/>
              <w:left w:val="nil"/>
              <w:bottom w:val="single" w:sz="4" w:space="0" w:color="auto"/>
              <w:right w:val="single" w:sz="4" w:space="0" w:color="auto"/>
            </w:tcBorders>
          </w:tcPr>
          <w:p w14:paraId="37FF5BF8" w14:textId="7D4001F8" w:rsidR="002F2633" w:rsidRPr="00E4545A" w:rsidRDefault="00B45E72" w:rsidP="00E4545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2F2633" w:rsidRPr="00A958F2" w14:paraId="65985CA0" w14:textId="5A78031F" w:rsidTr="00B45E7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A77B61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D919B3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dreidel</w:t>
            </w:r>
          </w:p>
        </w:tc>
        <w:tc>
          <w:tcPr>
            <w:tcW w:w="9480" w:type="dxa"/>
            <w:tcBorders>
              <w:top w:val="nil"/>
              <w:left w:val="nil"/>
              <w:bottom w:val="single" w:sz="4" w:space="0" w:color="auto"/>
              <w:right w:val="single" w:sz="4" w:space="0" w:color="auto"/>
            </w:tcBorders>
            <w:noWrap/>
            <w:vAlign w:val="bottom"/>
            <w:hideMark/>
          </w:tcPr>
          <w:p w14:paraId="45FBBD42" w14:textId="39352DC6"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spinning top with Hebrew letters on each of the 4 sides used to play a game of  luck during Hannukah</w:t>
            </w:r>
          </w:p>
        </w:tc>
        <w:tc>
          <w:tcPr>
            <w:tcW w:w="628" w:type="dxa"/>
            <w:tcBorders>
              <w:top w:val="nil"/>
              <w:left w:val="nil"/>
              <w:bottom w:val="single" w:sz="4" w:space="0" w:color="auto"/>
              <w:right w:val="single" w:sz="4" w:space="0" w:color="auto"/>
            </w:tcBorders>
          </w:tcPr>
          <w:p w14:paraId="491CA7C9" w14:textId="7685D69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384BEC25" w14:textId="6B5D9698" w:rsidTr="00B45E7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26433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3EC52D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dukkha</w:t>
            </w:r>
          </w:p>
        </w:tc>
        <w:tc>
          <w:tcPr>
            <w:tcW w:w="9480" w:type="dxa"/>
            <w:tcBorders>
              <w:top w:val="nil"/>
              <w:left w:val="nil"/>
              <w:bottom w:val="single" w:sz="4" w:space="0" w:color="auto"/>
              <w:right w:val="single" w:sz="4" w:space="0" w:color="auto"/>
            </w:tcBorders>
            <w:vAlign w:val="center"/>
            <w:hideMark/>
          </w:tcPr>
          <w:p w14:paraId="2C32EA1C" w14:textId="09EF364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uffering/ unsatisfactoriness</w:t>
            </w:r>
          </w:p>
        </w:tc>
        <w:tc>
          <w:tcPr>
            <w:tcW w:w="628" w:type="dxa"/>
            <w:tcBorders>
              <w:top w:val="nil"/>
              <w:left w:val="nil"/>
              <w:bottom w:val="single" w:sz="4" w:space="0" w:color="auto"/>
              <w:right w:val="single" w:sz="4" w:space="0" w:color="auto"/>
            </w:tcBorders>
          </w:tcPr>
          <w:p w14:paraId="0067377D" w14:textId="3210D376" w:rsidR="002F2633" w:rsidRPr="00E4545A" w:rsidRDefault="00B45E72" w:rsidP="00E4545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F17414B" w14:textId="12C86A0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720A4573" w14:textId="11F58F13"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E</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D98BAE2"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2F2633" w:rsidRPr="00A958F2" w14:paraId="05F2B15D" w14:textId="57462941"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3AF153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ECDCDA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38573E0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Christian celebration that takes place in Spring</w:t>
            </w:r>
          </w:p>
        </w:tc>
        <w:tc>
          <w:tcPr>
            <w:tcW w:w="628" w:type="dxa"/>
            <w:tcBorders>
              <w:top w:val="nil"/>
              <w:left w:val="nil"/>
              <w:bottom w:val="single" w:sz="4" w:space="0" w:color="auto"/>
              <w:right w:val="single" w:sz="4" w:space="0" w:color="auto"/>
            </w:tcBorders>
          </w:tcPr>
          <w:p w14:paraId="39A974A9" w14:textId="617E44AC"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sidRPr="002D0CA7">
              <w:rPr>
                <w:rFonts w:ascii="Aptos Narrow" w:eastAsia="Times New Roman" w:hAnsi="Aptos Narrow" w:cs="Times New Roman"/>
                <w:b/>
                <w:bCs/>
                <w:color w:val="000000"/>
                <w:kern w:val="0"/>
                <w:lang w:eastAsia="en-GB"/>
                <w14:ligatures w14:val="none"/>
              </w:rPr>
              <w:t>C</w:t>
            </w:r>
          </w:p>
        </w:tc>
      </w:tr>
      <w:tr w:rsidR="002F2633" w:rsidRPr="00A958F2" w14:paraId="39B75FB1" w14:textId="34ED4D43" w:rsidTr="002D0CA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A8B001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18E90B9"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6552EF68" w14:textId="4F480ED5"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celebration of Jesus’ resurrection after his death by crucifixion</w:t>
            </w:r>
          </w:p>
        </w:tc>
        <w:tc>
          <w:tcPr>
            <w:tcW w:w="628" w:type="dxa"/>
            <w:tcBorders>
              <w:top w:val="nil"/>
              <w:left w:val="nil"/>
              <w:bottom w:val="single" w:sz="4" w:space="0" w:color="auto"/>
              <w:right w:val="single" w:sz="4" w:space="0" w:color="auto"/>
            </w:tcBorders>
          </w:tcPr>
          <w:p w14:paraId="0EB9E354" w14:textId="441D5AD8"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1E616AE" w14:textId="0C52B4C8"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EED4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540BC4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Easter</w:t>
            </w:r>
          </w:p>
        </w:tc>
        <w:tc>
          <w:tcPr>
            <w:tcW w:w="9480" w:type="dxa"/>
            <w:tcBorders>
              <w:top w:val="nil"/>
              <w:left w:val="nil"/>
              <w:bottom w:val="single" w:sz="4" w:space="0" w:color="auto"/>
              <w:right w:val="single" w:sz="4" w:space="0" w:color="auto"/>
            </w:tcBorders>
            <w:noWrap/>
            <w:vAlign w:val="bottom"/>
            <w:hideMark/>
          </w:tcPr>
          <w:p w14:paraId="7F844F6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season celebrating the resurrection of Jesus</w:t>
            </w:r>
          </w:p>
        </w:tc>
        <w:tc>
          <w:tcPr>
            <w:tcW w:w="628" w:type="dxa"/>
            <w:tcBorders>
              <w:top w:val="nil"/>
              <w:left w:val="nil"/>
              <w:bottom w:val="single" w:sz="4" w:space="0" w:color="auto"/>
              <w:right w:val="single" w:sz="4" w:space="0" w:color="auto"/>
            </w:tcBorders>
          </w:tcPr>
          <w:p w14:paraId="5BEE1706" w14:textId="377B58E4"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34E16C2F" w14:textId="57F62E20"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300CD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10EAD59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w:t>
            </w:r>
          </w:p>
        </w:tc>
        <w:tc>
          <w:tcPr>
            <w:tcW w:w="9480" w:type="dxa"/>
            <w:tcBorders>
              <w:top w:val="nil"/>
              <w:left w:val="nil"/>
              <w:bottom w:val="single" w:sz="4" w:space="0" w:color="auto"/>
              <w:right w:val="single" w:sz="4" w:space="0" w:color="auto"/>
            </w:tcBorders>
            <w:noWrap/>
            <w:vAlign w:val="bottom"/>
            <w:hideMark/>
          </w:tcPr>
          <w:p w14:paraId="1C103582"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festival</w:t>
            </w:r>
          </w:p>
        </w:tc>
        <w:tc>
          <w:tcPr>
            <w:tcW w:w="628" w:type="dxa"/>
            <w:tcBorders>
              <w:top w:val="nil"/>
              <w:left w:val="nil"/>
              <w:bottom w:val="single" w:sz="4" w:space="0" w:color="auto"/>
              <w:right w:val="single" w:sz="4" w:space="0" w:color="auto"/>
            </w:tcBorders>
          </w:tcPr>
          <w:p w14:paraId="1A545F83" w14:textId="0940827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F2633" w:rsidRPr="00A958F2" w14:paraId="794A624E" w14:textId="31E0EEEB"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004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6ABB4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Eid </w:t>
            </w:r>
          </w:p>
        </w:tc>
        <w:tc>
          <w:tcPr>
            <w:tcW w:w="9480" w:type="dxa"/>
            <w:tcBorders>
              <w:top w:val="nil"/>
              <w:left w:val="nil"/>
              <w:bottom w:val="single" w:sz="4" w:space="0" w:color="auto"/>
              <w:right w:val="single" w:sz="4" w:space="0" w:color="auto"/>
            </w:tcBorders>
            <w:noWrap/>
            <w:vAlign w:val="bottom"/>
            <w:hideMark/>
          </w:tcPr>
          <w:p w14:paraId="64325095" w14:textId="4EF386E3"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festival</w:t>
            </w:r>
          </w:p>
        </w:tc>
        <w:tc>
          <w:tcPr>
            <w:tcW w:w="628" w:type="dxa"/>
            <w:tcBorders>
              <w:top w:val="nil"/>
              <w:left w:val="nil"/>
              <w:bottom w:val="single" w:sz="4" w:space="0" w:color="auto"/>
              <w:right w:val="single" w:sz="4" w:space="0" w:color="auto"/>
            </w:tcBorders>
          </w:tcPr>
          <w:p w14:paraId="1D3A8E68" w14:textId="4684ECF0"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7CDE1E04" w14:textId="6A75E7DF"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5AA460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604DE9A3"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Eid al Adha</w:t>
            </w:r>
          </w:p>
        </w:tc>
        <w:tc>
          <w:tcPr>
            <w:tcW w:w="9480" w:type="dxa"/>
            <w:tcBorders>
              <w:top w:val="nil"/>
              <w:left w:val="nil"/>
              <w:bottom w:val="single" w:sz="4" w:space="0" w:color="auto"/>
              <w:right w:val="single" w:sz="4" w:space="0" w:color="auto"/>
            </w:tcBorders>
            <w:noWrap/>
            <w:vAlign w:val="bottom"/>
            <w:hideMark/>
          </w:tcPr>
          <w:p w14:paraId="280903A8" w14:textId="77777777"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festival when Muslims reflect on what they are thankful for and reminded to share with others</w:t>
            </w:r>
          </w:p>
        </w:tc>
        <w:tc>
          <w:tcPr>
            <w:tcW w:w="628" w:type="dxa"/>
            <w:tcBorders>
              <w:top w:val="nil"/>
              <w:left w:val="nil"/>
              <w:bottom w:val="single" w:sz="4" w:space="0" w:color="auto"/>
              <w:right w:val="single" w:sz="4" w:space="0" w:color="auto"/>
            </w:tcBorders>
          </w:tcPr>
          <w:p w14:paraId="484D49C7" w14:textId="74828981"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F2633" w:rsidRPr="00A958F2" w14:paraId="1053F95E" w14:textId="5814231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32856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D3577B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73FA96F" w14:textId="3351C5B2"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Buddhist code for living, which consists of eight practices </w:t>
            </w:r>
          </w:p>
        </w:tc>
        <w:tc>
          <w:tcPr>
            <w:tcW w:w="628" w:type="dxa"/>
            <w:tcBorders>
              <w:top w:val="nil"/>
              <w:left w:val="nil"/>
              <w:bottom w:val="single" w:sz="4" w:space="0" w:color="auto"/>
              <w:right w:val="single" w:sz="4" w:space="0" w:color="auto"/>
            </w:tcBorders>
          </w:tcPr>
          <w:p w14:paraId="17942F36" w14:textId="7FBACA24" w:rsidR="002F2633" w:rsidRPr="002D0CA7" w:rsidRDefault="002D0CA7" w:rsidP="002D0CA7">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2F2633" w:rsidRPr="00A958F2" w14:paraId="3B96CFAD" w14:textId="2AE3E10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092502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0819F38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Eightfold Path</w:t>
            </w:r>
          </w:p>
        </w:tc>
        <w:tc>
          <w:tcPr>
            <w:tcW w:w="9480" w:type="dxa"/>
            <w:tcBorders>
              <w:top w:val="nil"/>
              <w:left w:val="nil"/>
              <w:bottom w:val="single" w:sz="4" w:space="0" w:color="auto"/>
              <w:right w:val="single" w:sz="4" w:space="0" w:color="auto"/>
            </w:tcBorders>
            <w:noWrap/>
            <w:vAlign w:val="bottom"/>
            <w:hideMark/>
          </w:tcPr>
          <w:p w14:paraId="66A0A2EA" w14:textId="7EFD25D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code for living, which consists of eight practices</w:t>
            </w:r>
          </w:p>
        </w:tc>
        <w:tc>
          <w:tcPr>
            <w:tcW w:w="628" w:type="dxa"/>
            <w:tcBorders>
              <w:top w:val="nil"/>
              <w:left w:val="nil"/>
              <w:bottom w:val="single" w:sz="4" w:space="0" w:color="auto"/>
              <w:right w:val="single" w:sz="4" w:space="0" w:color="auto"/>
            </w:tcBorders>
          </w:tcPr>
          <w:p w14:paraId="033C2B5A" w14:textId="3BE9D657"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4B61BB93" w14:textId="3657C774"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9E7C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82DA585"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1A33AC32" w14:textId="39655862"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608B89FA" w14:textId="14D0ACD6"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4F6819" w14:textId="64392EAF" w:rsidTr="002D0CA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F65E63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3CE6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noWrap/>
            <w:vAlign w:val="bottom"/>
            <w:hideMark/>
          </w:tcPr>
          <w:p w14:paraId="525C0598" w14:textId="259A573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understand and share the feelings of another person</w:t>
            </w:r>
          </w:p>
        </w:tc>
        <w:tc>
          <w:tcPr>
            <w:tcW w:w="628" w:type="dxa"/>
            <w:tcBorders>
              <w:top w:val="nil"/>
              <w:left w:val="nil"/>
              <w:bottom w:val="single" w:sz="4" w:space="0" w:color="auto"/>
              <w:right w:val="single" w:sz="4" w:space="0" w:color="auto"/>
            </w:tcBorders>
          </w:tcPr>
          <w:p w14:paraId="00C0DAE0" w14:textId="6D325E0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B68C01D" w14:textId="01997B0D"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59435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F78A27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empathy</w:t>
            </w:r>
          </w:p>
        </w:tc>
        <w:tc>
          <w:tcPr>
            <w:tcW w:w="9480" w:type="dxa"/>
            <w:tcBorders>
              <w:top w:val="nil"/>
              <w:left w:val="nil"/>
              <w:bottom w:val="single" w:sz="4" w:space="0" w:color="auto"/>
              <w:right w:val="single" w:sz="4" w:space="0" w:color="auto"/>
            </w:tcBorders>
            <w:vAlign w:val="center"/>
            <w:hideMark/>
          </w:tcPr>
          <w:p w14:paraId="11FE7F5D" w14:textId="6B29215E"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nderstanding and sharing how someone else feels</w:t>
            </w:r>
          </w:p>
        </w:tc>
        <w:tc>
          <w:tcPr>
            <w:tcW w:w="628" w:type="dxa"/>
            <w:tcBorders>
              <w:top w:val="nil"/>
              <w:left w:val="nil"/>
              <w:bottom w:val="single" w:sz="4" w:space="0" w:color="auto"/>
              <w:right w:val="single" w:sz="4" w:space="0" w:color="auto"/>
            </w:tcBorders>
          </w:tcPr>
          <w:p w14:paraId="7812539F" w14:textId="45E69C20"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AFE244B" w14:textId="721F0569" w:rsidTr="002D0CA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9F149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6DE6C371"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enlightenment</w:t>
            </w:r>
          </w:p>
        </w:tc>
        <w:tc>
          <w:tcPr>
            <w:tcW w:w="9480" w:type="dxa"/>
            <w:tcBorders>
              <w:top w:val="nil"/>
              <w:left w:val="nil"/>
              <w:bottom w:val="single" w:sz="4" w:space="0" w:color="auto"/>
              <w:right w:val="single" w:sz="4" w:space="0" w:color="auto"/>
            </w:tcBorders>
            <w:noWrap/>
            <w:vAlign w:val="bottom"/>
            <w:hideMark/>
          </w:tcPr>
          <w:p w14:paraId="48E4C24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leading a peaceful and contented life</w:t>
            </w:r>
          </w:p>
        </w:tc>
        <w:tc>
          <w:tcPr>
            <w:tcW w:w="628" w:type="dxa"/>
            <w:tcBorders>
              <w:top w:val="nil"/>
              <w:left w:val="nil"/>
              <w:bottom w:val="single" w:sz="4" w:space="0" w:color="auto"/>
              <w:right w:val="single" w:sz="4" w:space="0" w:color="auto"/>
            </w:tcBorders>
          </w:tcPr>
          <w:p w14:paraId="2B1F8E66" w14:textId="2C7718CA"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2C030FE1" w14:textId="74A69F44"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2C306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1EDB1BE8" w14:textId="45BFB016" w:rsidR="002F2633" w:rsidRPr="00A958F2" w:rsidRDefault="002D0CA7"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nlightenment</w:t>
            </w:r>
          </w:p>
        </w:tc>
        <w:tc>
          <w:tcPr>
            <w:tcW w:w="9480" w:type="dxa"/>
            <w:tcBorders>
              <w:top w:val="nil"/>
              <w:left w:val="nil"/>
              <w:bottom w:val="single" w:sz="4" w:space="0" w:color="auto"/>
              <w:right w:val="single" w:sz="4" w:space="0" w:color="auto"/>
            </w:tcBorders>
            <w:vAlign w:val="center"/>
            <w:hideMark/>
          </w:tcPr>
          <w:p w14:paraId="56CA5A9D"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realisation of the truth about life. In Buddhism, it releases a person from the cycle of rebirth</w:t>
            </w:r>
          </w:p>
        </w:tc>
        <w:tc>
          <w:tcPr>
            <w:tcW w:w="628" w:type="dxa"/>
            <w:tcBorders>
              <w:top w:val="nil"/>
              <w:left w:val="nil"/>
              <w:bottom w:val="single" w:sz="4" w:space="0" w:color="auto"/>
              <w:right w:val="single" w:sz="4" w:space="0" w:color="auto"/>
            </w:tcBorders>
          </w:tcPr>
          <w:p w14:paraId="3738E718" w14:textId="03E9C019"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2F2633" w:rsidRPr="00A958F2" w14:paraId="0E4D30D1" w14:textId="1D065312" w:rsidTr="002D0CA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C84F239"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34D331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w:t>
            </w:r>
          </w:p>
        </w:tc>
        <w:tc>
          <w:tcPr>
            <w:tcW w:w="9480" w:type="dxa"/>
            <w:tcBorders>
              <w:top w:val="nil"/>
              <w:left w:val="nil"/>
              <w:bottom w:val="single" w:sz="4" w:space="0" w:color="auto"/>
              <w:right w:val="single" w:sz="4" w:space="0" w:color="auto"/>
            </w:tcBorders>
            <w:noWrap/>
            <w:vAlign w:val="bottom"/>
            <w:hideMark/>
          </w:tcPr>
          <w:p w14:paraId="23AF11DE"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another word for the things around us, the natural world</w:t>
            </w:r>
          </w:p>
        </w:tc>
        <w:tc>
          <w:tcPr>
            <w:tcW w:w="628" w:type="dxa"/>
            <w:tcBorders>
              <w:top w:val="nil"/>
              <w:left w:val="nil"/>
              <w:bottom w:val="single" w:sz="4" w:space="0" w:color="auto"/>
              <w:right w:val="single" w:sz="4" w:space="0" w:color="auto"/>
            </w:tcBorders>
          </w:tcPr>
          <w:p w14:paraId="16AD9ABB" w14:textId="3CFB943D"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542BB64" w14:textId="1D15AC76" w:rsidTr="002D0CA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567A1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A97D9F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environmental</w:t>
            </w:r>
          </w:p>
        </w:tc>
        <w:tc>
          <w:tcPr>
            <w:tcW w:w="9480" w:type="dxa"/>
            <w:tcBorders>
              <w:top w:val="nil"/>
              <w:left w:val="nil"/>
              <w:bottom w:val="single" w:sz="4" w:space="0" w:color="auto"/>
              <w:right w:val="single" w:sz="4" w:space="0" w:color="auto"/>
            </w:tcBorders>
            <w:noWrap/>
            <w:vAlign w:val="bottom"/>
            <w:hideMark/>
          </w:tcPr>
          <w:p w14:paraId="7E90D4DA" w14:textId="1819BE3D"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2F2633" w:rsidRPr="0064315D">
              <w:rPr>
                <w:rFonts w:eastAsia="Times New Roman" w:cs="Times New Roman"/>
                <w:color w:val="000000"/>
                <w:kern w:val="0"/>
                <w:lang w:eastAsia="en-GB"/>
                <w14:ligatures w14:val="none"/>
              </w:rPr>
              <w:t>elating to the natural world and the impact of human activity on its condition.</w:t>
            </w:r>
          </w:p>
        </w:tc>
        <w:tc>
          <w:tcPr>
            <w:tcW w:w="628" w:type="dxa"/>
            <w:tcBorders>
              <w:top w:val="nil"/>
              <w:left w:val="nil"/>
              <w:bottom w:val="single" w:sz="4" w:space="0" w:color="auto"/>
              <w:right w:val="single" w:sz="4" w:space="0" w:color="auto"/>
            </w:tcBorders>
          </w:tcPr>
          <w:p w14:paraId="6385EB01" w14:textId="1A72C96B" w:rsidR="002F2633" w:rsidRPr="002D0CA7" w:rsidRDefault="002D0CA7"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7EA7637" w14:textId="239571C9" w:rsidTr="004323E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1B991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9CDA05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Epics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08CE2ED" w14:textId="375109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two ancient Hindu stories: the Mahabharata and the Ramayana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73AFF7E" w14:textId="0720F32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F2633" w:rsidRPr="00A958F2" w14:paraId="6A8E7025" w14:textId="6D684595" w:rsidTr="004323E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C5E6D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B3564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w:t>
            </w:r>
          </w:p>
        </w:tc>
        <w:tc>
          <w:tcPr>
            <w:tcW w:w="9480" w:type="dxa"/>
            <w:tcBorders>
              <w:top w:val="nil"/>
              <w:left w:val="nil"/>
              <w:bottom w:val="single" w:sz="4" w:space="0" w:color="auto"/>
              <w:right w:val="single" w:sz="4" w:space="0" w:color="auto"/>
            </w:tcBorders>
            <w:noWrap/>
            <w:vAlign w:val="bottom"/>
            <w:hideMark/>
          </w:tcPr>
          <w:p w14:paraId="1A69DEA0" w14:textId="77777777" w:rsidR="002F2633" w:rsidRPr="0071569A" w:rsidRDefault="002F2633" w:rsidP="00A958F2">
            <w:pPr>
              <w:spacing w:after="0" w:line="240" w:lineRule="auto"/>
              <w:rPr>
                <w:rFonts w:eastAsia="Times New Roman" w:cs="Times New Roman"/>
                <w:color w:val="000000"/>
                <w:kern w:val="0"/>
                <w:lang w:eastAsia="en-GB"/>
                <w14:ligatures w14:val="none"/>
              </w:rPr>
            </w:pPr>
            <w:r w:rsidRPr="0071569A">
              <w:rPr>
                <w:rFonts w:eastAsia="Times New Roman" w:cs="Times New Roman"/>
                <w:color w:val="000000"/>
                <w:kern w:val="0"/>
                <w:lang w:eastAsia="en-GB"/>
                <w14:ligatures w14:val="none"/>
              </w:rPr>
              <w:t>all the same</w:t>
            </w:r>
          </w:p>
        </w:tc>
        <w:tc>
          <w:tcPr>
            <w:tcW w:w="628" w:type="dxa"/>
            <w:tcBorders>
              <w:top w:val="nil"/>
              <w:left w:val="nil"/>
              <w:bottom w:val="single" w:sz="4" w:space="0" w:color="auto"/>
              <w:right w:val="single" w:sz="4" w:space="0" w:color="auto"/>
            </w:tcBorders>
          </w:tcPr>
          <w:p w14:paraId="544269E7" w14:textId="44A777E9" w:rsidR="002F2633" w:rsidRPr="002D0CA7" w:rsidRDefault="004323E9" w:rsidP="002D0CA7">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FCFCCC0" w14:textId="12E597A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713B5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3FE7B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24C68B04" w14:textId="3AD5447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with the same respect</w:t>
            </w:r>
          </w:p>
        </w:tc>
        <w:tc>
          <w:tcPr>
            <w:tcW w:w="628" w:type="dxa"/>
            <w:tcBorders>
              <w:top w:val="nil"/>
              <w:left w:val="nil"/>
              <w:bottom w:val="single" w:sz="4" w:space="0" w:color="auto"/>
              <w:right w:val="single" w:sz="4" w:space="0" w:color="auto"/>
            </w:tcBorders>
          </w:tcPr>
          <w:p w14:paraId="0CF818F2" w14:textId="5D8CF2E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sidRPr="004323E9">
              <w:rPr>
                <w:rFonts w:ascii="Aptos Narrow" w:eastAsia="Times New Roman" w:hAnsi="Aptos Narrow" w:cs="Times New Roman"/>
                <w:b/>
                <w:bCs/>
                <w:color w:val="000000"/>
                <w:kern w:val="0"/>
                <w:lang w:eastAsia="en-GB"/>
                <w14:ligatures w14:val="none"/>
              </w:rPr>
              <w:t>G</w:t>
            </w:r>
          </w:p>
        </w:tc>
      </w:tr>
      <w:tr w:rsidR="002F2633" w:rsidRPr="00A958F2" w14:paraId="7FF638F3" w14:textId="24E1BAA2"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1EED9B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1322ED9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equality</w:t>
            </w:r>
          </w:p>
        </w:tc>
        <w:tc>
          <w:tcPr>
            <w:tcW w:w="9480" w:type="dxa"/>
            <w:tcBorders>
              <w:top w:val="nil"/>
              <w:left w:val="nil"/>
              <w:bottom w:val="single" w:sz="4" w:space="0" w:color="auto"/>
              <w:right w:val="single" w:sz="4" w:space="0" w:color="auto"/>
            </w:tcBorders>
            <w:noWrap/>
            <w:vAlign w:val="bottom"/>
            <w:hideMark/>
          </w:tcPr>
          <w:p w14:paraId="3E02795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ensuring everyone has the same chance</w:t>
            </w:r>
          </w:p>
        </w:tc>
        <w:tc>
          <w:tcPr>
            <w:tcW w:w="628" w:type="dxa"/>
            <w:tcBorders>
              <w:top w:val="nil"/>
              <w:left w:val="nil"/>
              <w:bottom w:val="single" w:sz="4" w:space="0" w:color="auto"/>
              <w:right w:val="single" w:sz="4" w:space="0" w:color="auto"/>
            </w:tcBorders>
          </w:tcPr>
          <w:p w14:paraId="02C18D9B" w14:textId="54884F1F"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F2848D1" w14:textId="566221FD"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3F3B8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7FA6BB4" w14:textId="66F97FC4"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D02CABB" w14:textId="3C4982B2"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w:t>
            </w:r>
            <w:r w:rsidR="002F2633" w:rsidRPr="0064315D">
              <w:rPr>
                <w:rFonts w:eastAsia="Times New Roman" w:cs="Times New Roman"/>
                <w:color w:val="000000"/>
                <w:kern w:val="0"/>
                <w:lang w:eastAsia="en-GB"/>
                <w14:ligatures w14:val="none"/>
              </w:rPr>
              <w:t>iving everyone the same resources or opportunities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DBEC6F9" w14:textId="3E4530D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D77C008" w14:textId="6AE403B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77E4E7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3944110" w14:textId="388A85BC"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quality</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990A78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central belief in Sikhi, reflected in teachings, practices like langar (community kitchen), and the rejection of caste or social divisions</w:t>
            </w:r>
          </w:p>
        </w:tc>
        <w:tc>
          <w:tcPr>
            <w:tcW w:w="628" w:type="dxa"/>
            <w:tcBorders>
              <w:top w:val="nil"/>
              <w:left w:val="nil"/>
              <w:bottom w:val="single" w:sz="4" w:space="0" w:color="auto"/>
              <w:right w:val="single" w:sz="4" w:space="0" w:color="auto"/>
            </w:tcBorders>
          </w:tcPr>
          <w:p w14:paraId="486E70D8" w14:textId="0B6AA7F5"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2F2633" w:rsidRPr="00A958F2" w14:paraId="57CD92F1" w14:textId="4FEBFCB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0ED28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1AEE3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Esther</w:t>
            </w:r>
          </w:p>
        </w:tc>
        <w:tc>
          <w:tcPr>
            <w:tcW w:w="9480" w:type="dxa"/>
            <w:tcBorders>
              <w:top w:val="nil"/>
              <w:left w:val="nil"/>
              <w:bottom w:val="single" w:sz="4" w:space="0" w:color="auto"/>
              <w:right w:val="single" w:sz="4" w:space="0" w:color="auto"/>
            </w:tcBorders>
            <w:noWrap/>
            <w:vAlign w:val="bottom"/>
            <w:hideMark/>
          </w:tcPr>
          <w:p w14:paraId="4D4B2B6B" w14:textId="5CC62800"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Queen of Persia more than 2,000 years ago, who saved Jewish people from persecution</w:t>
            </w:r>
          </w:p>
        </w:tc>
        <w:tc>
          <w:tcPr>
            <w:tcW w:w="628" w:type="dxa"/>
            <w:tcBorders>
              <w:top w:val="nil"/>
              <w:left w:val="nil"/>
              <w:bottom w:val="single" w:sz="4" w:space="0" w:color="auto"/>
              <w:right w:val="single" w:sz="4" w:space="0" w:color="auto"/>
            </w:tcBorders>
          </w:tcPr>
          <w:p w14:paraId="2B49CD32" w14:textId="1D450C9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148CED28" w14:textId="4951C829"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B170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66FFE59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eternal</w:t>
            </w:r>
          </w:p>
        </w:tc>
        <w:tc>
          <w:tcPr>
            <w:tcW w:w="9480" w:type="dxa"/>
            <w:tcBorders>
              <w:top w:val="nil"/>
              <w:left w:val="nil"/>
              <w:bottom w:val="single" w:sz="4" w:space="0" w:color="auto"/>
              <w:right w:val="single" w:sz="4" w:space="0" w:color="auto"/>
            </w:tcBorders>
            <w:noWrap/>
            <w:vAlign w:val="bottom"/>
            <w:hideMark/>
          </w:tcPr>
          <w:p w14:paraId="021902CC"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everlasting, outside of time.</w:t>
            </w:r>
          </w:p>
        </w:tc>
        <w:tc>
          <w:tcPr>
            <w:tcW w:w="628" w:type="dxa"/>
            <w:tcBorders>
              <w:top w:val="nil"/>
              <w:left w:val="nil"/>
              <w:bottom w:val="single" w:sz="4" w:space="0" w:color="auto"/>
              <w:right w:val="single" w:sz="4" w:space="0" w:color="auto"/>
            </w:tcBorders>
          </w:tcPr>
          <w:p w14:paraId="6178B44B" w14:textId="7D00CC4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EE198F" w14:textId="6EA9948F"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D72CEF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87B4D8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ethical</w:t>
            </w:r>
          </w:p>
        </w:tc>
        <w:tc>
          <w:tcPr>
            <w:tcW w:w="9480" w:type="dxa"/>
            <w:tcBorders>
              <w:top w:val="nil"/>
              <w:left w:val="nil"/>
              <w:bottom w:val="single" w:sz="4" w:space="0" w:color="auto"/>
              <w:right w:val="single" w:sz="4" w:space="0" w:color="auto"/>
            </w:tcBorders>
            <w:vAlign w:val="center"/>
            <w:hideMark/>
          </w:tcPr>
          <w:p w14:paraId="6D5AD018"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decisions about what is right and wrong in actions</w:t>
            </w:r>
          </w:p>
        </w:tc>
        <w:tc>
          <w:tcPr>
            <w:tcW w:w="628" w:type="dxa"/>
            <w:tcBorders>
              <w:top w:val="nil"/>
              <w:left w:val="nil"/>
              <w:bottom w:val="single" w:sz="4" w:space="0" w:color="auto"/>
              <w:right w:val="single" w:sz="4" w:space="0" w:color="auto"/>
            </w:tcBorders>
          </w:tcPr>
          <w:p w14:paraId="7AB520B1" w14:textId="68AAE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F8C94E0" w14:textId="11B41220"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C57721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1BFDE5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evangelisation </w:t>
            </w:r>
          </w:p>
        </w:tc>
        <w:tc>
          <w:tcPr>
            <w:tcW w:w="9480" w:type="dxa"/>
            <w:tcBorders>
              <w:top w:val="nil"/>
              <w:left w:val="nil"/>
              <w:bottom w:val="single" w:sz="4" w:space="0" w:color="auto"/>
              <w:right w:val="single" w:sz="4" w:space="0" w:color="auto"/>
            </w:tcBorders>
            <w:noWrap/>
            <w:vAlign w:val="bottom"/>
            <w:hideMark/>
          </w:tcPr>
          <w:p w14:paraId="78C10292" w14:textId="144EBDBC"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actively share and spread the teachings of Christianity with others, encouraging them to embrace the Christian faith</w:t>
            </w:r>
          </w:p>
        </w:tc>
        <w:tc>
          <w:tcPr>
            <w:tcW w:w="628" w:type="dxa"/>
            <w:tcBorders>
              <w:top w:val="nil"/>
              <w:left w:val="nil"/>
              <w:bottom w:val="single" w:sz="4" w:space="0" w:color="auto"/>
              <w:right w:val="single" w:sz="4" w:space="0" w:color="auto"/>
            </w:tcBorders>
          </w:tcPr>
          <w:p w14:paraId="442817C9" w14:textId="7F3CE6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2F2633" w:rsidRPr="00A958F2" w14:paraId="1E8BDC1A" w14:textId="512562C5"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38165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5BDCD9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Everyday spiritual experience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D84E68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Defining moments that connect you to something beyond yourself</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24AF6DC" w14:textId="5E56DD4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9B4A967" w14:textId="30ED20DA"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878106"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476DAA2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5524A401" w14:textId="395ADD3C"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w:t>
            </w:r>
            <w:r w:rsidR="002F2633" w:rsidRPr="0064315D">
              <w:rPr>
                <w:rFonts w:eastAsia="Times New Roman" w:cs="Times New Roman"/>
                <w:color w:val="000000"/>
                <w:kern w:val="0"/>
                <w:lang w:eastAsia="en-GB"/>
                <w14:ligatures w14:val="none"/>
              </w:rPr>
              <w:t xml:space="preserve"> that support a statement or belief </w:t>
            </w:r>
          </w:p>
        </w:tc>
        <w:tc>
          <w:tcPr>
            <w:tcW w:w="628" w:type="dxa"/>
            <w:tcBorders>
              <w:top w:val="nil"/>
              <w:left w:val="nil"/>
              <w:bottom w:val="single" w:sz="4" w:space="0" w:color="auto"/>
              <w:right w:val="single" w:sz="4" w:space="0" w:color="auto"/>
            </w:tcBorders>
          </w:tcPr>
          <w:p w14:paraId="14121740" w14:textId="754CBFBE"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6F6B877" w14:textId="1512B3BE"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D3DBF7"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4AA5CD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noWrap/>
            <w:vAlign w:val="bottom"/>
            <w:hideMark/>
          </w:tcPr>
          <w:p w14:paraId="06B849E0" w14:textId="5860E173"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pieces of information that support a statement or belief</w:t>
            </w:r>
          </w:p>
        </w:tc>
        <w:tc>
          <w:tcPr>
            <w:tcW w:w="628" w:type="dxa"/>
            <w:tcBorders>
              <w:top w:val="nil"/>
              <w:left w:val="nil"/>
              <w:bottom w:val="single" w:sz="4" w:space="0" w:color="auto"/>
              <w:right w:val="single" w:sz="4" w:space="0" w:color="auto"/>
            </w:tcBorders>
          </w:tcPr>
          <w:p w14:paraId="09862A10" w14:textId="1C64D0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1182A212" w14:textId="7B085777"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0F9FDF"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C750467"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evidence</w:t>
            </w:r>
          </w:p>
        </w:tc>
        <w:tc>
          <w:tcPr>
            <w:tcW w:w="9480" w:type="dxa"/>
            <w:tcBorders>
              <w:top w:val="nil"/>
              <w:left w:val="nil"/>
              <w:bottom w:val="single" w:sz="4" w:space="0" w:color="auto"/>
              <w:right w:val="single" w:sz="4" w:space="0" w:color="auto"/>
            </w:tcBorders>
            <w:vAlign w:val="center"/>
            <w:hideMark/>
          </w:tcPr>
          <w:p w14:paraId="4036CDD1" w14:textId="396E5A41"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used to support a truth</w:t>
            </w:r>
          </w:p>
        </w:tc>
        <w:tc>
          <w:tcPr>
            <w:tcW w:w="628" w:type="dxa"/>
            <w:tcBorders>
              <w:top w:val="nil"/>
              <w:left w:val="nil"/>
              <w:bottom w:val="single" w:sz="4" w:space="0" w:color="auto"/>
              <w:right w:val="single" w:sz="4" w:space="0" w:color="auto"/>
            </w:tcBorders>
          </w:tcPr>
          <w:p w14:paraId="0A105E27" w14:textId="415C27C7"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829656D" w14:textId="30F8C3A1"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04988"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961BAB3" w14:textId="41403089" w:rsidR="002F2633" w:rsidRPr="00A958F2" w:rsidRDefault="004323E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vil</w:t>
            </w:r>
            <w:r w:rsidR="002F2633"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5444C21" w14:textId="0369321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2F2633" w:rsidRPr="0064315D">
              <w:rPr>
                <w:rFonts w:eastAsia="Times New Roman" w:cs="Times New Roman"/>
                <w:color w:val="000000"/>
                <w:kern w:val="0"/>
                <w:lang w:eastAsia="en-GB"/>
                <w14:ligatures w14:val="none"/>
              </w:rPr>
              <w:t>omething that is morally wrong, harmful, or characterised by wickedness</w:t>
            </w:r>
            <w:r w:rsidR="002F2633"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275B993" w14:textId="5692C04D"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34D72F8" w14:textId="095D1E30"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2505D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25D59D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evolution</w:t>
            </w:r>
          </w:p>
        </w:tc>
        <w:tc>
          <w:tcPr>
            <w:tcW w:w="9480" w:type="dxa"/>
            <w:tcBorders>
              <w:top w:val="nil"/>
              <w:left w:val="nil"/>
              <w:bottom w:val="single" w:sz="4" w:space="0" w:color="auto"/>
              <w:right w:val="single" w:sz="4" w:space="0" w:color="auto"/>
            </w:tcBorders>
            <w:noWrap/>
            <w:vAlign w:val="bottom"/>
            <w:hideMark/>
          </w:tcPr>
          <w:p w14:paraId="524BDC4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that living things change over time</w:t>
            </w:r>
          </w:p>
        </w:tc>
        <w:tc>
          <w:tcPr>
            <w:tcW w:w="628" w:type="dxa"/>
            <w:tcBorders>
              <w:top w:val="nil"/>
              <w:left w:val="nil"/>
              <w:bottom w:val="single" w:sz="4" w:space="0" w:color="auto"/>
              <w:right w:val="single" w:sz="4" w:space="0" w:color="auto"/>
            </w:tcBorders>
          </w:tcPr>
          <w:p w14:paraId="545BCC7C" w14:textId="5127DF4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D4B658D" w14:textId="60C0A1F6" w:rsidTr="004323E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407E4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38DF4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evolve</w:t>
            </w:r>
          </w:p>
        </w:tc>
        <w:tc>
          <w:tcPr>
            <w:tcW w:w="9480" w:type="dxa"/>
            <w:tcBorders>
              <w:top w:val="nil"/>
              <w:left w:val="nil"/>
              <w:bottom w:val="single" w:sz="4" w:space="0" w:color="auto"/>
              <w:right w:val="single" w:sz="4" w:space="0" w:color="auto"/>
            </w:tcBorders>
            <w:noWrap/>
            <w:vAlign w:val="bottom"/>
            <w:hideMark/>
          </w:tcPr>
          <w:p w14:paraId="66DB7CB0"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develop gradually over time</w:t>
            </w:r>
          </w:p>
        </w:tc>
        <w:tc>
          <w:tcPr>
            <w:tcW w:w="628" w:type="dxa"/>
            <w:tcBorders>
              <w:top w:val="nil"/>
              <w:left w:val="nil"/>
              <w:bottom w:val="single" w:sz="4" w:space="0" w:color="auto"/>
              <w:right w:val="single" w:sz="4" w:space="0" w:color="auto"/>
            </w:tcBorders>
          </w:tcPr>
          <w:p w14:paraId="5912504E" w14:textId="71351EC8"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2A00B9F" w14:textId="2E9F966E"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837E22"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F8AA2C2"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example</w:t>
            </w:r>
          </w:p>
        </w:tc>
        <w:tc>
          <w:tcPr>
            <w:tcW w:w="9480" w:type="dxa"/>
            <w:tcBorders>
              <w:top w:val="nil"/>
              <w:left w:val="nil"/>
              <w:bottom w:val="single" w:sz="4" w:space="0" w:color="auto"/>
              <w:right w:val="single" w:sz="4" w:space="0" w:color="auto"/>
            </w:tcBorders>
            <w:noWrap/>
            <w:vAlign w:val="bottom"/>
            <w:hideMark/>
          </w:tcPr>
          <w:p w14:paraId="3492E676"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model to be copied or avoided, as it could be good or bad</w:t>
            </w:r>
          </w:p>
        </w:tc>
        <w:tc>
          <w:tcPr>
            <w:tcW w:w="628" w:type="dxa"/>
            <w:tcBorders>
              <w:top w:val="nil"/>
              <w:left w:val="nil"/>
              <w:bottom w:val="single" w:sz="4" w:space="0" w:color="auto"/>
              <w:right w:val="single" w:sz="4" w:space="0" w:color="auto"/>
            </w:tcBorders>
          </w:tcPr>
          <w:p w14:paraId="3B5AC87D" w14:textId="586F559B"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5BFA128" w14:textId="24CA24AD" w:rsidTr="004323E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A829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F9FCA2C" w14:textId="0B5389D1" w:rsidR="002F2633" w:rsidRPr="00A958F2" w:rsidRDefault="00624199" w:rsidP="00A958F2">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E</w:t>
            </w:r>
            <w:r w:rsidR="002F2633" w:rsidRPr="00A958F2">
              <w:rPr>
                <w:rFonts w:ascii="Aptos Narrow" w:eastAsia="Times New Roman" w:hAnsi="Aptos Narrow" w:cs="Times New Roman"/>
                <w:b/>
                <w:bCs/>
                <w:color w:val="000000"/>
                <w:kern w:val="0"/>
                <w:lang w:eastAsia="en-GB"/>
                <w14:ligatures w14:val="none"/>
              </w:rPr>
              <w:t>xodus</w:t>
            </w:r>
          </w:p>
        </w:tc>
        <w:tc>
          <w:tcPr>
            <w:tcW w:w="9480" w:type="dxa"/>
            <w:tcBorders>
              <w:top w:val="nil"/>
              <w:left w:val="nil"/>
              <w:bottom w:val="single" w:sz="4" w:space="0" w:color="auto"/>
              <w:right w:val="single" w:sz="4" w:space="0" w:color="auto"/>
            </w:tcBorders>
            <w:noWrap/>
            <w:vAlign w:val="bottom"/>
            <w:hideMark/>
          </w:tcPr>
          <w:p w14:paraId="401BCE21" w14:textId="2903BC9B" w:rsidR="002F2633" w:rsidRPr="0064315D" w:rsidRDefault="002F2633" w:rsidP="00A958F2">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9EDBC56" w14:textId="644C78D3" w:rsidR="002F2633" w:rsidRPr="004323E9" w:rsidRDefault="004323E9" w:rsidP="004323E9">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2F2633" w:rsidRPr="00A958F2" w14:paraId="34BC2675" w14:textId="305F37FD"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9634DA"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5476674F"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5D6632EA" w14:textId="64F8811F"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4FF3AB6B" w14:textId="348BB5C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4F8A5692" w14:textId="5203FECA" w:rsidTr="004323E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1C1C1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1E6F5490"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Exodus </w:t>
            </w:r>
          </w:p>
        </w:tc>
        <w:tc>
          <w:tcPr>
            <w:tcW w:w="9480" w:type="dxa"/>
            <w:tcBorders>
              <w:top w:val="nil"/>
              <w:left w:val="nil"/>
              <w:bottom w:val="single" w:sz="4" w:space="0" w:color="auto"/>
              <w:right w:val="single" w:sz="4" w:space="0" w:color="auto"/>
            </w:tcBorders>
            <w:noWrap/>
            <w:vAlign w:val="bottom"/>
            <w:hideMark/>
          </w:tcPr>
          <w:p w14:paraId="300BCB7D" w14:textId="6D8CF326"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liberation of the Hebrew slaves from Egypt</w:t>
            </w:r>
          </w:p>
        </w:tc>
        <w:tc>
          <w:tcPr>
            <w:tcW w:w="628" w:type="dxa"/>
            <w:tcBorders>
              <w:top w:val="nil"/>
              <w:left w:val="nil"/>
              <w:bottom w:val="single" w:sz="4" w:space="0" w:color="auto"/>
              <w:right w:val="single" w:sz="4" w:space="0" w:color="auto"/>
            </w:tcBorders>
          </w:tcPr>
          <w:p w14:paraId="7E5259D4" w14:textId="6EC85F2A"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2F2633" w:rsidRPr="00A958F2" w14:paraId="2DA2EB63" w14:textId="384D210A" w:rsidTr="004323E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2808E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FEAC5B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exploitation</w:t>
            </w:r>
          </w:p>
        </w:tc>
        <w:tc>
          <w:tcPr>
            <w:tcW w:w="9480" w:type="dxa"/>
            <w:tcBorders>
              <w:top w:val="nil"/>
              <w:left w:val="nil"/>
              <w:bottom w:val="single" w:sz="4" w:space="0" w:color="auto"/>
              <w:right w:val="single" w:sz="4" w:space="0" w:color="auto"/>
            </w:tcBorders>
            <w:vAlign w:val="center"/>
            <w:hideMark/>
          </w:tcPr>
          <w:p w14:paraId="4CB09723" w14:textId="14EE6F2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2F2633" w:rsidRPr="0064315D">
              <w:rPr>
                <w:rFonts w:eastAsia="Times New Roman" w:cs="Times New Roman"/>
                <w:color w:val="000000"/>
                <w:kern w:val="0"/>
                <w:lang w:eastAsia="en-GB"/>
                <w14:ligatures w14:val="none"/>
              </w:rPr>
              <w:t>sing someone or something unfairly for your own advantage</w:t>
            </w:r>
          </w:p>
        </w:tc>
        <w:tc>
          <w:tcPr>
            <w:tcW w:w="628" w:type="dxa"/>
            <w:tcBorders>
              <w:top w:val="nil"/>
              <w:left w:val="nil"/>
              <w:bottom w:val="single" w:sz="4" w:space="0" w:color="auto"/>
              <w:right w:val="single" w:sz="4" w:space="0" w:color="auto"/>
            </w:tcBorders>
          </w:tcPr>
          <w:p w14:paraId="01F93C67" w14:textId="1923EED0" w:rsidR="002F2633" w:rsidRPr="004323E9" w:rsidRDefault="004323E9" w:rsidP="004323E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FE055B1" w14:textId="518EDEA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327F11F3" w14:textId="097FCA7B" w:rsidR="002F2633" w:rsidRPr="0071569A" w:rsidRDefault="002F2633" w:rsidP="003F6641">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F</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0FFD4ED" w14:textId="77777777" w:rsidR="002F2633" w:rsidRPr="003F6641" w:rsidRDefault="002F2633" w:rsidP="003F6641">
            <w:pPr>
              <w:spacing w:after="0" w:line="240" w:lineRule="auto"/>
              <w:jc w:val="center"/>
              <w:rPr>
                <w:rFonts w:ascii="Aptos Narrow" w:eastAsia="Times New Roman" w:hAnsi="Aptos Narrow" w:cs="Times New Roman"/>
                <w:b/>
                <w:bCs/>
                <w:color w:val="000000"/>
                <w:kern w:val="0"/>
                <w:lang w:eastAsia="en-GB"/>
                <w14:ligatures w14:val="none"/>
              </w:rPr>
            </w:pPr>
          </w:p>
        </w:tc>
      </w:tr>
      <w:tr w:rsidR="00624199" w:rsidRPr="00A958F2" w14:paraId="289F9469" w14:textId="21988468"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E2D0E5A"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18C874A"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072EC747" w14:textId="7C948730"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731C4A71" w14:textId="3A6164D9"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5817FFED" w14:textId="1F60C7E4" w:rsidTr="000A351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D0D462B"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1499C6D"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1002D7A8" w14:textId="20B70096"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EE12C99" w14:textId="4566B31F"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624199" w:rsidRPr="00A958F2" w14:paraId="1A6B949B" w14:textId="7F78E150" w:rsidTr="000A351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C21445" w14:textId="77777777" w:rsidR="00624199" w:rsidRPr="00A958F2" w:rsidRDefault="00624199" w:rsidP="0062419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F90677E" w14:textId="77777777" w:rsidR="00624199" w:rsidRPr="00A958F2" w:rsidRDefault="00624199" w:rsidP="0062419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hideMark/>
          </w:tcPr>
          <w:p w14:paraId="71DF311A" w14:textId="7F32FCC4" w:rsidR="00624199" w:rsidRPr="0064315D" w:rsidRDefault="00624199" w:rsidP="00624199">
            <w:pPr>
              <w:spacing w:after="0" w:line="240" w:lineRule="auto"/>
              <w:rPr>
                <w:rFonts w:eastAsia="Times New Roman" w:cs="Times New Roman"/>
                <w:color w:val="000000"/>
                <w:kern w:val="0"/>
                <w:lang w:eastAsia="en-GB"/>
                <w14:ligatures w14:val="none"/>
              </w:rPr>
            </w:pPr>
            <w:r w:rsidRPr="0064315D">
              <w:t>Trust in and loyalty to God and/or a set of beliefs</w:t>
            </w:r>
          </w:p>
        </w:tc>
        <w:tc>
          <w:tcPr>
            <w:tcW w:w="628" w:type="dxa"/>
            <w:tcBorders>
              <w:top w:val="nil"/>
              <w:left w:val="nil"/>
              <w:bottom w:val="single" w:sz="4" w:space="0" w:color="auto"/>
              <w:right w:val="single" w:sz="4" w:space="0" w:color="auto"/>
            </w:tcBorders>
          </w:tcPr>
          <w:p w14:paraId="5B68C44E" w14:textId="12823A15" w:rsidR="00624199" w:rsidRPr="000A7DDC" w:rsidRDefault="00624199" w:rsidP="0062419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638937A8" w14:textId="5D3FC31E"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30AFF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DC40CB"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36AE9B51"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722D4D7B" w14:textId="28FB02C9"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0CD393BE" w14:textId="4F0263FD"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22921F1"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07E256"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w:t>
            </w:r>
          </w:p>
        </w:tc>
        <w:tc>
          <w:tcPr>
            <w:tcW w:w="9480" w:type="dxa"/>
            <w:tcBorders>
              <w:top w:val="nil"/>
              <w:left w:val="nil"/>
              <w:bottom w:val="single" w:sz="4" w:space="0" w:color="auto"/>
              <w:right w:val="single" w:sz="4" w:space="0" w:color="auto"/>
            </w:tcBorders>
            <w:noWrap/>
            <w:vAlign w:val="bottom"/>
            <w:hideMark/>
          </w:tcPr>
          <w:p w14:paraId="0C82B12C" w14:textId="78530E67" w:rsidR="002F2633" w:rsidRPr="0064315D" w:rsidRDefault="00624199"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Trust in and loyalty to God and/or a set of beliefs</w:t>
            </w:r>
          </w:p>
        </w:tc>
        <w:tc>
          <w:tcPr>
            <w:tcW w:w="628" w:type="dxa"/>
            <w:tcBorders>
              <w:top w:val="nil"/>
              <w:left w:val="nil"/>
              <w:bottom w:val="single" w:sz="4" w:space="0" w:color="auto"/>
              <w:right w:val="single" w:sz="4" w:space="0" w:color="auto"/>
            </w:tcBorders>
          </w:tcPr>
          <w:p w14:paraId="29C2C7F0" w14:textId="40A6939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39640C9" w14:textId="307D12A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BD7A0B0"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A3C506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46E5A921" w14:textId="698A75FD"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the same religious beliefs</w:t>
            </w:r>
          </w:p>
        </w:tc>
        <w:tc>
          <w:tcPr>
            <w:tcW w:w="628" w:type="dxa"/>
            <w:tcBorders>
              <w:top w:val="nil"/>
              <w:left w:val="nil"/>
              <w:bottom w:val="single" w:sz="4" w:space="0" w:color="auto"/>
              <w:right w:val="single" w:sz="4" w:space="0" w:color="auto"/>
            </w:tcBorders>
          </w:tcPr>
          <w:p w14:paraId="4941BA61" w14:textId="10BED67C"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42311343" w14:textId="79980509"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404B2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B8F821D"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community</w:t>
            </w:r>
          </w:p>
        </w:tc>
        <w:tc>
          <w:tcPr>
            <w:tcW w:w="9480" w:type="dxa"/>
            <w:tcBorders>
              <w:top w:val="nil"/>
              <w:left w:val="nil"/>
              <w:bottom w:val="single" w:sz="4" w:space="0" w:color="auto"/>
              <w:right w:val="single" w:sz="4" w:space="0" w:color="auto"/>
            </w:tcBorders>
            <w:noWrap/>
            <w:vAlign w:val="bottom"/>
            <w:hideMark/>
          </w:tcPr>
          <w:p w14:paraId="5B7F6ACD" w14:textId="6AE4BA68"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of people who share a common religion or belief</w:t>
            </w:r>
          </w:p>
        </w:tc>
        <w:tc>
          <w:tcPr>
            <w:tcW w:w="628" w:type="dxa"/>
            <w:tcBorders>
              <w:top w:val="nil"/>
              <w:left w:val="nil"/>
              <w:bottom w:val="single" w:sz="4" w:space="0" w:color="auto"/>
              <w:right w:val="single" w:sz="4" w:space="0" w:color="auto"/>
            </w:tcBorders>
          </w:tcPr>
          <w:p w14:paraId="58061664" w14:textId="0D246995"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EC92CB7" w14:textId="7C95D85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BCD48B"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3A32C538"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Faith into action</w:t>
            </w:r>
          </w:p>
        </w:tc>
        <w:tc>
          <w:tcPr>
            <w:tcW w:w="9480" w:type="dxa"/>
            <w:tcBorders>
              <w:top w:val="nil"/>
              <w:left w:val="nil"/>
              <w:bottom w:val="single" w:sz="4" w:space="0" w:color="auto"/>
              <w:right w:val="single" w:sz="4" w:space="0" w:color="auto"/>
            </w:tcBorders>
            <w:noWrap/>
            <w:vAlign w:val="bottom"/>
            <w:hideMark/>
          </w:tcPr>
          <w:p w14:paraId="48C4BE66" w14:textId="410AD20F"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turn a belief into a practical act</w:t>
            </w:r>
          </w:p>
        </w:tc>
        <w:tc>
          <w:tcPr>
            <w:tcW w:w="628" w:type="dxa"/>
            <w:tcBorders>
              <w:top w:val="nil"/>
              <w:left w:val="nil"/>
              <w:bottom w:val="single" w:sz="4" w:space="0" w:color="auto"/>
              <w:right w:val="single" w:sz="4" w:space="0" w:color="auto"/>
            </w:tcBorders>
          </w:tcPr>
          <w:p w14:paraId="1B9A400E" w14:textId="5F4B759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B2DBC7A" w14:textId="07980BAB"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C54444"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8D8D21A"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family tree</w:t>
            </w:r>
          </w:p>
        </w:tc>
        <w:tc>
          <w:tcPr>
            <w:tcW w:w="9480" w:type="dxa"/>
            <w:tcBorders>
              <w:top w:val="nil"/>
              <w:left w:val="nil"/>
              <w:bottom w:val="single" w:sz="4" w:space="0" w:color="auto"/>
              <w:right w:val="single" w:sz="4" w:space="0" w:color="auto"/>
            </w:tcBorders>
            <w:noWrap/>
            <w:vAlign w:val="bottom"/>
            <w:hideMark/>
          </w:tcPr>
          <w:p w14:paraId="5100EA6A"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picture that shows how people in a family are related to each other</w:t>
            </w:r>
          </w:p>
        </w:tc>
        <w:tc>
          <w:tcPr>
            <w:tcW w:w="628" w:type="dxa"/>
            <w:tcBorders>
              <w:top w:val="nil"/>
              <w:left w:val="nil"/>
              <w:bottom w:val="single" w:sz="4" w:space="0" w:color="auto"/>
              <w:right w:val="single" w:sz="4" w:space="0" w:color="auto"/>
            </w:tcBorders>
          </w:tcPr>
          <w:p w14:paraId="6F044389" w14:textId="7B4145EB"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722D7C35" w14:textId="119FC340"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A4513D"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ECD5E7C"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farming</w:t>
            </w:r>
          </w:p>
        </w:tc>
        <w:tc>
          <w:tcPr>
            <w:tcW w:w="9480" w:type="dxa"/>
            <w:tcBorders>
              <w:top w:val="nil"/>
              <w:left w:val="nil"/>
              <w:bottom w:val="single" w:sz="4" w:space="0" w:color="auto"/>
              <w:right w:val="single" w:sz="4" w:space="0" w:color="auto"/>
            </w:tcBorders>
            <w:vAlign w:val="center"/>
            <w:hideMark/>
          </w:tcPr>
          <w:p w14:paraId="27AEA645" w14:textId="05F8399E"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activity or business of growing crops and raising livestock</w:t>
            </w:r>
          </w:p>
        </w:tc>
        <w:tc>
          <w:tcPr>
            <w:tcW w:w="628" w:type="dxa"/>
            <w:tcBorders>
              <w:top w:val="nil"/>
              <w:left w:val="nil"/>
              <w:bottom w:val="single" w:sz="4" w:space="0" w:color="auto"/>
              <w:right w:val="single" w:sz="4" w:space="0" w:color="auto"/>
            </w:tcBorders>
          </w:tcPr>
          <w:p w14:paraId="3912380E" w14:textId="49A6F408"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2476CC9B" w14:textId="0AFD47B5"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02E09C"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76F951E"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1EB86E93"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going without food or drink</w:t>
            </w:r>
          </w:p>
        </w:tc>
        <w:tc>
          <w:tcPr>
            <w:tcW w:w="628" w:type="dxa"/>
            <w:tcBorders>
              <w:top w:val="nil"/>
              <w:left w:val="nil"/>
              <w:bottom w:val="single" w:sz="4" w:space="0" w:color="auto"/>
              <w:right w:val="single" w:sz="4" w:space="0" w:color="auto"/>
            </w:tcBorders>
          </w:tcPr>
          <w:p w14:paraId="31B49D55" w14:textId="023BEA6D"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5F7F63C9" w14:textId="790490A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94098E"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63F9614" w14:textId="77777777"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fasting</w:t>
            </w:r>
          </w:p>
        </w:tc>
        <w:tc>
          <w:tcPr>
            <w:tcW w:w="9480" w:type="dxa"/>
            <w:tcBorders>
              <w:top w:val="nil"/>
              <w:left w:val="nil"/>
              <w:bottom w:val="single" w:sz="4" w:space="0" w:color="auto"/>
              <w:right w:val="single" w:sz="4" w:space="0" w:color="auto"/>
            </w:tcBorders>
            <w:noWrap/>
            <w:vAlign w:val="bottom"/>
            <w:hideMark/>
          </w:tcPr>
          <w:p w14:paraId="606D631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Choosing to go without food and/or drink for a period of time</w:t>
            </w:r>
          </w:p>
        </w:tc>
        <w:tc>
          <w:tcPr>
            <w:tcW w:w="628" w:type="dxa"/>
            <w:tcBorders>
              <w:top w:val="nil"/>
              <w:left w:val="nil"/>
              <w:bottom w:val="single" w:sz="4" w:space="0" w:color="auto"/>
              <w:right w:val="single" w:sz="4" w:space="0" w:color="auto"/>
            </w:tcBorders>
          </w:tcPr>
          <w:p w14:paraId="3F2E6183" w14:textId="7B81970F"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2F2633" w:rsidRPr="00A958F2" w14:paraId="3DD13E08" w14:textId="715FA864"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5240E95" w14:textId="77777777" w:rsidR="002F2633" w:rsidRPr="00A958F2" w:rsidRDefault="002F2633" w:rsidP="00A958F2">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3502792" w14:textId="4DD85CC4" w:rsidR="002F2633" w:rsidRPr="00A958F2" w:rsidRDefault="002F2633" w:rsidP="00A958F2">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Five Pillars of </w:t>
            </w:r>
            <w:r w:rsidR="000A7DDC"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750AE3C7" w14:textId="77777777" w:rsidR="002F2633" w:rsidRPr="0064315D" w:rsidRDefault="002F2633" w:rsidP="00A958F2">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five main duties and acts of worship for Muslims, which are the core beliefs of Islam</w:t>
            </w:r>
          </w:p>
        </w:tc>
        <w:tc>
          <w:tcPr>
            <w:tcW w:w="628" w:type="dxa"/>
            <w:tcBorders>
              <w:top w:val="nil"/>
              <w:left w:val="nil"/>
              <w:bottom w:val="single" w:sz="4" w:space="0" w:color="auto"/>
              <w:right w:val="single" w:sz="4" w:space="0" w:color="auto"/>
            </w:tcBorders>
          </w:tcPr>
          <w:p w14:paraId="7DCC014E" w14:textId="358D0D04" w:rsidR="002F2633" w:rsidRPr="000A7DDC" w:rsidRDefault="000A7DDC" w:rsidP="000A7DDC">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0A1826"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55C0A82A" w14:textId="7140FF5F"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tcPr>
          <w:p w14:paraId="5B003424" w14:textId="354F6B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Pillars of Islam</w:t>
            </w:r>
          </w:p>
        </w:tc>
        <w:tc>
          <w:tcPr>
            <w:tcW w:w="9480" w:type="dxa"/>
            <w:tcBorders>
              <w:top w:val="nil"/>
              <w:left w:val="nil"/>
              <w:bottom w:val="single" w:sz="4" w:space="0" w:color="auto"/>
              <w:right w:val="single" w:sz="4" w:space="0" w:color="auto"/>
            </w:tcBorders>
            <w:noWrap/>
            <w:vAlign w:val="bottom"/>
          </w:tcPr>
          <w:p w14:paraId="31DD1D99" w14:textId="282F020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1A1918"/>
                <w:kern w:val="0"/>
                <w:lang w:eastAsia="en-GB"/>
                <w14:ligatures w14:val="none"/>
              </w:rPr>
              <w:t>important religious acts considered compulsory for Muslims. They are a guide to leading a good and responsible life</w:t>
            </w:r>
          </w:p>
        </w:tc>
        <w:tc>
          <w:tcPr>
            <w:tcW w:w="628" w:type="dxa"/>
            <w:tcBorders>
              <w:top w:val="nil"/>
              <w:left w:val="nil"/>
              <w:bottom w:val="single" w:sz="4" w:space="0" w:color="auto"/>
              <w:right w:val="single" w:sz="4" w:space="0" w:color="auto"/>
            </w:tcBorders>
          </w:tcPr>
          <w:p w14:paraId="0AC54C3B" w14:textId="2E6CB316"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1A1918"/>
                <w:kern w:val="0"/>
                <w:lang w:eastAsia="en-GB"/>
                <w14:ligatures w14:val="none"/>
              </w:rPr>
              <w:t>I</w:t>
            </w:r>
          </w:p>
        </w:tc>
      </w:tr>
      <w:tr w:rsidR="004C0DFA" w:rsidRPr="00A958F2" w14:paraId="655F0CE2" w14:textId="77777777"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tcPr>
          <w:p w14:paraId="76019A24" w14:textId="1B1F1ADA" w:rsidR="004C0DFA" w:rsidRPr="004C0DFA" w:rsidRDefault="004C0DFA" w:rsidP="004C0DFA">
            <w:pPr>
              <w:spacing w:after="0" w:line="240" w:lineRule="auto"/>
              <w:rPr>
                <w:rFonts w:ascii="Aptos Narrow" w:eastAsia="Times New Roman" w:hAnsi="Aptos Narrow" w:cs="Times New Roman"/>
                <w:color w:val="80340D" w:themeColor="accent2" w:themeShade="80"/>
                <w:kern w:val="0"/>
                <w:sz w:val="24"/>
                <w:szCs w:val="24"/>
                <w:lang w:eastAsia="en-GB"/>
                <w14:ligatures w14:val="none"/>
              </w:rPr>
            </w:pPr>
            <w:r w:rsidRPr="004C0DFA">
              <w:rPr>
                <w:rFonts w:ascii="Aptos Narrow" w:eastAsia="Times New Roman" w:hAnsi="Aptos Narrow" w:cs="Times New Roman"/>
                <w:color w:val="80340D" w:themeColor="accent2" w:themeShade="8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tcPr>
          <w:p w14:paraId="368346A6" w14:textId="6BBC4A7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Five </w:t>
            </w:r>
            <w:r w:rsidRPr="00A958F2">
              <w:rPr>
                <w:rFonts w:ascii="Aptos Narrow" w:eastAsia="Times New Roman" w:hAnsi="Aptos Narrow" w:cs="Times New Roman"/>
                <w:b/>
                <w:bCs/>
                <w:color w:val="000000"/>
                <w:kern w:val="0"/>
                <w:lang w:eastAsia="en-GB"/>
                <w14:ligatures w14:val="none"/>
              </w:rPr>
              <w:t>Ks</w:t>
            </w:r>
          </w:p>
        </w:tc>
        <w:tc>
          <w:tcPr>
            <w:tcW w:w="9480" w:type="dxa"/>
            <w:tcBorders>
              <w:top w:val="nil"/>
              <w:left w:val="nil"/>
              <w:bottom w:val="single" w:sz="4" w:space="0" w:color="auto"/>
              <w:right w:val="single" w:sz="4" w:space="0" w:color="auto"/>
            </w:tcBorders>
            <w:noWrap/>
            <w:vAlign w:val="bottom"/>
          </w:tcPr>
          <w:p w14:paraId="653A139D" w14:textId="5F4FBB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five physical symbols worn by Sikhs</w:t>
            </w:r>
          </w:p>
        </w:tc>
        <w:tc>
          <w:tcPr>
            <w:tcW w:w="628" w:type="dxa"/>
            <w:tcBorders>
              <w:top w:val="nil"/>
              <w:left w:val="nil"/>
              <w:bottom w:val="single" w:sz="4" w:space="0" w:color="auto"/>
              <w:right w:val="single" w:sz="4" w:space="0" w:color="auto"/>
            </w:tcBorders>
          </w:tcPr>
          <w:p w14:paraId="000F488E" w14:textId="10D35319" w:rsidR="004C0DF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DE77EC">
              <w:rPr>
                <w:rFonts w:ascii="Aptos Narrow" w:eastAsia="Times New Roman" w:hAnsi="Aptos Narrow" w:cs="Times New Roman"/>
                <w:b/>
                <w:bCs/>
                <w:color w:val="000000"/>
                <w:kern w:val="0"/>
                <w:lang w:eastAsia="en-GB"/>
                <w14:ligatures w14:val="none"/>
              </w:rPr>
              <w:t>S</w:t>
            </w:r>
          </w:p>
        </w:tc>
      </w:tr>
      <w:tr w:rsidR="004C0DFA" w:rsidRPr="00A958F2" w14:paraId="349B5155" w14:textId="165B0CA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F4592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B1B7B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784CC7D6" w14:textId="654D303C"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3E00BA6F" w14:textId="4B60127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6E2813" w14:textId="3CFCF969"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8BF5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55B13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32148CE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FF8F6C1" w14:textId="3FB1ACF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1505B2" w14:textId="1D1F1A24"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0436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6AD63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w:t>
            </w:r>
          </w:p>
        </w:tc>
        <w:tc>
          <w:tcPr>
            <w:tcW w:w="9480" w:type="dxa"/>
            <w:tcBorders>
              <w:top w:val="nil"/>
              <w:left w:val="nil"/>
              <w:bottom w:val="single" w:sz="4" w:space="0" w:color="auto"/>
              <w:right w:val="single" w:sz="4" w:space="0" w:color="auto"/>
            </w:tcBorders>
            <w:noWrap/>
            <w:vAlign w:val="bottom"/>
            <w:hideMark/>
          </w:tcPr>
          <w:p w14:paraId="64DFC853" w14:textId="6CD4A1EA" w:rsidR="004C0DFA" w:rsidRPr="0064315D" w:rsidRDefault="0062419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feelings towards someone</w:t>
            </w:r>
          </w:p>
        </w:tc>
        <w:tc>
          <w:tcPr>
            <w:tcW w:w="628" w:type="dxa"/>
            <w:tcBorders>
              <w:top w:val="nil"/>
              <w:left w:val="nil"/>
              <w:bottom w:val="single" w:sz="4" w:space="0" w:color="auto"/>
              <w:right w:val="single" w:sz="4" w:space="0" w:color="auto"/>
            </w:tcBorders>
          </w:tcPr>
          <w:p w14:paraId="4D3A8A41" w14:textId="1E46112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630EBD00" w14:textId="59D6BBC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886C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61C7DC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4B67AAC2" w14:textId="4EF39047"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1DEE84CE" w14:textId="2241BB3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0A7DDC">
              <w:rPr>
                <w:rFonts w:ascii="Aptos Narrow" w:eastAsia="Times New Roman" w:hAnsi="Aptos Narrow" w:cs="Times New Roman"/>
                <w:b/>
                <w:bCs/>
                <w:color w:val="000000"/>
                <w:kern w:val="0"/>
                <w:lang w:eastAsia="en-GB"/>
                <w14:ligatures w14:val="none"/>
              </w:rPr>
              <w:t>G</w:t>
            </w:r>
          </w:p>
        </w:tc>
      </w:tr>
      <w:tr w:rsidR="004C0DFA" w:rsidRPr="00A958F2" w14:paraId="05381A27" w14:textId="62699F90"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7591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4654A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3CD652ED"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091B3128" w14:textId="4EB70D02"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DA3ADBE" w14:textId="733976D6"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500B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1DDBFC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forgiveness</w:t>
            </w:r>
          </w:p>
        </w:tc>
        <w:tc>
          <w:tcPr>
            <w:tcW w:w="9480" w:type="dxa"/>
            <w:tcBorders>
              <w:top w:val="nil"/>
              <w:left w:val="nil"/>
              <w:bottom w:val="single" w:sz="4" w:space="0" w:color="auto"/>
              <w:right w:val="single" w:sz="4" w:space="0" w:color="auto"/>
            </w:tcBorders>
            <w:noWrap/>
            <w:vAlign w:val="bottom"/>
            <w:hideMark/>
          </w:tcPr>
          <w:p w14:paraId="1B6FDDFB" w14:textId="61C525AE"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let go of negative emotions towards someone who has hurt you</w:t>
            </w:r>
          </w:p>
        </w:tc>
        <w:tc>
          <w:tcPr>
            <w:tcW w:w="628" w:type="dxa"/>
            <w:tcBorders>
              <w:top w:val="nil"/>
              <w:left w:val="nil"/>
              <w:bottom w:val="single" w:sz="4" w:space="0" w:color="auto"/>
              <w:right w:val="single" w:sz="4" w:space="0" w:color="auto"/>
            </w:tcBorders>
          </w:tcPr>
          <w:p w14:paraId="7E90EF7E" w14:textId="4A5B980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CD482" w14:textId="016C63E0"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C7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B78D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p>
        </w:tc>
        <w:tc>
          <w:tcPr>
            <w:tcW w:w="9480" w:type="dxa"/>
            <w:tcBorders>
              <w:top w:val="nil"/>
              <w:left w:val="nil"/>
              <w:bottom w:val="single" w:sz="4" w:space="0" w:color="auto"/>
              <w:right w:val="single" w:sz="4" w:space="0" w:color="auto"/>
            </w:tcBorders>
            <w:noWrap/>
            <w:vAlign w:val="bottom"/>
            <w:hideMark/>
          </w:tcPr>
          <w:p w14:paraId="1550CE08"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main elements of the teaching of the Buddha, the way to achieve a release from suffering</w:t>
            </w:r>
          </w:p>
        </w:tc>
        <w:tc>
          <w:tcPr>
            <w:tcW w:w="628" w:type="dxa"/>
            <w:tcBorders>
              <w:top w:val="nil"/>
              <w:left w:val="nil"/>
              <w:bottom w:val="single" w:sz="4" w:space="0" w:color="auto"/>
              <w:right w:val="single" w:sz="4" w:space="0" w:color="auto"/>
            </w:tcBorders>
          </w:tcPr>
          <w:p w14:paraId="36403F26" w14:textId="36E44CFD"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69046D85" w14:textId="59C3662D"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716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2E0800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Four Noble Truths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C5A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Four Noble Truths are considered to be the foundation of the Buddha's teachings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33BBB1" w14:textId="37B629D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3DAF8F6" w14:textId="33B44BFE"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9EA7B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394BF8D" w14:textId="240227C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c</w:t>
            </w:r>
            <w:r w:rsidRPr="00A958F2">
              <w:rPr>
                <w:rFonts w:ascii="Aptos Narrow" w:eastAsia="Times New Roman" w:hAnsi="Aptos Narrow" w:cs="Times New Roman"/>
                <w:b/>
                <w:bCs/>
                <w:color w:val="000000"/>
                <w:kern w:val="0"/>
                <w:lang w:eastAsia="en-GB"/>
                <w14:ligatures w14:val="none"/>
              </w:rPr>
              <w:t>hoice</w:t>
            </w:r>
          </w:p>
        </w:tc>
        <w:tc>
          <w:tcPr>
            <w:tcW w:w="9480" w:type="dxa"/>
            <w:tcBorders>
              <w:top w:val="nil"/>
              <w:left w:val="nil"/>
              <w:bottom w:val="single" w:sz="4" w:space="0" w:color="auto"/>
              <w:right w:val="single" w:sz="4" w:space="0" w:color="auto"/>
            </w:tcBorders>
            <w:noWrap/>
            <w:vAlign w:val="bottom"/>
            <w:hideMark/>
          </w:tcPr>
          <w:p w14:paraId="5C856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to make your own decisions without being controlled by others, allowing you to choose what is right for your life</w:t>
            </w:r>
          </w:p>
        </w:tc>
        <w:tc>
          <w:tcPr>
            <w:tcW w:w="628" w:type="dxa"/>
            <w:tcBorders>
              <w:top w:val="nil"/>
              <w:left w:val="nil"/>
              <w:bottom w:val="single" w:sz="4" w:space="0" w:color="auto"/>
              <w:right w:val="single" w:sz="4" w:space="0" w:color="auto"/>
            </w:tcBorders>
          </w:tcPr>
          <w:p w14:paraId="26D42F2F" w14:textId="626F091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AC3068B" w14:textId="3522E4BC"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8DB1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0E38903" w14:textId="39951AC4"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f</w:t>
            </w:r>
            <w:r w:rsidRPr="00A958F2">
              <w:rPr>
                <w:rFonts w:ascii="Aptos Narrow" w:eastAsia="Times New Roman" w:hAnsi="Aptos Narrow" w:cs="Times New Roman"/>
                <w:b/>
                <w:bCs/>
                <w:color w:val="000000"/>
                <w:kern w:val="0"/>
                <w:lang w:eastAsia="en-GB"/>
                <w14:ligatures w14:val="none"/>
              </w:rPr>
              <w:t xml:space="preserve">ree </w:t>
            </w:r>
            <w:r>
              <w:rPr>
                <w:rFonts w:ascii="Aptos Narrow" w:eastAsia="Times New Roman" w:hAnsi="Aptos Narrow" w:cs="Times New Roman"/>
                <w:b/>
                <w:bCs/>
                <w:color w:val="000000"/>
                <w:kern w:val="0"/>
                <w:lang w:eastAsia="en-GB"/>
                <w14:ligatures w14:val="none"/>
              </w:rPr>
              <w:t>w</w:t>
            </w:r>
            <w:r w:rsidRPr="00A958F2">
              <w:rPr>
                <w:rFonts w:ascii="Aptos Narrow" w:eastAsia="Times New Roman" w:hAnsi="Aptos Narrow" w:cs="Times New Roman"/>
                <w:b/>
                <w:bCs/>
                <w:color w:val="000000"/>
                <w:kern w:val="0"/>
                <w:lang w:eastAsia="en-GB"/>
                <w14:ligatures w14:val="none"/>
              </w:rPr>
              <w:t>ill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0BFBA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ability of humans to make their own choices independently of divine determination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6ADBECA" w14:textId="2830AC0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BB5FD6A" w14:textId="227D1198"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DEF5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27D75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121005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able to choose what to do</w:t>
            </w:r>
          </w:p>
        </w:tc>
        <w:tc>
          <w:tcPr>
            <w:tcW w:w="628" w:type="dxa"/>
            <w:tcBorders>
              <w:top w:val="nil"/>
              <w:left w:val="nil"/>
              <w:bottom w:val="single" w:sz="4" w:space="0" w:color="auto"/>
              <w:right w:val="single" w:sz="4" w:space="0" w:color="auto"/>
            </w:tcBorders>
          </w:tcPr>
          <w:p w14:paraId="3318AF43" w14:textId="757D622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C9C0A1" w14:textId="55087C46" w:rsidTr="000A7DDC">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C776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228E9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7686A08A" w14:textId="63435E46"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ability to act, think or speak without restrictions</w:t>
            </w:r>
          </w:p>
        </w:tc>
        <w:tc>
          <w:tcPr>
            <w:tcW w:w="628" w:type="dxa"/>
            <w:tcBorders>
              <w:top w:val="nil"/>
              <w:left w:val="nil"/>
              <w:bottom w:val="single" w:sz="4" w:space="0" w:color="auto"/>
              <w:right w:val="single" w:sz="4" w:space="0" w:color="auto"/>
            </w:tcBorders>
          </w:tcPr>
          <w:p w14:paraId="41946897" w14:textId="22986240"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CB0E6D5" w14:textId="757D368E" w:rsidTr="000A7DDC">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EF99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4DE6B2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freedom</w:t>
            </w:r>
          </w:p>
        </w:tc>
        <w:tc>
          <w:tcPr>
            <w:tcW w:w="9480" w:type="dxa"/>
            <w:tcBorders>
              <w:top w:val="nil"/>
              <w:left w:val="nil"/>
              <w:bottom w:val="single" w:sz="4" w:space="0" w:color="auto"/>
              <w:right w:val="single" w:sz="4" w:space="0" w:color="auto"/>
            </w:tcBorders>
            <w:noWrap/>
            <w:vAlign w:val="bottom"/>
            <w:hideMark/>
          </w:tcPr>
          <w:p w14:paraId="265D84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make your own choices and decisions</w:t>
            </w:r>
          </w:p>
        </w:tc>
        <w:tc>
          <w:tcPr>
            <w:tcW w:w="628" w:type="dxa"/>
            <w:tcBorders>
              <w:top w:val="nil"/>
              <w:left w:val="nil"/>
              <w:bottom w:val="single" w:sz="4" w:space="0" w:color="auto"/>
              <w:right w:val="single" w:sz="4" w:space="0" w:color="auto"/>
            </w:tcBorders>
          </w:tcPr>
          <w:p w14:paraId="5FA2CD49" w14:textId="3DAC522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AE49B6" w14:textId="03AA5259" w:rsidTr="000A7DDC">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946C6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2E0F31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fundraising</w:t>
            </w:r>
          </w:p>
        </w:tc>
        <w:tc>
          <w:tcPr>
            <w:tcW w:w="9480" w:type="dxa"/>
            <w:tcBorders>
              <w:top w:val="nil"/>
              <w:left w:val="nil"/>
              <w:bottom w:val="single" w:sz="4" w:space="0" w:color="auto"/>
              <w:right w:val="single" w:sz="4" w:space="0" w:color="auto"/>
            </w:tcBorders>
            <w:noWrap/>
            <w:vAlign w:val="bottom"/>
            <w:hideMark/>
          </w:tcPr>
          <w:p w14:paraId="17F016F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collecting items such as money or clothes for those in need</w:t>
            </w:r>
          </w:p>
        </w:tc>
        <w:tc>
          <w:tcPr>
            <w:tcW w:w="628" w:type="dxa"/>
            <w:tcBorders>
              <w:top w:val="nil"/>
              <w:left w:val="nil"/>
              <w:bottom w:val="single" w:sz="4" w:space="0" w:color="auto"/>
              <w:right w:val="single" w:sz="4" w:space="0" w:color="auto"/>
            </w:tcBorders>
          </w:tcPr>
          <w:p w14:paraId="3825D83B" w14:textId="5731142F"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D6C0A1" w14:textId="1EE5163E"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FF214" w14:textId="218F9294"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G</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559314F3"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C70FF52" w14:textId="0697929C"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94EC3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DB2C7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Ganesh</w:t>
            </w:r>
          </w:p>
        </w:tc>
        <w:tc>
          <w:tcPr>
            <w:tcW w:w="9480" w:type="dxa"/>
            <w:tcBorders>
              <w:top w:val="nil"/>
              <w:left w:val="nil"/>
              <w:bottom w:val="single" w:sz="4" w:space="0" w:color="auto"/>
              <w:right w:val="single" w:sz="4" w:space="0" w:color="auto"/>
            </w:tcBorders>
            <w:noWrap/>
            <w:vAlign w:val="bottom"/>
            <w:hideMark/>
          </w:tcPr>
          <w:p w14:paraId="1EA71F85" w14:textId="12942A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elephant-headed Hindu deity</w:t>
            </w:r>
          </w:p>
        </w:tc>
        <w:tc>
          <w:tcPr>
            <w:tcW w:w="628" w:type="dxa"/>
            <w:tcBorders>
              <w:top w:val="nil"/>
              <w:left w:val="nil"/>
              <w:bottom w:val="single" w:sz="4" w:space="0" w:color="auto"/>
              <w:right w:val="single" w:sz="4" w:space="0" w:color="auto"/>
            </w:tcBorders>
          </w:tcPr>
          <w:p w14:paraId="7FE02676" w14:textId="69357DEC"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65D6960D" w14:textId="55307B1F" w:rsidTr="000A7DDC">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5FFA3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B357C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Ganga</w:t>
            </w:r>
          </w:p>
        </w:tc>
        <w:tc>
          <w:tcPr>
            <w:tcW w:w="9480" w:type="dxa"/>
            <w:tcBorders>
              <w:top w:val="nil"/>
              <w:left w:val="nil"/>
              <w:bottom w:val="single" w:sz="4" w:space="0" w:color="auto"/>
              <w:right w:val="single" w:sz="4" w:space="0" w:color="auto"/>
            </w:tcBorders>
            <w:noWrap/>
            <w:vAlign w:val="bottom"/>
            <w:hideMark/>
          </w:tcPr>
          <w:p w14:paraId="6DF833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 river in India, especially important for Hindus</w:t>
            </w:r>
          </w:p>
        </w:tc>
        <w:tc>
          <w:tcPr>
            <w:tcW w:w="628" w:type="dxa"/>
            <w:tcBorders>
              <w:top w:val="nil"/>
              <w:left w:val="nil"/>
              <w:bottom w:val="single" w:sz="4" w:space="0" w:color="auto"/>
              <w:right w:val="single" w:sz="4" w:space="0" w:color="auto"/>
            </w:tcBorders>
          </w:tcPr>
          <w:p w14:paraId="3FF030A6" w14:textId="442CA7D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56B04CD" w14:textId="7C8728B7" w:rsidTr="000A7DDC">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475D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0E9E69E" w14:textId="44C646B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equality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411FB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them the same chances, regardless of whether they are a boy or a girl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8320191" w14:textId="443EBDE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38D8BF" w14:textId="61731913" w:rsidTr="009727F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5A40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1539413" w14:textId="43C5ADF8"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ender roles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E6448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Societal expectations and norms about how people should behave based on their gender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95E258" w14:textId="0125584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A63340" w14:textId="6C1907C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0F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19B99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generous</w:t>
            </w:r>
          </w:p>
        </w:tc>
        <w:tc>
          <w:tcPr>
            <w:tcW w:w="9480" w:type="dxa"/>
            <w:tcBorders>
              <w:top w:val="nil"/>
              <w:left w:val="nil"/>
              <w:bottom w:val="single" w:sz="4" w:space="0" w:color="auto"/>
              <w:right w:val="single" w:sz="4" w:space="0" w:color="auto"/>
            </w:tcBorders>
            <w:noWrap/>
            <w:vAlign w:val="bottom"/>
            <w:hideMark/>
          </w:tcPr>
          <w:p w14:paraId="00990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give more than is expected</w:t>
            </w:r>
          </w:p>
        </w:tc>
        <w:tc>
          <w:tcPr>
            <w:tcW w:w="628" w:type="dxa"/>
            <w:tcBorders>
              <w:top w:val="nil"/>
              <w:left w:val="nil"/>
              <w:bottom w:val="single" w:sz="4" w:space="0" w:color="auto"/>
              <w:right w:val="single" w:sz="4" w:space="0" w:color="auto"/>
            </w:tcBorders>
          </w:tcPr>
          <w:p w14:paraId="174C7E3E" w14:textId="13B4DEA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F95E681" w14:textId="6C93CA4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08C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CD5FB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Genesis</w:t>
            </w:r>
          </w:p>
        </w:tc>
        <w:tc>
          <w:tcPr>
            <w:tcW w:w="9480" w:type="dxa"/>
            <w:tcBorders>
              <w:top w:val="nil"/>
              <w:left w:val="nil"/>
              <w:bottom w:val="single" w:sz="4" w:space="0" w:color="auto"/>
              <w:right w:val="single" w:sz="4" w:space="0" w:color="auto"/>
            </w:tcBorders>
            <w:noWrap/>
            <w:vAlign w:val="bottom"/>
            <w:hideMark/>
          </w:tcPr>
          <w:p w14:paraId="1821B1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book in the Bible </w:t>
            </w:r>
          </w:p>
        </w:tc>
        <w:tc>
          <w:tcPr>
            <w:tcW w:w="628" w:type="dxa"/>
            <w:tcBorders>
              <w:top w:val="nil"/>
              <w:left w:val="nil"/>
              <w:bottom w:val="single" w:sz="4" w:space="0" w:color="auto"/>
              <w:right w:val="single" w:sz="4" w:space="0" w:color="auto"/>
            </w:tcBorders>
          </w:tcPr>
          <w:p w14:paraId="7CC47ACE" w14:textId="1CCDD5D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D3033AC" w14:textId="18A82FD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B8CB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106AFD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gift</w:t>
            </w:r>
          </w:p>
        </w:tc>
        <w:tc>
          <w:tcPr>
            <w:tcW w:w="9480" w:type="dxa"/>
            <w:tcBorders>
              <w:top w:val="nil"/>
              <w:left w:val="nil"/>
              <w:bottom w:val="single" w:sz="4" w:space="0" w:color="auto"/>
              <w:right w:val="single" w:sz="4" w:space="0" w:color="auto"/>
            </w:tcBorders>
            <w:noWrap/>
            <w:vAlign w:val="bottom"/>
            <w:hideMark/>
          </w:tcPr>
          <w:p w14:paraId="7380545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present</w:t>
            </w:r>
          </w:p>
        </w:tc>
        <w:tc>
          <w:tcPr>
            <w:tcW w:w="628" w:type="dxa"/>
            <w:tcBorders>
              <w:top w:val="nil"/>
              <w:left w:val="nil"/>
              <w:bottom w:val="single" w:sz="4" w:space="0" w:color="auto"/>
              <w:right w:val="single" w:sz="4" w:space="0" w:color="auto"/>
            </w:tcBorders>
          </w:tcPr>
          <w:p w14:paraId="07402074" w14:textId="1F90EBDA"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924CCA" w14:textId="4229B158"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3B0B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D331CE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give</w:t>
            </w:r>
          </w:p>
        </w:tc>
        <w:tc>
          <w:tcPr>
            <w:tcW w:w="9480" w:type="dxa"/>
            <w:tcBorders>
              <w:top w:val="nil"/>
              <w:left w:val="nil"/>
              <w:bottom w:val="single" w:sz="4" w:space="0" w:color="auto"/>
              <w:right w:val="single" w:sz="4" w:space="0" w:color="auto"/>
            </w:tcBorders>
            <w:noWrap/>
            <w:vAlign w:val="bottom"/>
            <w:hideMark/>
          </w:tcPr>
          <w:p w14:paraId="6CE9D4B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54856771" w14:textId="15B4C8C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A5BCD2" w14:textId="1CDE382A" w:rsidTr="009727F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498D9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6D117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giving</w:t>
            </w:r>
          </w:p>
        </w:tc>
        <w:tc>
          <w:tcPr>
            <w:tcW w:w="9480" w:type="dxa"/>
            <w:tcBorders>
              <w:top w:val="nil"/>
              <w:left w:val="nil"/>
              <w:bottom w:val="single" w:sz="4" w:space="0" w:color="auto"/>
              <w:right w:val="single" w:sz="4" w:space="0" w:color="auto"/>
            </w:tcBorders>
            <w:noWrap/>
            <w:vAlign w:val="bottom"/>
            <w:hideMark/>
          </w:tcPr>
          <w:p w14:paraId="0E8515E5" w14:textId="72CD8492" w:rsidR="004C0DFA" w:rsidRPr="0064315D" w:rsidRDefault="001800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offer something without needing anything in return</w:t>
            </w:r>
          </w:p>
        </w:tc>
        <w:tc>
          <w:tcPr>
            <w:tcW w:w="628" w:type="dxa"/>
            <w:tcBorders>
              <w:top w:val="nil"/>
              <w:left w:val="nil"/>
              <w:bottom w:val="single" w:sz="4" w:space="0" w:color="auto"/>
              <w:right w:val="single" w:sz="4" w:space="0" w:color="auto"/>
            </w:tcBorders>
          </w:tcPr>
          <w:p w14:paraId="141D5C22" w14:textId="5386AE04"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3C5153" w14:textId="456432A8"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B499A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61C5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77E4DE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God created the natural things in the world</w:t>
            </w:r>
          </w:p>
        </w:tc>
        <w:tc>
          <w:tcPr>
            <w:tcW w:w="628" w:type="dxa"/>
            <w:tcBorders>
              <w:top w:val="nil"/>
              <w:left w:val="nil"/>
              <w:bottom w:val="single" w:sz="4" w:space="0" w:color="auto"/>
              <w:right w:val="single" w:sz="4" w:space="0" w:color="auto"/>
            </w:tcBorders>
          </w:tcPr>
          <w:p w14:paraId="2FF83A9D" w14:textId="6B617FB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19A5C3D" w14:textId="60ED5BDF" w:rsidTr="006707E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08A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0A7E1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w:t>
            </w:r>
          </w:p>
        </w:tc>
        <w:tc>
          <w:tcPr>
            <w:tcW w:w="9480" w:type="dxa"/>
            <w:tcBorders>
              <w:top w:val="nil"/>
              <w:left w:val="nil"/>
              <w:bottom w:val="single" w:sz="4" w:space="0" w:color="auto"/>
              <w:right w:val="single" w:sz="4" w:space="0" w:color="auto"/>
            </w:tcBorders>
            <w:noWrap/>
            <w:vAlign w:val="bottom"/>
            <w:hideMark/>
          </w:tcPr>
          <w:p w14:paraId="221242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God loves everyone</w:t>
            </w:r>
          </w:p>
        </w:tc>
        <w:tc>
          <w:tcPr>
            <w:tcW w:w="628" w:type="dxa"/>
            <w:tcBorders>
              <w:top w:val="nil"/>
              <w:left w:val="nil"/>
              <w:bottom w:val="single" w:sz="4" w:space="0" w:color="auto"/>
              <w:right w:val="single" w:sz="4" w:space="0" w:color="auto"/>
            </w:tcBorders>
          </w:tcPr>
          <w:p w14:paraId="0CEA54C1" w14:textId="731F20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A29CF8" w14:textId="14C22251"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D163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0F09E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godparent</w:t>
            </w:r>
          </w:p>
        </w:tc>
        <w:tc>
          <w:tcPr>
            <w:tcW w:w="9480" w:type="dxa"/>
            <w:tcBorders>
              <w:top w:val="nil"/>
              <w:left w:val="nil"/>
              <w:bottom w:val="single" w:sz="4" w:space="0" w:color="auto"/>
              <w:right w:val="single" w:sz="4" w:space="0" w:color="auto"/>
            </w:tcBorders>
            <w:noWrap/>
            <w:vAlign w:val="bottom"/>
            <w:hideMark/>
          </w:tcPr>
          <w:p w14:paraId="69F4DBD6" w14:textId="0863456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grown-ups chosen to guide the baby in living a good life </w:t>
            </w:r>
            <w:r w:rsidR="00685500" w:rsidRPr="0064315D">
              <w:rPr>
                <w:rFonts w:eastAsia="Times New Roman" w:cs="Times New Roman"/>
                <w:color w:val="000000"/>
                <w:kern w:val="0"/>
                <w:lang w:eastAsia="en-GB"/>
                <w14:ligatures w14:val="none"/>
              </w:rPr>
              <w:t>in</w:t>
            </w:r>
            <w:r w:rsidRPr="0064315D">
              <w:rPr>
                <w:rFonts w:eastAsia="Times New Roman" w:cs="Times New Roman"/>
                <w:color w:val="000000"/>
                <w:kern w:val="0"/>
                <w:lang w:eastAsia="en-GB"/>
                <w14:ligatures w14:val="none"/>
              </w:rPr>
              <w:t xml:space="preserve"> the Christian faith</w:t>
            </w:r>
          </w:p>
        </w:tc>
        <w:tc>
          <w:tcPr>
            <w:tcW w:w="628" w:type="dxa"/>
            <w:tcBorders>
              <w:top w:val="nil"/>
              <w:left w:val="nil"/>
              <w:bottom w:val="single" w:sz="4" w:space="0" w:color="auto"/>
              <w:right w:val="single" w:sz="4" w:space="0" w:color="auto"/>
            </w:tcBorders>
          </w:tcPr>
          <w:p w14:paraId="76AB4BB9" w14:textId="2817E51D"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B14E59B" w14:textId="2484F14B" w:rsidTr="00AA6C21">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66CDC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951A8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vAlign w:val="bottom"/>
            <w:hideMark/>
          </w:tcPr>
          <w:p w14:paraId="6CC3B57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others as you would like to be treated yourself</w:t>
            </w:r>
          </w:p>
        </w:tc>
        <w:tc>
          <w:tcPr>
            <w:tcW w:w="628" w:type="dxa"/>
            <w:tcBorders>
              <w:top w:val="nil"/>
              <w:left w:val="nil"/>
              <w:bottom w:val="single" w:sz="4" w:space="0" w:color="auto"/>
              <w:right w:val="single" w:sz="4" w:space="0" w:color="auto"/>
            </w:tcBorders>
          </w:tcPr>
          <w:p w14:paraId="1B29921B" w14:textId="450871C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65A9B1" w14:textId="24D6D0B4"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BB923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688B4EEE" w14:textId="44BFFED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 xml:space="preserve">olden </w:t>
            </w: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ule</w:t>
            </w:r>
          </w:p>
        </w:tc>
        <w:tc>
          <w:tcPr>
            <w:tcW w:w="9480" w:type="dxa"/>
            <w:tcBorders>
              <w:top w:val="nil"/>
              <w:left w:val="nil"/>
              <w:bottom w:val="single" w:sz="4" w:space="0" w:color="auto"/>
              <w:right w:val="single" w:sz="4" w:space="0" w:color="auto"/>
            </w:tcBorders>
            <w:noWrap/>
            <w:vAlign w:val="bottom"/>
            <w:hideMark/>
          </w:tcPr>
          <w:p w14:paraId="435FEF21" w14:textId="4CCB9069"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60115A63" w14:textId="14A0FA3E"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CC4248" w14:textId="14C56F5E"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2BC9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27EEBF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rule</w:t>
            </w:r>
          </w:p>
        </w:tc>
        <w:tc>
          <w:tcPr>
            <w:tcW w:w="9480" w:type="dxa"/>
            <w:tcBorders>
              <w:top w:val="nil"/>
              <w:left w:val="nil"/>
              <w:bottom w:val="single" w:sz="4" w:space="0" w:color="auto"/>
              <w:right w:val="single" w:sz="4" w:space="0" w:color="auto"/>
            </w:tcBorders>
            <w:noWrap/>
            <w:vAlign w:val="bottom"/>
            <w:hideMark/>
          </w:tcPr>
          <w:p w14:paraId="0D34632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treat others as you wish to be treated yourself</w:t>
            </w:r>
          </w:p>
        </w:tc>
        <w:tc>
          <w:tcPr>
            <w:tcW w:w="628" w:type="dxa"/>
            <w:tcBorders>
              <w:top w:val="nil"/>
              <w:left w:val="nil"/>
              <w:bottom w:val="single" w:sz="4" w:space="0" w:color="auto"/>
              <w:right w:val="single" w:sz="4" w:space="0" w:color="auto"/>
            </w:tcBorders>
          </w:tcPr>
          <w:p w14:paraId="754E3619" w14:textId="4BB794D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8B084" w14:textId="547E4BD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1794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3B0A1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Golden Temple</w:t>
            </w:r>
          </w:p>
        </w:tc>
        <w:tc>
          <w:tcPr>
            <w:tcW w:w="9480" w:type="dxa"/>
            <w:tcBorders>
              <w:top w:val="nil"/>
              <w:left w:val="nil"/>
              <w:bottom w:val="single" w:sz="4" w:space="0" w:color="auto"/>
              <w:right w:val="single" w:sz="4" w:space="0" w:color="auto"/>
            </w:tcBorders>
            <w:noWrap/>
            <w:vAlign w:val="bottom"/>
            <w:hideMark/>
          </w:tcPr>
          <w:p w14:paraId="5A2A92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most important Gurdwara (Sikh place of worship) for Sikhs, located in Amritsar, India</w:t>
            </w:r>
          </w:p>
        </w:tc>
        <w:tc>
          <w:tcPr>
            <w:tcW w:w="628" w:type="dxa"/>
            <w:tcBorders>
              <w:top w:val="nil"/>
              <w:left w:val="nil"/>
              <w:bottom w:val="single" w:sz="4" w:space="0" w:color="auto"/>
              <w:right w:val="single" w:sz="4" w:space="0" w:color="auto"/>
            </w:tcBorders>
          </w:tcPr>
          <w:p w14:paraId="0C2FC97A" w14:textId="2C073A41"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72AE93A" w14:textId="20510F69"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5A872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1A507F93" w14:textId="58EC6EE5"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deed</w:t>
            </w:r>
          </w:p>
        </w:tc>
        <w:tc>
          <w:tcPr>
            <w:tcW w:w="9480" w:type="dxa"/>
            <w:tcBorders>
              <w:top w:val="nil"/>
              <w:left w:val="nil"/>
              <w:bottom w:val="single" w:sz="4" w:space="0" w:color="auto"/>
              <w:right w:val="single" w:sz="4" w:space="0" w:color="auto"/>
            </w:tcBorders>
            <w:noWrap/>
            <w:vAlign w:val="bottom"/>
            <w:hideMark/>
          </w:tcPr>
          <w:p w14:paraId="1D3AE333" w14:textId="38DC5A73" w:rsidR="004C0DFA" w:rsidRPr="0064315D" w:rsidRDefault="00685500"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kind or helpful that you do</w:t>
            </w:r>
          </w:p>
        </w:tc>
        <w:tc>
          <w:tcPr>
            <w:tcW w:w="628" w:type="dxa"/>
            <w:tcBorders>
              <w:top w:val="nil"/>
              <w:left w:val="nil"/>
              <w:bottom w:val="single" w:sz="4" w:space="0" w:color="auto"/>
              <w:right w:val="single" w:sz="4" w:space="0" w:color="auto"/>
            </w:tcBorders>
          </w:tcPr>
          <w:p w14:paraId="60C8EA90" w14:textId="016720A9"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C1728AA" w14:textId="16DB71BA"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423D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C4897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Friday</w:t>
            </w:r>
          </w:p>
        </w:tc>
        <w:tc>
          <w:tcPr>
            <w:tcW w:w="9480" w:type="dxa"/>
            <w:tcBorders>
              <w:top w:val="nil"/>
              <w:left w:val="nil"/>
              <w:bottom w:val="single" w:sz="4" w:space="0" w:color="auto"/>
              <w:right w:val="single" w:sz="4" w:space="0" w:color="auto"/>
            </w:tcBorders>
            <w:noWrap/>
            <w:vAlign w:val="bottom"/>
            <w:hideMark/>
          </w:tcPr>
          <w:p w14:paraId="47E4B596" w14:textId="537D97A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when Christians remember the  crucifixion and death of Jesus Christ</w:t>
            </w:r>
          </w:p>
        </w:tc>
        <w:tc>
          <w:tcPr>
            <w:tcW w:w="628" w:type="dxa"/>
            <w:tcBorders>
              <w:top w:val="nil"/>
              <w:left w:val="nil"/>
              <w:bottom w:val="single" w:sz="4" w:space="0" w:color="auto"/>
              <w:right w:val="single" w:sz="4" w:space="0" w:color="auto"/>
            </w:tcBorders>
          </w:tcPr>
          <w:p w14:paraId="7BA6B71F" w14:textId="78199B47"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3FAF94B" w14:textId="45CC1633"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F7FCE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515C5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life</w:t>
            </w:r>
          </w:p>
        </w:tc>
        <w:tc>
          <w:tcPr>
            <w:tcW w:w="9480" w:type="dxa"/>
            <w:tcBorders>
              <w:top w:val="nil"/>
              <w:left w:val="nil"/>
              <w:bottom w:val="single" w:sz="4" w:space="0" w:color="auto"/>
              <w:right w:val="single" w:sz="4" w:space="0" w:color="auto"/>
            </w:tcBorders>
            <w:noWrap/>
            <w:vAlign w:val="bottom"/>
            <w:hideMark/>
          </w:tcPr>
          <w:p w14:paraId="1F42E29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view of how to live their lives</w:t>
            </w:r>
          </w:p>
        </w:tc>
        <w:tc>
          <w:tcPr>
            <w:tcW w:w="628" w:type="dxa"/>
            <w:tcBorders>
              <w:top w:val="nil"/>
              <w:left w:val="nil"/>
              <w:bottom w:val="single" w:sz="4" w:space="0" w:color="auto"/>
              <w:right w:val="single" w:sz="4" w:space="0" w:color="auto"/>
            </w:tcBorders>
          </w:tcPr>
          <w:p w14:paraId="417C78C5" w14:textId="357CD48B"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5BB7EB8" w14:textId="5F31FA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E3A8E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77BD566" w14:textId="52247E1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 life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4B66E8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meaningful life that is beneficial to the individual and others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B51BDEE" w14:textId="26BC1210"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73FDBFAC" w14:textId="29F00FB4"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4F94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926D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good news</w:t>
            </w:r>
          </w:p>
        </w:tc>
        <w:tc>
          <w:tcPr>
            <w:tcW w:w="9480" w:type="dxa"/>
            <w:tcBorders>
              <w:top w:val="nil"/>
              <w:left w:val="nil"/>
              <w:bottom w:val="single" w:sz="4" w:space="0" w:color="auto"/>
              <w:right w:val="single" w:sz="4" w:space="0" w:color="auto"/>
            </w:tcBorders>
            <w:noWrap/>
            <w:vAlign w:val="bottom"/>
            <w:hideMark/>
          </w:tcPr>
          <w:p w14:paraId="6E775B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positive</w:t>
            </w:r>
          </w:p>
        </w:tc>
        <w:tc>
          <w:tcPr>
            <w:tcW w:w="628" w:type="dxa"/>
            <w:tcBorders>
              <w:top w:val="nil"/>
              <w:left w:val="nil"/>
              <w:bottom w:val="single" w:sz="4" w:space="0" w:color="auto"/>
              <w:right w:val="single" w:sz="4" w:space="0" w:color="auto"/>
            </w:tcBorders>
          </w:tcPr>
          <w:p w14:paraId="799747BA" w14:textId="3DBFB6F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03CA17" w14:textId="3BA7948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8AF0D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EAC070E" w14:textId="4101638B"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ood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89764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morally right, virtuous, or beneficial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6F9862A" w14:textId="6D54B046"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4E9BB69" w14:textId="4D9CB68C"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6CD3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0FDE5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586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good news about Jesus</w:t>
            </w:r>
          </w:p>
        </w:tc>
        <w:tc>
          <w:tcPr>
            <w:tcW w:w="628" w:type="dxa"/>
            <w:tcBorders>
              <w:top w:val="nil"/>
              <w:left w:val="nil"/>
              <w:bottom w:val="single" w:sz="4" w:space="0" w:color="auto"/>
              <w:right w:val="single" w:sz="4" w:space="0" w:color="auto"/>
            </w:tcBorders>
          </w:tcPr>
          <w:p w14:paraId="10140908" w14:textId="072ABD15"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4B9B95B" w14:textId="6BAB2828"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C77A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0C45A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17D2956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‘good news’ about the life of Jesus</w:t>
            </w:r>
          </w:p>
        </w:tc>
        <w:tc>
          <w:tcPr>
            <w:tcW w:w="628" w:type="dxa"/>
            <w:tcBorders>
              <w:top w:val="nil"/>
              <w:left w:val="nil"/>
              <w:bottom w:val="single" w:sz="4" w:space="0" w:color="auto"/>
              <w:right w:val="single" w:sz="4" w:space="0" w:color="auto"/>
            </w:tcBorders>
          </w:tcPr>
          <w:p w14:paraId="203085D6" w14:textId="6EE77FF8"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235661" w14:textId="008B2D9A"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0888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67C1CD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w:t>
            </w:r>
          </w:p>
        </w:tc>
        <w:tc>
          <w:tcPr>
            <w:tcW w:w="9480" w:type="dxa"/>
            <w:tcBorders>
              <w:top w:val="nil"/>
              <w:left w:val="nil"/>
              <w:bottom w:val="single" w:sz="4" w:space="0" w:color="auto"/>
              <w:right w:val="single" w:sz="4" w:space="0" w:color="auto"/>
            </w:tcBorders>
            <w:noWrap/>
            <w:vAlign w:val="bottom"/>
            <w:hideMark/>
          </w:tcPr>
          <w:p w14:paraId="526B30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account of Jesus’ life, death and resurrection written by early Christians </w:t>
            </w:r>
          </w:p>
        </w:tc>
        <w:tc>
          <w:tcPr>
            <w:tcW w:w="628" w:type="dxa"/>
            <w:tcBorders>
              <w:top w:val="nil"/>
              <w:left w:val="nil"/>
              <w:bottom w:val="single" w:sz="4" w:space="0" w:color="auto"/>
              <w:right w:val="single" w:sz="4" w:space="0" w:color="auto"/>
            </w:tcBorders>
          </w:tcPr>
          <w:p w14:paraId="76610BAA" w14:textId="7F4AEFAC"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645926" w14:textId="040964B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7B5BD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246DC1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gospels</w:t>
            </w:r>
          </w:p>
        </w:tc>
        <w:tc>
          <w:tcPr>
            <w:tcW w:w="9480" w:type="dxa"/>
            <w:tcBorders>
              <w:top w:val="nil"/>
              <w:left w:val="nil"/>
              <w:bottom w:val="single" w:sz="4" w:space="0" w:color="auto"/>
              <w:right w:val="single" w:sz="4" w:space="0" w:color="auto"/>
            </w:tcBorders>
            <w:noWrap/>
            <w:vAlign w:val="bottom"/>
            <w:hideMark/>
          </w:tcPr>
          <w:p w14:paraId="3376533F" w14:textId="1942112F"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‘Good News’ about Jesus</w:t>
            </w:r>
            <w:r w:rsidR="00C03484" w:rsidRPr="0064315D">
              <w:rPr>
                <w:rFonts w:eastAsia="Times New Roman" w:cs="Times New Roman"/>
                <w:color w:val="1A1918"/>
                <w:kern w:val="0"/>
                <w:lang w:eastAsia="en-GB"/>
                <w14:ligatures w14:val="none"/>
              </w:rPr>
              <w:t xml:space="preserve"> written by</w:t>
            </w:r>
            <w:r w:rsidRPr="0064315D">
              <w:rPr>
                <w:rFonts w:eastAsia="Times New Roman" w:cs="Times New Roman"/>
                <w:color w:val="1A1918"/>
                <w:kern w:val="0"/>
                <w:lang w:eastAsia="en-GB"/>
                <w14:ligatures w14:val="none"/>
              </w:rPr>
              <w:t xml:space="preserve"> Matthew, Mark, Luke and John.</w:t>
            </w:r>
          </w:p>
        </w:tc>
        <w:tc>
          <w:tcPr>
            <w:tcW w:w="628" w:type="dxa"/>
            <w:tcBorders>
              <w:top w:val="nil"/>
              <w:left w:val="nil"/>
              <w:bottom w:val="single" w:sz="4" w:space="0" w:color="auto"/>
              <w:right w:val="single" w:sz="4" w:space="0" w:color="auto"/>
            </w:tcBorders>
          </w:tcPr>
          <w:p w14:paraId="776A3591" w14:textId="78D9A286" w:rsidR="004C0DFA" w:rsidRPr="000A7DDC"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F45EC64" w14:textId="4096017F"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BCE8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3367D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gratitude</w:t>
            </w:r>
          </w:p>
        </w:tc>
        <w:tc>
          <w:tcPr>
            <w:tcW w:w="9480" w:type="dxa"/>
            <w:tcBorders>
              <w:top w:val="nil"/>
              <w:left w:val="nil"/>
              <w:bottom w:val="single" w:sz="4" w:space="0" w:color="auto"/>
              <w:right w:val="single" w:sz="4" w:space="0" w:color="auto"/>
            </w:tcBorders>
            <w:noWrap/>
            <w:vAlign w:val="bottom"/>
            <w:hideMark/>
          </w:tcPr>
          <w:p w14:paraId="5C8401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thankful for something</w:t>
            </w:r>
          </w:p>
        </w:tc>
        <w:tc>
          <w:tcPr>
            <w:tcW w:w="628" w:type="dxa"/>
            <w:tcBorders>
              <w:top w:val="nil"/>
              <w:left w:val="nil"/>
              <w:bottom w:val="single" w:sz="4" w:space="0" w:color="auto"/>
              <w:right w:val="single" w:sz="4" w:space="0" w:color="auto"/>
            </w:tcBorders>
          </w:tcPr>
          <w:p w14:paraId="55C44EDC" w14:textId="3D39FB1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B93DDD" w14:textId="6712331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A9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8D3D9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guidance</w:t>
            </w:r>
          </w:p>
        </w:tc>
        <w:tc>
          <w:tcPr>
            <w:tcW w:w="9480" w:type="dxa"/>
            <w:tcBorders>
              <w:top w:val="nil"/>
              <w:left w:val="nil"/>
              <w:bottom w:val="single" w:sz="4" w:space="0" w:color="auto"/>
              <w:right w:val="single" w:sz="4" w:space="0" w:color="auto"/>
            </w:tcBorders>
            <w:noWrap/>
            <w:vAlign w:val="bottom"/>
            <w:hideMark/>
          </w:tcPr>
          <w:p w14:paraId="42422C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help and advice on how to do something</w:t>
            </w:r>
          </w:p>
        </w:tc>
        <w:tc>
          <w:tcPr>
            <w:tcW w:w="628" w:type="dxa"/>
            <w:tcBorders>
              <w:top w:val="nil"/>
              <w:left w:val="nil"/>
              <w:bottom w:val="single" w:sz="4" w:space="0" w:color="auto"/>
              <w:right w:val="single" w:sz="4" w:space="0" w:color="auto"/>
            </w:tcBorders>
          </w:tcPr>
          <w:p w14:paraId="403E41FC" w14:textId="43106063"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F40242" w14:textId="2F763179"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757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215D76" w14:textId="0DAAFCA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uidance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20B5622" w14:textId="2ADFC708"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roviding direction and advice to help people navigate challenges and make decisions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54A906" w14:textId="73AA9922" w:rsidR="004C0DFA" w:rsidRPr="000A7DDC"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8FA883" w14:textId="1EE5429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70788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1601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guidelines</w:t>
            </w:r>
          </w:p>
        </w:tc>
        <w:tc>
          <w:tcPr>
            <w:tcW w:w="9480" w:type="dxa"/>
            <w:tcBorders>
              <w:top w:val="nil"/>
              <w:left w:val="nil"/>
              <w:bottom w:val="single" w:sz="4" w:space="0" w:color="auto"/>
              <w:right w:val="single" w:sz="4" w:space="0" w:color="auto"/>
            </w:tcBorders>
            <w:noWrap/>
            <w:vAlign w:val="bottom"/>
            <w:hideMark/>
          </w:tcPr>
          <w:p w14:paraId="723F68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or pieces of advice to be followed</w:t>
            </w:r>
          </w:p>
        </w:tc>
        <w:tc>
          <w:tcPr>
            <w:tcW w:w="628" w:type="dxa"/>
            <w:tcBorders>
              <w:top w:val="nil"/>
              <w:left w:val="nil"/>
              <w:bottom w:val="single" w:sz="4" w:space="0" w:color="auto"/>
              <w:right w:val="single" w:sz="4" w:space="0" w:color="auto"/>
            </w:tcBorders>
          </w:tcPr>
          <w:p w14:paraId="5C396F67" w14:textId="5F3D1F8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C03484" w:rsidRPr="00A958F2" w14:paraId="277B8952" w14:textId="2273B19D" w:rsidTr="008E5405">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4058DE"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69E2E18" w14:textId="290154FC"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7D5B027E" w14:textId="2E75FA3A"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4B719CCA" w14:textId="126420B6"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18676154" w14:textId="6098D988" w:rsidTr="008E540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4FD7D8"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17185722" w14:textId="58E7241E"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urdwara</w:t>
            </w:r>
          </w:p>
        </w:tc>
        <w:tc>
          <w:tcPr>
            <w:tcW w:w="9480" w:type="dxa"/>
            <w:tcBorders>
              <w:top w:val="nil"/>
              <w:left w:val="nil"/>
              <w:bottom w:val="single" w:sz="4" w:space="0" w:color="auto"/>
              <w:right w:val="single" w:sz="4" w:space="0" w:color="auto"/>
            </w:tcBorders>
            <w:noWrap/>
            <w:hideMark/>
          </w:tcPr>
          <w:p w14:paraId="1BD368C7" w14:textId="3F33827F"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62DE22AD" w14:textId="5ED60671"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C03484" w:rsidRPr="00A958F2" w14:paraId="7210A2D6" w14:textId="7EE532BE" w:rsidTr="008E5405">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10D8E7C" w14:textId="77777777" w:rsidR="00C03484" w:rsidRPr="00A958F2" w:rsidRDefault="00C03484" w:rsidP="00C03484">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0200304" w14:textId="77777777" w:rsidR="00C03484" w:rsidRPr="00A958F2" w:rsidRDefault="00C03484" w:rsidP="00C03484">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hideMark/>
          </w:tcPr>
          <w:p w14:paraId="37206D5F" w14:textId="567E0D25" w:rsidR="00C03484" w:rsidRPr="0064315D" w:rsidRDefault="00C03484" w:rsidP="00C03484">
            <w:pPr>
              <w:spacing w:after="0" w:line="240" w:lineRule="auto"/>
              <w:rPr>
                <w:rFonts w:eastAsia="Times New Roman" w:cs="Times New Roman"/>
                <w:color w:val="000000"/>
                <w:kern w:val="0"/>
                <w:lang w:eastAsia="en-GB"/>
                <w14:ligatures w14:val="none"/>
              </w:rPr>
            </w:pPr>
            <w:r w:rsidRPr="0064315D">
              <w:t>Sikh place of worship</w:t>
            </w:r>
          </w:p>
        </w:tc>
        <w:tc>
          <w:tcPr>
            <w:tcW w:w="628" w:type="dxa"/>
            <w:tcBorders>
              <w:top w:val="nil"/>
              <w:left w:val="nil"/>
              <w:bottom w:val="single" w:sz="4" w:space="0" w:color="auto"/>
              <w:right w:val="single" w:sz="4" w:space="0" w:color="auto"/>
            </w:tcBorders>
          </w:tcPr>
          <w:p w14:paraId="39D89271" w14:textId="5063A92B" w:rsidR="00C03484" w:rsidRPr="00AA6C21" w:rsidRDefault="00C03484" w:rsidP="00C03484">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1AAF73" w14:textId="4476D6C9"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6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5C9A98D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1E7865F" w14:textId="496993F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1E1ABFC7" w14:textId="06B5AD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4241A3A" w14:textId="033BF835"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C986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A37C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gurdwara</w:t>
            </w:r>
          </w:p>
        </w:tc>
        <w:tc>
          <w:tcPr>
            <w:tcW w:w="9480" w:type="dxa"/>
            <w:tcBorders>
              <w:top w:val="nil"/>
              <w:left w:val="nil"/>
              <w:bottom w:val="single" w:sz="4" w:space="0" w:color="auto"/>
              <w:right w:val="single" w:sz="4" w:space="0" w:color="auto"/>
            </w:tcBorders>
            <w:noWrap/>
            <w:vAlign w:val="bottom"/>
            <w:hideMark/>
          </w:tcPr>
          <w:p w14:paraId="381BF8C9" w14:textId="19653653"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place of worship</w:t>
            </w:r>
          </w:p>
        </w:tc>
        <w:tc>
          <w:tcPr>
            <w:tcW w:w="628" w:type="dxa"/>
            <w:tcBorders>
              <w:top w:val="nil"/>
              <w:left w:val="nil"/>
              <w:bottom w:val="single" w:sz="4" w:space="0" w:color="auto"/>
              <w:right w:val="single" w:sz="4" w:space="0" w:color="auto"/>
            </w:tcBorders>
          </w:tcPr>
          <w:p w14:paraId="2EADC499" w14:textId="370895B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A97BF6F" w14:textId="5B5BF607"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80EE9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F1DE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Gurmukh</w:t>
            </w:r>
          </w:p>
        </w:tc>
        <w:tc>
          <w:tcPr>
            <w:tcW w:w="9480" w:type="dxa"/>
            <w:tcBorders>
              <w:top w:val="nil"/>
              <w:left w:val="nil"/>
              <w:bottom w:val="single" w:sz="4" w:space="0" w:color="auto"/>
              <w:right w:val="single" w:sz="4" w:space="0" w:color="auto"/>
            </w:tcBorders>
            <w:vAlign w:val="center"/>
            <w:hideMark/>
          </w:tcPr>
          <w:p w14:paraId="09A4993F" w14:textId="21377C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teaching of living a good, God cantered life</w:t>
            </w:r>
          </w:p>
        </w:tc>
        <w:tc>
          <w:tcPr>
            <w:tcW w:w="628" w:type="dxa"/>
            <w:tcBorders>
              <w:top w:val="nil"/>
              <w:left w:val="nil"/>
              <w:bottom w:val="single" w:sz="4" w:space="0" w:color="auto"/>
              <w:right w:val="single" w:sz="4" w:space="0" w:color="auto"/>
            </w:tcBorders>
          </w:tcPr>
          <w:p w14:paraId="71FA5038" w14:textId="5BFFC05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CD0F340" w14:textId="2AE460D7"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97CB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2C7941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42C0E2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1663F28C" w14:textId="457FA4A5"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4AC551D" w14:textId="135CA18E" w:rsidTr="00AA6C21">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10DB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CBA1F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6B505A7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teacher</w:t>
            </w:r>
          </w:p>
        </w:tc>
        <w:tc>
          <w:tcPr>
            <w:tcW w:w="628" w:type="dxa"/>
            <w:tcBorders>
              <w:top w:val="nil"/>
              <w:left w:val="nil"/>
              <w:bottom w:val="single" w:sz="4" w:space="0" w:color="auto"/>
              <w:right w:val="single" w:sz="4" w:space="0" w:color="auto"/>
            </w:tcBorders>
          </w:tcPr>
          <w:p w14:paraId="63AE7D01" w14:textId="4CDC174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3E0DD37" w14:textId="37FE86F3"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9FB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4B5543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w:t>
            </w:r>
          </w:p>
        </w:tc>
        <w:tc>
          <w:tcPr>
            <w:tcW w:w="9480" w:type="dxa"/>
            <w:tcBorders>
              <w:top w:val="nil"/>
              <w:left w:val="nil"/>
              <w:bottom w:val="single" w:sz="4" w:space="0" w:color="auto"/>
              <w:right w:val="single" w:sz="4" w:space="0" w:color="auto"/>
            </w:tcBorders>
            <w:noWrap/>
            <w:vAlign w:val="bottom"/>
            <w:hideMark/>
          </w:tcPr>
          <w:p w14:paraId="211A955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spiritual teacher or leader</w:t>
            </w:r>
          </w:p>
        </w:tc>
        <w:tc>
          <w:tcPr>
            <w:tcW w:w="628" w:type="dxa"/>
            <w:tcBorders>
              <w:top w:val="nil"/>
              <w:left w:val="nil"/>
              <w:bottom w:val="single" w:sz="4" w:space="0" w:color="auto"/>
              <w:right w:val="single" w:sz="4" w:space="0" w:color="auto"/>
            </w:tcBorders>
          </w:tcPr>
          <w:p w14:paraId="3A8BEE39" w14:textId="06A1B836"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E3A445" w14:textId="253EC14C"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9344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0C8DA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0462BC6F" w14:textId="5AE1D1A9"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spiritual teacher. </w:t>
            </w:r>
          </w:p>
        </w:tc>
        <w:tc>
          <w:tcPr>
            <w:tcW w:w="628" w:type="dxa"/>
            <w:tcBorders>
              <w:top w:val="nil"/>
              <w:left w:val="nil"/>
              <w:bottom w:val="single" w:sz="4" w:space="0" w:color="auto"/>
              <w:right w:val="single" w:sz="4" w:space="0" w:color="auto"/>
            </w:tcBorders>
          </w:tcPr>
          <w:p w14:paraId="738A4A1C" w14:textId="06A5E84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D20A53E" w14:textId="1B4A1BA5"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A21E2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vAlign w:val="center"/>
            <w:hideMark/>
          </w:tcPr>
          <w:p w14:paraId="310996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noWrap/>
            <w:vAlign w:val="bottom"/>
            <w:hideMark/>
          </w:tcPr>
          <w:p w14:paraId="57D4E34B" w14:textId="5D7F43C7"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teacher.</w:t>
            </w:r>
          </w:p>
        </w:tc>
        <w:tc>
          <w:tcPr>
            <w:tcW w:w="628" w:type="dxa"/>
            <w:tcBorders>
              <w:top w:val="nil"/>
              <w:left w:val="nil"/>
              <w:bottom w:val="single" w:sz="4" w:space="0" w:color="auto"/>
              <w:right w:val="single" w:sz="4" w:space="0" w:color="auto"/>
            </w:tcBorders>
          </w:tcPr>
          <w:p w14:paraId="05134C02" w14:textId="25CBC10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EF71DAD" w14:textId="50578BA4" w:rsidTr="00AA6C21">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86FEB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8B22A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w:t>
            </w:r>
          </w:p>
        </w:tc>
        <w:tc>
          <w:tcPr>
            <w:tcW w:w="9480" w:type="dxa"/>
            <w:tcBorders>
              <w:top w:val="nil"/>
              <w:left w:val="nil"/>
              <w:bottom w:val="single" w:sz="4" w:space="0" w:color="auto"/>
              <w:right w:val="single" w:sz="4" w:space="0" w:color="auto"/>
            </w:tcBorders>
            <w:vAlign w:val="center"/>
            <w:hideMark/>
          </w:tcPr>
          <w:p w14:paraId="761000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Punjabi / Sikh word for teacher</w:t>
            </w:r>
          </w:p>
        </w:tc>
        <w:tc>
          <w:tcPr>
            <w:tcW w:w="628" w:type="dxa"/>
            <w:tcBorders>
              <w:top w:val="nil"/>
              <w:left w:val="nil"/>
              <w:bottom w:val="single" w:sz="4" w:space="0" w:color="auto"/>
              <w:right w:val="single" w:sz="4" w:space="0" w:color="auto"/>
            </w:tcBorders>
          </w:tcPr>
          <w:p w14:paraId="49950525" w14:textId="7B7EC9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F2E0FCA" w14:textId="74F32BDD"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93A69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0ECB8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Angad</w:t>
            </w:r>
          </w:p>
        </w:tc>
        <w:tc>
          <w:tcPr>
            <w:tcW w:w="9480" w:type="dxa"/>
            <w:tcBorders>
              <w:top w:val="nil"/>
              <w:left w:val="nil"/>
              <w:bottom w:val="single" w:sz="4" w:space="0" w:color="auto"/>
              <w:right w:val="single" w:sz="4" w:space="0" w:color="auto"/>
            </w:tcBorders>
            <w:noWrap/>
            <w:vAlign w:val="bottom"/>
            <w:hideMark/>
          </w:tcPr>
          <w:p w14:paraId="746058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of the ten Sikh Gurus and successor of Guru Nanak</w:t>
            </w:r>
          </w:p>
        </w:tc>
        <w:tc>
          <w:tcPr>
            <w:tcW w:w="628" w:type="dxa"/>
            <w:tcBorders>
              <w:top w:val="nil"/>
              <w:left w:val="nil"/>
              <w:bottom w:val="single" w:sz="4" w:space="0" w:color="auto"/>
              <w:right w:val="single" w:sz="4" w:space="0" w:color="auto"/>
            </w:tcBorders>
          </w:tcPr>
          <w:p w14:paraId="2FE6ABCE" w14:textId="241CF6B1"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606464" w14:textId="3F59D4AE" w:rsidTr="00AA6C21">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094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DE6E2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3D96059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7440DEB1" w14:textId="0630B839"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F86CAC" w14:textId="77AC1114" w:rsidTr="00AA6C21">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F82C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ED281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noWrap/>
            <w:vAlign w:val="bottom"/>
            <w:hideMark/>
          </w:tcPr>
          <w:p w14:paraId="0CB1A44A" w14:textId="1C0FB0FB"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tenth and last human Guru of Sikhi</w:t>
            </w:r>
          </w:p>
        </w:tc>
        <w:tc>
          <w:tcPr>
            <w:tcW w:w="628" w:type="dxa"/>
            <w:tcBorders>
              <w:top w:val="nil"/>
              <w:left w:val="nil"/>
              <w:bottom w:val="single" w:sz="4" w:space="0" w:color="auto"/>
              <w:right w:val="single" w:sz="4" w:space="0" w:color="auto"/>
            </w:tcBorders>
          </w:tcPr>
          <w:p w14:paraId="1F1811F2" w14:textId="6437666F"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910B5D" w14:textId="7975371E"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6D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CAD9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Gobind Singh</w:t>
            </w:r>
          </w:p>
        </w:tc>
        <w:tc>
          <w:tcPr>
            <w:tcW w:w="9480" w:type="dxa"/>
            <w:tcBorders>
              <w:top w:val="nil"/>
              <w:left w:val="nil"/>
              <w:bottom w:val="single" w:sz="4" w:space="0" w:color="auto"/>
              <w:right w:val="single" w:sz="4" w:space="0" w:color="auto"/>
            </w:tcBorders>
            <w:vAlign w:val="center"/>
            <w:hideMark/>
          </w:tcPr>
          <w:p w14:paraId="5982CA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last of the human gurus that put all their teachings into the Guru Granth Sahib</w:t>
            </w:r>
          </w:p>
        </w:tc>
        <w:tc>
          <w:tcPr>
            <w:tcW w:w="628" w:type="dxa"/>
            <w:tcBorders>
              <w:top w:val="nil"/>
              <w:left w:val="nil"/>
              <w:bottom w:val="single" w:sz="4" w:space="0" w:color="auto"/>
              <w:right w:val="single" w:sz="4" w:space="0" w:color="auto"/>
            </w:tcBorders>
          </w:tcPr>
          <w:p w14:paraId="20D081AC" w14:textId="1114303C"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C80709" w14:textId="7A0B5C0D"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6DAB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64CC6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A6CA37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0D7643F" w14:textId="47C3FB4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575F89" w14:textId="022D92BE"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C2D9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177B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6DD862E8" w14:textId="2E19996D"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Sikhs</w:t>
            </w:r>
          </w:p>
        </w:tc>
        <w:tc>
          <w:tcPr>
            <w:tcW w:w="628" w:type="dxa"/>
            <w:tcBorders>
              <w:top w:val="nil"/>
              <w:left w:val="nil"/>
              <w:bottom w:val="single" w:sz="4" w:space="0" w:color="auto"/>
              <w:right w:val="single" w:sz="4" w:space="0" w:color="auto"/>
            </w:tcBorders>
          </w:tcPr>
          <w:p w14:paraId="29632BF0" w14:textId="448BE188"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446D61" w14:textId="5C995068"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F8CA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68FF2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0B59C0C1" w14:textId="4F6D76F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of </w:t>
            </w:r>
            <w:r w:rsidR="00C03484" w:rsidRPr="0064315D">
              <w:rPr>
                <w:rFonts w:eastAsia="Times New Roman" w:cs="Times New Roman"/>
                <w:color w:val="000000"/>
                <w:kern w:val="0"/>
                <w:lang w:eastAsia="en-GB"/>
                <w14:ligatures w14:val="none"/>
              </w:rPr>
              <w:t>Sikhi</w:t>
            </w:r>
            <w:r w:rsidRPr="0064315D">
              <w:rPr>
                <w:rFonts w:eastAsia="Times New Roman" w:cs="Times New Roman"/>
                <w:color w:val="000000"/>
                <w:kern w:val="0"/>
                <w:lang w:eastAsia="en-GB"/>
                <w14:ligatures w14:val="none"/>
              </w:rPr>
              <w:t xml:space="preserve">, containing prayers, songs and hymns </w:t>
            </w:r>
          </w:p>
        </w:tc>
        <w:tc>
          <w:tcPr>
            <w:tcW w:w="628" w:type="dxa"/>
            <w:tcBorders>
              <w:top w:val="nil"/>
              <w:left w:val="nil"/>
              <w:bottom w:val="single" w:sz="4" w:space="0" w:color="auto"/>
              <w:right w:val="single" w:sz="4" w:space="0" w:color="auto"/>
            </w:tcBorders>
          </w:tcPr>
          <w:p w14:paraId="00AE9BCC" w14:textId="33EE210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196E5DF" w14:textId="459B97CF"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524DD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425B31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Granth Sahib</w:t>
            </w:r>
          </w:p>
        </w:tc>
        <w:tc>
          <w:tcPr>
            <w:tcW w:w="9480" w:type="dxa"/>
            <w:tcBorders>
              <w:top w:val="nil"/>
              <w:left w:val="nil"/>
              <w:bottom w:val="single" w:sz="4" w:space="0" w:color="auto"/>
              <w:right w:val="single" w:sz="4" w:space="0" w:color="auto"/>
            </w:tcBorders>
            <w:noWrap/>
            <w:vAlign w:val="bottom"/>
            <w:hideMark/>
          </w:tcPr>
          <w:p w14:paraId="3F7FB6DC" w14:textId="114EB117"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sacred text of  Sikhi, containing prayers, songs and hymns</w:t>
            </w:r>
          </w:p>
        </w:tc>
        <w:tc>
          <w:tcPr>
            <w:tcW w:w="628" w:type="dxa"/>
            <w:tcBorders>
              <w:top w:val="nil"/>
              <w:left w:val="nil"/>
              <w:bottom w:val="single" w:sz="4" w:space="0" w:color="auto"/>
              <w:right w:val="single" w:sz="4" w:space="0" w:color="auto"/>
            </w:tcBorders>
          </w:tcPr>
          <w:p w14:paraId="7D1BAA9A" w14:textId="5174BDBD"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DF67530" w14:textId="296CC969"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FD6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9882A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77CFE7A4" w14:textId="1CD402C0" w:rsidR="004C0DFA" w:rsidRPr="0064315D" w:rsidRDefault="00C03484"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4D779789" w14:textId="5376C891" w:rsidR="004C0DFA" w:rsidRPr="00AA6C21"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41BE32B6" w14:textId="7FFD4D2A"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FAA0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3FDAD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Guru Hargobind </w:t>
            </w:r>
          </w:p>
        </w:tc>
        <w:tc>
          <w:tcPr>
            <w:tcW w:w="9480" w:type="dxa"/>
            <w:tcBorders>
              <w:top w:val="nil"/>
              <w:left w:val="nil"/>
              <w:bottom w:val="single" w:sz="4" w:space="0" w:color="auto"/>
              <w:right w:val="single" w:sz="4" w:space="0" w:color="auto"/>
            </w:tcBorders>
            <w:noWrap/>
            <w:vAlign w:val="bottom"/>
            <w:hideMark/>
          </w:tcPr>
          <w:p w14:paraId="060325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sixth spiritual leader of the Sikh faith</w:t>
            </w:r>
          </w:p>
        </w:tc>
        <w:tc>
          <w:tcPr>
            <w:tcW w:w="628" w:type="dxa"/>
            <w:tcBorders>
              <w:top w:val="nil"/>
              <w:left w:val="nil"/>
              <w:bottom w:val="single" w:sz="4" w:space="0" w:color="auto"/>
              <w:right w:val="single" w:sz="4" w:space="0" w:color="auto"/>
            </w:tcBorders>
          </w:tcPr>
          <w:p w14:paraId="338641C4" w14:textId="05E10F80"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CA90A11" w14:textId="4095B945"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AC51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5C340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6E8DB015" w14:textId="386ABE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w:t>
            </w:r>
            <w:r w:rsidR="00C03484" w:rsidRPr="0064315D">
              <w:rPr>
                <w:rFonts w:eastAsia="Times New Roman" w:cs="Times New Roman"/>
                <w:color w:val="000000"/>
                <w:kern w:val="0"/>
                <w:lang w:eastAsia="en-GB"/>
                <w14:ligatures w14:val="none"/>
              </w:rPr>
              <w:t>i</w:t>
            </w:r>
          </w:p>
        </w:tc>
        <w:tc>
          <w:tcPr>
            <w:tcW w:w="628" w:type="dxa"/>
            <w:tcBorders>
              <w:top w:val="nil"/>
              <w:left w:val="nil"/>
              <w:bottom w:val="single" w:sz="4" w:space="0" w:color="auto"/>
              <w:right w:val="single" w:sz="4" w:space="0" w:color="auto"/>
            </w:tcBorders>
          </w:tcPr>
          <w:p w14:paraId="4AF16754" w14:textId="0891B7A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13C6011" w14:textId="2A15E47F" w:rsidTr="00BF2B6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BF412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2D76C1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3FD7B4B5" w14:textId="5BBD02C9"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24EBB3F4" w14:textId="593FD5DD"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600A2F8" w14:textId="01636CFD" w:rsidTr="00BF2B6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43E3D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2CEE79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noWrap/>
            <w:vAlign w:val="bottom"/>
            <w:hideMark/>
          </w:tcPr>
          <w:p w14:paraId="46982643" w14:textId="0DCD5490"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5E58D51D" w14:textId="757709FE"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9D14017" w14:textId="10F4A403" w:rsidTr="00BF2B6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8DAA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687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Guru Nanak</w:t>
            </w:r>
          </w:p>
        </w:tc>
        <w:tc>
          <w:tcPr>
            <w:tcW w:w="9480" w:type="dxa"/>
            <w:tcBorders>
              <w:top w:val="nil"/>
              <w:left w:val="nil"/>
              <w:bottom w:val="single" w:sz="4" w:space="0" w:color="auto"/>
              <w:right w:val="single" w:sz="4" w:space="0" w:color="auto"/>
            </w:tcBorders>
            <w:vAlign w:val="center"/>
            <w:hideMark/>
          </w:tcPr>
          <w:p w14:paraId="75CB0D7C" w14:textId="6153A75E"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Guru and founder of Sikhi</w:t>
            </w:r>
          </w:p>
        </w:tc>
        <w:tc>
          <w:tcPr>
            <w:tcW w:w="628" w:type="dxa"/>
            <w:tcBorders>
              <w:top w:val="nil"/>
              <w:left w:val="nil"/>
              <w:bottom w:val="single" w:sz="4" w:space="0" w:color="auto"/>
              <w:right w:val="single" w:sz="4" w:space="0" w:color="auto"/>
            </w:tcBorders>
          </w:tcPr>
          <w:p w14:paraId="1444CA4E" w14:textId="6F663FBB" w:rsidR="004C0DFA" w:rsidRPr="00AA6C2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0E7C592" w14:textId="2E11C331"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662A1D9" w14:textId="416AEB32"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H</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A79F2C2" w14:textId="77777777" w:rsidR="004C0DFA" w:rsidRPr="003F6641"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48A909C" w14:textId="3362F304"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9477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49B9CF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785B60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written collection of all the Prophet Muhammad saw, said and did </w:t>
            </w:r>
          </w:p>
        </w:tc>
        <w:tc>
          <w:tcPr>
            <w:tcW w:w="628" w:type="dxa"/>
            <w:tcBorders>
              <w:top w:val="nil"/>
              <w:left w:val="nil"/>
              <w:bottom w:val="single" w:sz="4" w:space="0" w:color="auto"/>
              <w:right w:val="single" w:sz="4" w:space="0" w:color="auto"/>
            </w:tcBorders>
          </w:tcPr>
          <w:p w14:paraId="7611A1B6" w14:textId="30D1F7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427CACBB" w14:textId="1D75CB57"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2DAAF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A925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p>
        </w:tc>
        <w:tc>
          <w:tcPr>
            <w:tcW w:w="9480" w:type="dxa"/>
            <w:tcBorders>
              <w:top w:val="nil"/>
              <w:left w:val="nil"/>
              <w:bottom w:val="single" w:sz="4" w:space="0" w:color="auto"/>
              <w:right w:val="single" w:sz="4" w:space="0" w:color="auto"/>
            </w:tcBorders>
            <w:noWrap/>
            <w:vAlign w:val="bottom"/>
            <w:hideMark/>
          </w:tcPr>
          <w:p w14:paraId="2AD82E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Words, actions and instructions of the Prophet Muhammad as reported by the people around him during his life</w:t>
            </w:r>
          </w:p>
        </w:tc>
        <w:tc>
          <w:tcPr>
            <w:tcW w:w="628" w:type="dxa"/>
            <w:tcBorders>
              <w:top w:val="nil"/>
              <w:left w:val="nil"/>
              <w:bottom w:val="single" w:sz="4" w:space="0" w:color="auto"/>
              <w:right w:val="single" w:sz="4" w:space="0" w:color="auto"/>
            </w:tcBorders>
          </w:tcPr>
          <w:p w14:paraId="4B0684C6" w14:textId="1D1F46E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326AE4">
              <w:rPr>
                <w:rFonts w:ascii="Aptos Narrow" w:eastAsia="Times New Roman" w:hAnsi="Aptos Narrow" w:cs="Times New Roman"/>
                <w:b/>
                <w:bCs/>
                <w:color w:val="000000"/>
                <w:kern w:val="0"/>
                <w:lang w:eastAsia="en-GB"/>
                <w14:ligatures w14:val="none"/>
              </w:rPr>
              <w:t>I</w:t>
            </w:r>
          </w:p>
        </w:tc>
      </w:tr>
      <w:tr w:rsidR="004C0DFA" w:rsidRPr="00A958F2" w14:paraId="217B0103" w14:textId="5420744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FB5F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D9205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Hadith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5F84BA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record of the sayings, actions, and approvals or disapprovals of the Prophet Muhammad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C1A75AD" w14:textId="5BF50C4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70FEEA6" w14:textId="1E21678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6E2A4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FCEEA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Haggadah</w:t>
            </w:r>
          </w:p>
        </w:tc>
        <w:tc>
          <w:tcPr>
            <w:tcW w:w="9480" w:type="dxa"/>
            <w:tcBorders>
              <w:top w:val="nil"/>
              <w:left w:val="nil"/>
              <w:bottom w:val="single" w:sz="4" w:space="0" w:color="auto"/>
              <w:right w:val="single" w:sz="4" w:space="0" w:color="auto"/>
            </w:tcBorders>
            <w:noWrap/>
            <w:vAlign w:val="bottom"/>
            <w:hideMark/>
          </w:tcPr>
          <w:p w14:paraId="0004E69E" w14:textId="3E4875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text read at the Seder meal retelling the story of Pesach </w:t>
            </w:r>
          </w:p>
        </w:tc>
        <w:tc>
          <w:tcPr>
            <w:tcW w:w="628" w:type="dxa"/>
            <w:tcBorders>
              <w:top w:val="nil"/>
              <w:left w:val="nil"/>
              <w:bottom w:val="single" w:sz="4" w:space="0" w:color="auto"/>
              <w:right w:val="single" w:sz="4" w:space="0" w:color="auto"/>
            </w:tcBorders>
          </w:tcPr>
          <w:p w14:paraId="028DA5A6" w14:textId="6715860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672733E" w14:textId="0F18919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94339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2FF4A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56EABD71" w14:textId="7E4CFD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3C964837" w14:textId="3FC3D9B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5680A59" w14:textId="6C5D4836"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BBC7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1D4BE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Hajj</w:t>
            </w:r>
          </w:p>
        </w:tc>
        <w:tc>
          <w:tcPr>
            <w:tcW w:w="9480" w:type="dxa"/>
            <w:tcBorders>
              <w:top w:val="nil"/>
              <w:left w:val="nil"/>
              <w:bottom w:val="single" w:sz="4" w:space="0" w:color="auto"/>
              <w:right w:val="single" w:sz="4" w:space="0" w:color="auto"/>
            </w:tcBorders>
            <w:noWrap/>
            <w:vAlign w:val="bottom"/>
            <w:hideMark/>
          </w:tcPr>
          <w:p w14:paraId="29AD38C8" w14:textId="17A83E51" w:rsidR="004C0DFA" w:rsidRPr="0064315D" w:rsidRDefault="00C03484"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fifth Pillar of Islam, which is pilgrimage to Makkah that is required of every Muslim at least once in their lifetime</w:t>
            </w:r>
          </w:p>
        </w:tc>
        <w:tc>
          <w:tcPr>
            <w:tcW w:w="628" w:type="dxa"/>
            <w:tcBorders>
              <w:top w:val="nil"/>
              <w:left w:val="nil"/>
              <w:bottom w:val="single" w:sz="4" w:space="0" w:color="auto"/>
              <w:right w:val="single" w:sz="4" w:space="0" w:color="auto"/>
            </w:tcBorders>
          </w:tcPr>
          <w:p w14:paraId="51A81E7A" w14:textId="7FBD2C1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9599F9" w14:textId="39A606A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361F3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4FBF3A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Halachah</w:t>
            </w:r>
          </w:p>
        </w:tc>
        <w:tc>
          <w:tcPr>
            <w:tcW w:w="9480" w:type="dxa"/>
            <w:tcBorders>
              <w:top w:val="nil"/>
              <w:left w:val="nil"/>
              <w:bottom w:val="single" w:sz="4" w:space="0" w:color="auto"/>
              <w:right w:val="single" w:sz="4" w:space="0" w:color="auto"/>
            </w:tcBorders>
            <w:vAlign w:val="center"/>
            <w:hideMark/>
          </w:tcPr>
          <w:p w14:paraId="7636C0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law, based on interpretations of the Torah and rabbinic teachings, which guides religious practices including worship, diet, and purity</w:t>
            </w:r>
          </w:p>
        </w:tc>
        <w:tc>
          <w:tcPr>
            <w:tcW w:w="628" w:type="dxa"/>
            <w:tcBorders>
              <w:top w:val="nil"/>
              <w:left w:val="nil"/>
              <w:bottom w:val="single" w:sz="4" w:space="0" w:color="auto"/>
              <w:right w:val="single" w:sz="4" w:space="0" w:color="auto"/>
            </w:tcBorders>
          </w:tcPr>
          <w:p w14:paraId="315A6127" w14:textId="14C77EE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A439F62" w14:textId="734DF44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F40C1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25F13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Hannukah</w:t>
            </w:r>
          </w:p>
        </w:tc>
        <w:tc>
          <w:tcPr>
            <w:tcW w:w="9480" w:type="dxa"/>
            <w:tcBorders>
              <w:top w:val="nil"/>
              <w:left w:val="nil"/>
              <w:bottom w:val="single" w:sz="4" w:space="0" w:color="auto"/>
              <w:right w:val="single" w:sz="4" w:space="0" w:color="auto"/>
            </w:tcBorders>
            <w:noWrap/>
            <w:vAlign w:val="bottom"/>
            <w:hideMark/>
          </w:tcPr>
          <w:p w14:paraId="2480BF9D" w14:textId="1D1CC3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of light lasting eight days</w:t>
            </w:r>
          </w:p>
        </w:tc>
        <w:tc>
          <w:tcPr>
            <w:tcW w:w="628" w:type="dxa"/>
            <w:tcBorders>
              <w:top w:val="nil"/>
              <w:left w:val="nil"/>
              <w:bottom w:val="single" w:sz="4" w:space="0" w:color="auto"/>
              <w:right w:val="single" w:sz="4" w:space="0" w:color="auto"/>
            </w:tcBorders>
          </w:tcPr>
          <w:p w14:paraId="10A02859" w14:textId="6986D1E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3C30DC2" w14:textId="6B38A3CA"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465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8D24713" w14:textId="70436789" w:rsidR="004C0DFA" w:rsidRPr="00A958F2" w:rsidRDefault="004D5B20"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Hanukkiah</w:t>
            </w:r>
          </w:p>
        </w:tc>
        <w:tc>
          <w:tcPr>
            <w:tcW w:w="9480" w:type="dxa"/>
            <w:tcBorders>
              <w:top w:val="nil"/>
              <w:left w:val="nil"/>
              <w:bottom w:val="single" w:sz="4" w:space="0" w:color="auto"/>
              <w:right w:val="single" w:sz="4" w:space="0" w:color="auto"/>
            </w:tcBorders>
            <w:noWrap/>
            <w:vAlign w:val="bottom"/>
            <w:hideMark/>
          </w:tcPr>
          <w:p w14:paraId="55FD5C19" w14:textId="6DAEDFE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nine-branched candelabra which is lit each night in family homes during Hanukkah </w:t>
            </w:r>
          </w:p>
        </w:tc>
        <w:tc>
          <w:tcPr>
            <w:tcW w:w="628" w:type="dxa"/>
            <w:tcBorders>
              <w:top w:val="nil"/>
              <w:left w:val="nil"/>
              <w:bottom w:val="single" w:sz="4" w:space="0" w:color="auto"/>
              <w:right w:val="single" w:sz="4" w:space="0" w:color="auto"/>
            </w:tcBorders>
          </w:tcPr>
          <w:p w14:paraId="76F064D4" w14:textId="743039C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B298CE9" w14:textId="7F59214F"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F3D4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11E75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happiness</w:t>
            </w:r>
          </w:p>
        </w:tc>
        <w:tc>
          <w:tcPr>
            <w:tcW w:w="9480" w:type="dxa"/>
            <w:tcBorders>
              <w:top w:val="nil"/>
              <w:left w:val="nil"/>
              <w:bottom w:val="single" w:sz="4" w:space="0" w:color="auto"/>
              <w:right w:val="single" w:sz="4" w:space="0" w:color="auto"/>
            </w:tcBorders>
            <w:noWrap/>
            <w:vAlign w:val="bottom"/>
            <w:hideMark/>
          </w:tcPr>
          <w:p w14:paraId="1885AC24" w14:textId="2FFFC2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feeling of pleasure and positivity </w:t>
            </w:r>
          </w:p>
        </w:tc>
        <w:tc>
          <w:tcPr>
            <w:tcW w:w="628" w:type="dxa"/>
            <w:tcBorders>
              <w:top w:val="nil"/>
              <w:left w:val="nil"/>
              <w:bottom w:val="single" w:sz="4" w:space="0" w:color="auto"/>
              <w:right w:val="single" w:sz="4" w:space="0" w:color="auto"/>
            </w:tcBorders>
          </w:tcPr>
          <w:p w14:paraId="195FBD20" w14:textId="4589972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B5E8FD" w14:textId="08E73DFC"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40FAA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480AD5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Harmony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2AE1DB1" w14:textId="0F9C7B0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 of peaceful and agreeable coexistence where different elements work together without conflict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41995B" w14:textId="6981D64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E65238" w14:textId="31A5035D"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9B81C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27175A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w:t>
            </w:r>
          </w:p>
        </w:tc>
        <w:tc>
          <w:tcPr>
            <w:tcW w:w="9480" w:type="dxa"/>
            <w:tcBorders>
              <w:top w:val="nil"/>
              <w:left w:val="nil"/>
              <w:bottom w:val="single" w:sz="4" w:space="0" w:color="auto"/>
              <w:right w:val="single" w:sz="4" w:space="0" w:color="auto"/>
            </w:tcBorders>
            <w:noWrap/>
            <w:vAlign w:val="bottom"/>
            <w:hideMark/>
          </w:tcPr>
          <w:p w14:paraId="45F248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gathering food that has grown</w:t>
            </w:r>
          </w:p>
        </w:tc>
        <w:tc>
          <w:tcPr>
            <w:tcW w:w="628" w:type="dxa"/>
            <w:tcBorders>
              <w:top w:val="nil"/>
              <w:left w:val="nil"/>
              <w:bottom w:val="single" w:sz="4" w:space="0" w:color="auto"/>
              <w:right w:val="single" w:sz="4" w:space="0" w:color="auto"/>
            </w:tcBorders>
          </w:tcPr>
          <w:p w14:paraId="227ECF51" w14:textId="5DE0F90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8A28524" w14:textId="75E429AB"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0ED1F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53DAD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harvest festival</w:t>
            </w:r>
          </w:p>
        </w:tc>
        <w:tc>
          <w:tcPr>
            <w:tcW w:w="9480" w:type="dxa"/>
            <w:tcBorders>
              <w:top w:val="nil"/>
              <w:left w:val="nil"/>
              <w:bottom w:val="single" w:sz="4" w:space="0" w:color="auto"/>
              <w:right w:val="single" w:sz="4" w:space="0" w:color="auto"/>
            </w:tcBorders>
            <w:noWrap/>
            <w:vAlign w:val="bottom"/>
            <w:hideMark/>
          </w:tcPr>
          <w:p w14:paraId="0E52C6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to say thank you to God</w:t>
            </w:r>
          </w:p>
        </w:tc>
        <w:tc>
          <w:tcPr>
            <w:tcW w:w="628" w:type="dxa"/>
            <w:tcBorders>
              <w:top w:val="nil"/>
              <w:left w:val="nil"/>
              <w:bottom w:val="single" w:sz="4" w:space="0" w:color="auto"/>
              <w:right w:val="single" w:sz="4" w:space="0" w:color="auto"/>
            </w:tcBorders>
          </w:tcPr>
          <w:p w14:paraId="4D1F7DC1" w14:textId="49B9B05E"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DEC37D" w14:textId="4C284009"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DA6C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F8339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Hate Crime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831CEFE" w14:textId="316D56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criminal offense which is perceived to be motivated by hostility or prejudice towards someone based on a personal characteristic</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F2D7AD4" w14:textId="29469B7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E0ACFB" w14:textId="4ECDDD86"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FE44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529269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w:t>
            </w:r>
          </w:p>
        </w:tc>
        <w:tc>
          <w:tcPr>
            <w:tcW w:w="9480" w:type="dxa"/>
            <w:tcBorders>
              <w:top w:val="nil"/>
              <w:left w:val="nil"/>
              <w:bottom w:val="single" w:sz="4" w:space="0" w:color="auto"/>
              <w:right w:val="single" w:sz="4" w:space="0" w:color="auto"/>
            </w:tcBorders>
            <w:noWrap/>
            <w:vAlign w:val="bottom"/>
            <w:hideMark/>
          </w:tcPr>
          <w:p w14:paraId="55EEBD4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provide a cure and make healthy again</w:t>
            </w:r>
          </w:p>
        </w:tc>
        <w:tc>
          <w:tcPr>
            <w:tcW w:w="628" w:type="dxa"/>
            <w:tcBorders>
              <w:top w:val="nil"/>
              <w:left w:val="nil"/>
              <w:bottom w:val="single" w:sz="4" w:space="0" w:color="auto"/>
              <w:right w:val="single" w:sz="4" w:space="0" w:color="auto"/>
            </w:tcBorders>
          </w:tcPr>
          <w:p w14:paraId="4AB83499" w14:textId="2F8C3ED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A37391" w14:textId="17C6A009"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058DE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vAlign w:val="center"/>
            <w:hideMark/>
          </w:tcPr>
          <w:p w14:paraId="2C62220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healing</w:t>
            </w:r>
          </w:p>
        </w:tc>
        <w:tc>
          <w:tcPr>
            <w:tcW w:w="9480" w:type="dxa"/>
            <w:tcBorders>
              <w:top w:val="nil"/>
              <w:left w:val="nil"/>
              <w:bottom w:val="single" w:sz="4" w:space="0" w:color="auto"/>
              <w:right w:val="single" w:sz="4" w:space="0" w:color="auto"/>
            </w:tcBorders>
            <w:noWrap/>
            <w:vAlign w:val="bottom"/>
            <w:hideMark/>
          </w:tcPr>
          <w:p w14:paraId="4BC048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becoming well after physical, spiritual or emotional suffering</w:t>
            </w:r>
          </w:p>
        </w:tc>
        <w:tc>
          <w:tcPr>
            <w:tcW w:w="628" w:type="dxa"/>
            <w:tcBorders>
              <w:top w:val="nil"/>
              <w:left w:val="nil"/>
              <w:bottom w:val="single" w:sz="4" w:space="0" w:color="auto"/>
              <w:right w:val="single" w:sz="4" w:space="0" w:color="auto"/>
            </w:tcBorders>
          </w:tcPr>
          <w:p w14:paraId="39F63390" w14:textId="2B679FF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933BD0" w14:textId="3525014A"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B954C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99A43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Heaven</w:t>
            </w:r>
          </w:p>
        </w:tc>
        <w:tc>
          <w:tcPr>
            <w:tcW w:w="9480" w:type="dxa"/>
            <w:tcBorders>
              <w:top w:val="nil"/>
              <w:left w:val="nil"/>
              <w:bottom w:val="single" w:sz="4" w:space="0" w:color="auto"/>
              <w:right w:val="single" w:sz="4" w:space="0" w:color="auto"/>
            </w:tcBorders>
            <w:vAlign w:val="center"/>
            <w:hideMark/>
          </w:tcPr>
          <w:p w14:paraId="7E0979D1" w14:textId="4AA388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described as a perfect and peaceful place where God lives, and where people go after they die if they have faith in God</w:t>
            </w:r>
          </w:p>
        </w:tc>
        <w:tc>
          <w:tcPr>
            <w:tcW w:w="628" w:type="dxa"/>
            <w:tcBorders>
              <w:top w:val="nil"/>
              <w:left w:val="nil"/>
              <w:bottom w:val="single" w:sz="4" w:space="0" w:color="auto"/>
              <w:right w:val="single" w:sz="4" w:space="0" w:color="auto"/>
            </w:tcBorders>
          </w:tcPr>
          <w:p w14:paraId="67AF55E3" w14:textId="2575A52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9F09EED" w14:textId="4C7ED5C8"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6A82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C114D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1ECF18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language used to write the Torah</w:t>
            </w:r>
          </w:p>
        </w:tc>
        <w:tc>
          <w:tcPr>
            <w:tcW w:w="628" w:type="dxa"/>
            <w:tcBorders>
              <w:top w:val="nil"/>
              <w:left w:val="nil"/>
              <w:bottom w:val="single" w:sz="4" w:space="0" w:color="auto"/>
              <w:right w:val="single" w:sz="4" w:space="0" w:color="auto"/>
            </w:tcBorders>
          </w:tcPr>
          <w:p w14:paraId="38DC3E36" w14:textId="40F3B0E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5618C86" w14:textId="744B6E50"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F0D93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6E77324" w14:textId="16CAD232"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Hebrew</w:t>
            </w:r>
          </w:p>
        </w:tc>
        <w:tc>
          <w:tcPr>
            <w:tcW w:w="9480" w:type="dxa"/>
            <w:tcBorders>
              <w:top w:val="nil"/>
              <w:left w:val="nil"/>
              <w:bottom w:val="single" w:sz="4" w:space="0" w:color="auto"/>
              <w:right w:val="single" w:sz="4" w:space="0" w:color="auto"/>
            </w:tcBorders>
            <w:noWrap/>
            <w:vAlign w:val="bottom"/>
            <w:hideMark/>
          </w:tcPr>
          <w:p w14:paraId="283932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member of an ancient people that were ancestors of the Jewish people</w:t>
            </w:r>
          </w:p>
        </w:tc>
        <w:tc>
          <w:tcPr>
            <w:tcW w:w="628" w:type="dxa"/>
            <w:tcBorders>
              <w:top w:val="nil"/>
              <w:left w:val="nil"/>
              <w:bottom w:val="single" w:sz="4" w:space="0" w:color="auto"/>
              <w:right w:val="single" w:sz="4" w:space="0" w:color="auto"/>
            </w:tcBorders>
          </w:tcPr>
          <w:p w14:paraId="0CD3E4F5" w14:textId="1367CDB8"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1898AAA" w14:textId="3803421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A58BF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39BD5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F68C63B" w14:textId="2E4D51D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00AC025" w14:textId="16FF2B5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DC2E61E" w14:textId="677A453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49995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30F88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03E0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8BD95CF" w14:textId="249030C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52AADC" w14:textId="7C290FB2"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902C5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A58A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16CBC509" w14:textId="6EDC5C7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E4C1646" w14:textId="4AAB0673"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A922A34" w14:textId="57FF69F3"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718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15CBCD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469F5BD1" w14:textId="4D7A40A8"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7C90660A" w14:textId="1E23354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01383D" w14:textId="4AA79AD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469FF7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7179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6F9C449D" w14:textId="33251DE9"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1AED45FD" w14:textId="47C0CEC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175DFF2" w14:textId="1BA2C0BF"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ED76A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90D6D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31BED93" w14:textId="7489233C"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4DC91DF4" w14:textId="4AC948D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B467EFB" w14:textId="378EE6D1"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1CFB9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CEC9D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2C73A325" w14:textId="71E9242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0039BD37" w14:textId="26FB26F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9785617" w14:textId="421C9FE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825A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vAlign w:val="center"/>
            <w:hideMark/>
          </w:tcPr>
          <w:p w14:paraId="45D2AE3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vAlign w:val="bottom"/>
            <w:hideMark/>
          </w:tcPr>
          <w:p w14:paraId="3E72E999" w14:textId="2150CB41"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of Hindu Dharma</w:t>
            </w:r>
          </w:p>
        </w:tc>
        <w:tc>
          <w:tcPr>
            <w:tcW w:w="628" w:type="dxa"/>
            <w:tcBorders>
              <w:top w:val="nil"/>
              <w:left w:val="nil"/>
              <w:bottom w:val="single" w:sz="4" w:space="0" w:color="auto"/>
              <w:right w:val="single" w:sz="4" w:space="0" w:color="auto"/>
            </w:tcBorders>
          </w:tcPr>
          <w:p w14:paraId="5F3022BC" w14:textId="490F2A8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4B8C72C7" w14:textId="54B17424"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88BA371"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0A2641"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06A5D5C" w14:textId="2F963CCF"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36C16DDC" w14:textId="65DFF979"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0010D781" w14:textId="35A0502A"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1C2CC2"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61EE00F7"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02A7F28E" w14:textId="06768609"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62301A6C" w14:textId="5C729523"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0B3935" w:rsidRPr="00A958F2" w14:paraId="2AB6A6EA" w14:textId="6A727FCB" w:rsidTr="001164F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1281FE6" w14:textId="77777777" w:rsidR="000B3935" w:rsidRPr="00A958F2" w:rsidRDefault="000B3935" w:rsidP="000B3935">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1B5C6F3A" w14:textId="77777777" w:rsidR="000B3935" w:rsidRPr="00A958F2" w:rsidRDefault="000B3935" w:rsidP="000B3935">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w:t>
            </w:r>
          </w:p>
        </w:tc>
        <w:tc>
          <w:tcPr>
            <w:tcW w:w="9480" w:type="dxa"/>
            <w:tcBorders>
              <w:top w:val="nil"/>
              <w:left w:val="nil"/>
              <w:bottom w:val="single" w:sz="4" w:space="0" w:color="auto"/>
              <w:right w:val="single" w:sz="4" w:space="0" w:color="auto"/>
            </w:tcBorders>
            <w:noWrap/>
            <w:hideMark/>
          </w:tcPr>
          <w:p w14:paraId="4423C12D" w14:textId="133CC0BC" w:rsidR="000B3935" w:rsidRPr="0064315D" w:rsidRDefault="000B3935" w:rsidP="000B3935">
            <w:pPr>
              <w:spacing w:after="0" w:line="240" w:lineRule="auto"/>
              <w:rPr>
                <w:rFonts w:eastAsia="Times New Roman" w:cs="Times New Roman"/>
                <w:color w:val="000000"/>
                <w:kern w:val="0"/>
                <w:lang w:eastAsia="en-GB"/>
                <w14:ligatures w14:val="none"/>
              </w:rPr>
            </w:pPr>
            <w:r w:rsidRPr="0064315D">
              <w:t>someone who follows the religion of Hindu Dharma</w:t>
            </w:r>
          </w:p>
        </w:tc>
        <w:tc>
          <w:tcPr>
            <w:tcW w:w="628" w:type="dxa"/>
            <w:tcBorders>
              <w:top w:val="nil"/>
              <w:left w:val="nil"/>
              <w:bottom w:val="single" w:sz="4" w:space="0" w:color="auto"/>
              <w:right w:val="single" w:sz="4" w:space="0" w:color="auto"/>
            </w:tcBorders>
          </w:tcPr>
          <w:p w14:paraId="459D716D" w14:textId="32D0350F" w:rsidR="000B3935" w:rsidRPr="00326AE4" w:rsidRDefault="000B3935" w:rsidP="000B3935">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35A6F32" w14:textId="441544E7" w:rsidTr="00326AE4">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C2E2C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278E3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Hinduisms</w:t>
            </w:r>
          </w:p>
        </w:tc>
        <w:tc>
          <w:tcPr>
            <w:tcW w:w="9480" w:type="dxa"/>
            <w:tcBorders>
              <w:top w:val="nil"/>
              <w:left w:val="nil"/>
              <w:bottom w:val="single" w:sz="4" w:space="0" w:color="auto"/>
              <w:right w:val="single" w:sz="4" w:space="0" w:color="auto"/>
            </w:tcBorders>
            <w:noWrap/>
            <w:vAlign w:val="bottom"/>
            <w:hideMark/>
          </w:tcPr>
          <w:p w14:paraId="02B5CBDC" w14:textId="530DC42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Hindu Dharma has many expressions</w:t>
            </w:r>
          </w:p>
        </w:tc>
        <w:tc>
          <w:tcPr>
            <w:tcW w:w="628" w:type="dxa"/>
            <w:tcBorders>
              <w:top w:val="nil"/>
              <w:left w:val="nil"/>
              <w:bottom w:val="single" w:sz="4" w:space="0" w:color="auto"/>
              <w:right w:val="single" w:sz="4" w:space="0" w:color="auto"/>
            </w:tcBorders>
          </w:tcPr>
          <w:p w14:paraId="7F0137BE" w14:textId="51AE666C"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45B0A05" w14:textId="6CC46E74"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F6894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A13F4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Holi</w:t>
            </w:r>
          </w:p>
        </w:tc>
        <w:tc>
          <w:tcPr>
            <w:tcW w:w="9480" w:type="dxa"/>
            <w:tcBorders>
              <w:top w:val="nil"/>
              <w:left w:val="nil"/>
              <w:bottom w:val="single" w:sz="4" w:space="0" w:color="auto"/>
              <w:right w:val="single" w:sz="4" w:space="0" w:color="auto"/>
            </w:tcBorders>
            <w:noWrap/>
            <w:vAlign w:val="bottom"/>
            <w:hideMark/>
          </w:tcPr>
          <w:p w14:paraId="2AA984DE" w14:textId="4EBEC24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Hindu festival that celebrates spring, new life and love. </w:t>
            </w:r>
          </w:p>
        </w:tc>
        <w:tc>
          <w:tcPr>
            <w:tcW w:w="628" w:type="dxa"/>
            <w:tcBorders>
              <w:top w:val="nil"/>
              <w:left w:val="nil"/>
              <w:bottom w:val="single" w:sz="4" w:space="0" w:color="auto"/>
              <w:right w:val="single" w:sz="4" w:space="0" w:color="auto"/>
            </w:tcBorders>
          </w:tcPr>
          <w:p w14:paraId="46CE50DA" w14:textId="79F90C07"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C3FA10D" w14:textId="740086A5"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9C45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vAlign w:val="center"/>
            <w:hideMark/>
          </w:tcPr>
          <w:p w14:paraId="4D2A9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76BDD92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33A64C5" w14:textId="624F597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3D782F" w14:textId="0238CB16"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01256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3A8B54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0E41A4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57D3C596" w14:textId="1927D38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C0954C" w14:textId="724FE6FB" w:rsidTr="00326AE4">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C3850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77859A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5B8894C8" w14:textId="511FD7E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7E5D13B5" w14:textId="27EA4C0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71AF59" w14:textId="53C9EF94"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2C5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480DB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w:t>
            </w:r>
          </w:p>
        </w:tc>
        <w:tc>
          <w:tcPr>
            <w:tcW w:w="9480" w:type="dxa"/>
            <w:tcBorders>
              <w:top w:val="nil"/>
              <w:left w:val="nil"/>
              <w:bottom w:val="single" w:sz="4" w:space="0" w:color="auto"/>
              <w:right w:val="single" w:sz="4" w:space="0" w:color="auto"/>
            </w:tcBorders>
            <w:noWrap/>
            <w:vAlign w:val="bottom"/>
            <w:hideMark/>
          </w:tcPr>
          <w:p w14:paraId="3E6B60E9" w14:textId="6A1DBBB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to religious people</w:t>
            </w:r>
          </w:p>
        </w:tc>
        <w:tc>
          <w:tcPr>
            <w:tcW w:w="628" w:type="dxa"/>
            <w:tcBorders>
              <w:top w:val="nil"/>
              <w:left w:val="nil"/>
              <w:bottom w:val="single" w:sz="4" w:space="0" w:color="auto"/>
              <w:right w:val="single" w:sz="4" w:space="0" w:color="auto"/>
            </w:tcBorders>
          </w:tcPr>
          <w:p w14:paraId="04F8DF1B" w14:textId="0107033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E9382E" w14:textId="5A93B638"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C60C7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7E438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Bible</w:t>
            </w:r>
          </w:p>
        </w:tc>
        <w:tc>
          <w:tcPr>
            <w:tcW w:w="9480" w:type="dxa"/>
            <w:tcBorders>
              <w:top w:val="nil"/>
              <w:left w:val="nil"/>
              <w:bottom w:val="single" w:sz="4" w:space="0" w:color="auto"/>
              <w:right w:val="single" w:sz="4" w:space="0" w:color="auto"/>
            </w:tcBorders>
            <w:noWrap/>
            <w:vAlign w:val="bottom"/>
            <w:hideMark/>
          </w:tcPr>
          <w:p w14:paraId="7953BF92" w14:textId="432DE3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Christian holy book </w:t>
            </w:r>
          </w:p>
        </w:tc>
        <w:tc>
          <w:tcPr>
            <w:tcW w:w="628" w:type="dxa"/>
            <w:tcBorders>
              <w:top w:val="nil"/>
              <w:left w:val="nil"/>
              <w:bottom w:val="single" w:sz="4" w:space="0" w:color="auto"/>
              <w:right w:val="single" w:sz="4" w:space="0" w:color="auto"/>
            </w:tcBorders>
          </w:tcPr>
          <w:p w14:paraId="6FC27103" w14:textId="20A64FC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6B254F" w14:textId="117664CC"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1D05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065C0EE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14B463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06059E62" w14:textId="27B95C6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93D3CF" w14:textId="2099D8E4"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8345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B02BF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Communion</w:t>
            </w:r>
          </w:p>
        </w:tc>
        <w:tc>
          <w:tcPr>
            <w:tcW w:w="9480" w:type="dxa"/>
            <w:tcBorders>
              <w:top w:val="nil"/>
              <w:left w:val="nil"/>
              <w:bottom w:val="single" w:sz="4" w:space="0" w:color="auto"/>
              <w:right w:val="single" w:sz="4" w:space="0" w:color="auto"/>
            </w:tcBorders>
            <w:noWrap/>
            <w:vAlign w:val="bottom"/>
            <w:hideMark/>
          </w:tcPr>
          <w:p w14:paraId="036FA82F" w14:textId="025121F2"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service when Christians recall the Last Supper, using bread and wine to represent Jesus’ body and blood</w:t>
            </w:r>
          </w:p>
        </w:tc>
        <w:tc>
          <w:tcPr>
            <w:tcW w:w="628" w:type="dxa"/>
            <w:tcBorders>
              <w:top w:val="nil"/>
              <w:left w:val="nil"/>
              <w:bottom w:val="single" w:sz="4" w:space="0" w:color="auto"/>
              <w:right w:val="single" w:sz="4" w:space="0" w:color="auto"/>
            </w:tcBorders>
          </w:tcPr>
          <w:p w14:paraId="49225AA6" w14:textId="3B70631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E777503" w14:textId="45FC7882"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B31AA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B53C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772B981D" w14:textId="1757DE9F"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01A7E3C7" w14:textId="6196E2A4"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8228DAB" w14:textId="20DA06E3"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7D0E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3D18E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Spirit</w:t>
            </w:r>
          </w:p>
        </w:tc>
        <w:tc>
          <w:tcPr>
            <w:tcW w:w="9480" w:type="dxa"/>
            <w:tcBorders>
              <w:top w:val="nil"/>
              <w:left w:val="nil"/>
              <w:bottom w:val="single" w:sz="4" w:space="0" w:color="auto"/>
              <w:right w:val="single" w:sz="4" w:space="0" w:color="auto"/>
            </w:tcBorders>
            <w:noWrap/>
            <w:vAlign w:val="bottom"/>
            <w:hideMark/>
          </w:tcPr>
          <w:p w14:paraId="69583628" w14:textId="319CA2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part of the Holy Trinity in Christianity, believed to be God’s power and presence in the world</w:t>
            </w:r>
          </w:p>
        </w:tc>
        <w:tc>
          <w:tcPr>
            <w:tcW w:w="628" w:type="dxa"/>
            <w:tcBorders>
              <w:top w:val="nil"/>
              <w:left w:val="nil"/>
              <w:bottom w:val="single" w:sz="4" w:space="0" w:color="auto"/>
              <w:right w:val="single" w:sz="4" w:space="0" w:color="auto"/>
            </w:tcBorders>
          </w:tcPr>
          <w:p w14:paraId="6746F1C7" w14:textId="748193A1"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2338E7" w14:textId="27B6574B" w:rsidTr="00326AE4">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A1E3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3DB344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Holy Week</w:t>
            </w:r>
          </w:p>
        </w:tc>
        <w:tc>
          <w:tcPr>
            <w:tcW w:w="9480" w:type="dxa"/>
            <w:tcBorders>
              <w:top w:val="nil"/>
              <w:left w:val="nil"/>
              <w:bottom w:val="single" w:sz="4" w:space="0" w:color="auto"/>
              <w:right w:val="single" w:sz="4" w:space="0" w:color="auto"/>
            </w:tcBorders>
            <w:noWrap/>
            <w:vAlign w:val="bottom"/>
            <w:hideMark/>
          </w:tcPr>
          <w:p w14:paraId="215912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week leading to the death and resurrection of Jesus </w:t>
            </w:r>
          </w:p>
        </w:tc>
        <w:tc>
          <w:tcPr>
            <w:tcW w:w="628" w:type="dxa"/>
            <w:tcBorders>
              <w:top w:val="nil"/>
              <w:left w:val="nil"/>
              <w:bottom w:val="single" w:sz="4" w:space="0" w:color="auto"/>
              <w:right w:val="single" w:sz="4" w:space="0" w:color="auto"/>
            </w:tcBorders>
          </w:tcPr>
          <w:p w14:paraId="193F9AEF" w14:textId="4EA0DA56"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81DFD1A" w14:textId="38278FA0"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AE7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278F0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honesty</w:t>
            </w:r>
          </w:p>
        </w:tc>
        <w:tc>
          <w:tcPr>
            <w:tcW w:w="9480" w:type="dxa"/>
            <w:tcBorders>
              <w:top w:val="nil"/>
              <w:left w:val="nil"/>
              <w:bottom w:val="single" w:sz="4" w:space="0" w:color="auto"/>
              <w:right w:val="single" w:sz="4" w:space="0" w:color="auto"/>
            </w:tcBorders>
            <w:noWrap/>
            <w:vAlign w:val="bottom"/>
            <w:hideMark/>
          </w:tcPr>
          <w:p w14:paraId="36424A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truthful in what you say or do</w:t>
            </w:r>
          </w:p>
        </w:tc>
        <w:tc>
          <w:tcPr>
            <w:tcW w:w="628" w:type="dxa"/>
            <w:tcBorders>
              <w:top w:val="nil"/>
              <w:left w:val="nil"/>
              <w:bottom w:val="single" w:sz="4" w:space="0" w:color="auto"/>
              <w:right w:val="single" w:sz="4" w:space="0" w:color="auto"/>
            </w:tcBorders>
          </w:tcPr>
          <w:p w14:paraId="60BDCDEE" w14:textId="6F99A5B9"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2CAEC9E" w14:textId="6C92175F" w:rsidTr="00326AE4">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183A8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52D60A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hosanna</w:t>
            </w:r>
          </w:p>
        </w:tc>
        <w:tc>
          <w:tcPr>
            <w:tcW w:w="9480" w:type="dxa"/>
            <w:tcBorders>
              <w:top w:val="nil"/>
              <w:left w:val="nil"/>
              <w:bottom w:val="single" w:sz="4" w:space="0" w:color="auto"/>
              <w:right w:val="single" w:sz="4" w:space="0" w:color="auto"/>
            </w:tcBorders>
            <w:noWrap/>
            <w:vAlign w:val="bottom"/>
            <w:hideMark/>
          </w:tcPr>
          <w:p w14:paraId="785BBF68" w14:textId="610690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Jews this means ‘save us please', but today Christians use it as an expression of praise</w:t>
            </w:r>
          </w:p>
        </w:tc>
        <w:tc>
          <w:tcPr>
            <w:tcW w:w="628" w:type="dxa"/>
            <w:tcBorders>
              <w:top w:val="nil"/>
              <w:left w:val="nil"/>
              <w:bottom w:val="single" w:sz="4" w:space="0" w:color="auto"/>
              <w:right w:val="single" w:sz="4" w:space="0" w:color="auto"/>
            </w:tcBorders>
          </w:tcPr>
          <w:p w14:paraId="3B9797A4" w14:textId="74778F5B"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EE12CA" w14:textId="41A1396F"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E462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C3.7</w:t>
            </w:r>
          </w:p>
        </w:tc>
        <w:tc>
          <w:tcPr>
            <w:tcW w:w="2880" w:type="dxa"/>
            <w:tcBorders>
              <w:top w:val="nil"/>
              <w:left w:val="nil"/>
              <w:bottom w:val="single" w:sz="4" w:space="0" w:color="auto"/>
              <w:right w:val="single" w:sz="4" w:space="0" w:color="auto"/>
            </w:tcBorders>
            <w:shd w:val="clear" w:color="000000" w:fill="DAE9F8"/>
            <w:vAlign w:val="center"/>
            <w:hideMark/>
          </w:tcPr>
          <w:p w14:paraId="6DAB96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Hukam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BCFACA" w14:textId="27D95B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term for God's will or command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1251C68" w14:textId="170B6A00"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E49E652" w14:textId="67BFADC0"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E53AF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B7E56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flourishing</w:t>
            </w:r>
          </w:p>
        </w:tc>
        <w:tc>
          <w:tcPr>
            <w:tcW w:w="9480" w:type="dxa"/>
            <w:tcBorders>
              <w:top w:val="nil"/>
              <w:left w:val="nil"/>
              <w:bottom w:val="single" w:sz="4" w:space="0" w:color="auto"/>
              <w:right w:val="single" w:sz="4" w:space="0" w:color="auto"/>
            </w:tcBorders>
            <w:vAlign w:val="center"/>
            <w:hideMark/>
          </w:tcPr>
          <w:p w14:paraId="28D494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humans have one life and should make that life count</w:t>
            </w:r>
          </w:p>
        </w:tc>
        <w:tc>
          <w:tcPr>
            <w:tcW w:w="628" w:type="dxa"/>
            <w:tcBorders>
              <w:top w:val="nil"/>
              <w:left w:val="nil"/>
              <w:bottom w:val="single" w:sz="4" w:space="0" w:color="auto"/>
              <w:right w:val="single" w:sz="4" w:space="0" w:color="auto"/>
            </w:tcBorders>
          </w:tcPr>
          <w:p w14:paraId="3F799523" w14:textId="2BEE3135"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716E1" w14:textId="365B3941"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15D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053CDA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Journey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AA0B1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developmental story of individuals seeking truth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04EC6" w14:textId="6BE2825D"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D305EB" w14:textId="5ACAEBCD" w:rsidTr="00326AE4">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C58E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EEE34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made</w:t>
            </w:r>
          </w:p>
        </w:tc>
        <w:tc>
          <w:tcPr>
            <w:tcW w:w="9480" w:type="dxa"/>
            <w:tcBorders>
              <w:top w:val="nil"/>
              <w:left w:val="nil"/>
              <w:bottom w:val="single" w:sz="4" w:space="0" w:color="auto"/>
              <w:right w:val="single" w:sz="4" w:space="0" w:color="auto"/>
            </w:tcBorders>
            <w:noWrap/>
            <w:vAlign w:val="bottom"/>
            <w:hideMark/>
          </w:tcPr>
          <w:p w14:paraId="136B1A0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made or formed by human beings</w:t>
            </w:r>
          </w:p>
        </w:tc>
        <w:tc>
          <w:tcPr>
            <w:tcW w:w="628" w:type="dxa"/>
            <w:tcBorders>
              <w:top w:val="nil"/>
              <w:left w:val="nil"/>
              <w:bottom w:val="single" w:sz="4" w:space="0" w:color="auto"/>
              <w:right w:val="single" w:sz="4" w:space="0" w:color="auto"/>
            </w:tcBorders>
          </w:tcPr>
          <w:p w14:paraId="35C50A90" w14:textId="352FF6AF"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FA4F4D" w14:textId="63331026" w:rsidTr="00326AE4">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96CDC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446046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11B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freedoms and protections everyone should have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FF79D7" w14:textId="6664D47A" w:rsidR="004C0DFA" w:rsidRPr="00326AE4"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680955" w14:textId="3BF2067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C10B0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08D1AF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48155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Basic rights and freedoms that all people are entitled to, such as the right to live safely, to have an education, and to be treated equally</w:t>
            </w:r>
          </w:p>
        </w:tc>
        <w:tc>
          <w:tcPr>
            <w:tcW w:w="628" w:type="dxa"/>
            <w:tcBorders>
              <w:top w:val="nil"/>
              <w:left w:val="nil"/>
              <w:bottom w:val="single" w:sz="4" w:space="0" w:color="auto"/>
              <w:right w:val="single" w:sz="4" w:space="0" w:color="auto"/>
            </w:tcBorders>
          </w:tcPr>
          <w:p w14:paraId="4EF0045C" w14:textId="45DC5EC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97CAFC" w14:textId="68E42F8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3AC5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C499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humane</w:t>
            </w:r>
          </w:p>
        </w:tc>
        <w:tc>
          <w:tcPr>
            <w:tcW w:w="9480" w:type="dxa"/>
            <w:tcBorders>
              <w:top w:val="nil"/>
              <w:left w:val="nil"/>
              <w:bottom w:val="single" w:sz="4" w:space="0" w:color="auto"/>
              <w:right w:val="single" w:sz="4" w:space="0" w:color="auto"/>
            </w:tcBorders>
            <w:vAlign w:val="center"/>
            <w:hideMark/>
          </w:tcPr>
          <w:p w14:paraId="1F3920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compassion or kindness in the way an animal or human is treated</w:t>
            </w:r>
          </w:p>
        </w:tc>
        <w:tc>
          <w:tcPr>
            <w:tcW w:w="628" w:type="dxa"/>
            <w:tcBorders>
              <w:top w:val="nil"/>
              <w:left w:val="nil"/>
              <w:bottom w:val="single" w:sz="4" w:space="0" w:color="auto"/>
              <w:right w:val="single" w:sz="4" w:space="0" w:color="auto"/>
            </w:tcBorders>
          </w:tcPr>
          <w:p w14:paraId="15008D1D" w14:textId="322C828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FA07B7" w14:textId="51324C0E"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53102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4A02DBE" w14:textId="45976CB7" w:rsidR="004C0DFA" w:rsidRPr="00A958F2" w:rsidRDefault="000B3935"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r w:rsidR="004C0DFA" w:rsidRPr="00A958F2">
              <w:rPr>
                <w:rFonts w:ascii="Aptos Narrow" w:eastAsia="Times New Roman" w:hAnsi="Aptos Narrow" w:cs="Times New Roman"/>
                <w:b/>
                <w:bCs/>
                <w:color w:val="000000"/>
                <w:kern w:val="0"/>
                <w:lang w:eastAsia="en-GB"/>
                <w14:ligatures w14:val="none"/>
              </w:rPr>
              <w:t>umanism</w:t>
            </w:r>
          </w:p>
        </w:tc>
        <w:tc>
          <w:tcPr>
            <w:tcW w:w="9480" w:type="dxa"/>
            <w:tcBorders>
              <w:top w:val="nil"/>
              <w:left w:val="nil"/>
              <w:bottom w:val="single" w:sz="4" w:space="0" w:color="auto"/>
              <w:right w:val="single" w:sz="4" w:space="0" w:color="auto"/>
            </w:tcBorders>
            <w:noWrap/>
            <w:vAlign w:val="bottom"/>
            <w:hideMark/>
          </w:tcPr>
          <w:p w14:paraId="2007B010" w14:textId="3ED597FE"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119C899C" w14:textId="262700E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A40FF5C" w14:textId="3D57D4F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D0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070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720CA5C9" w14:textId="1F0285D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non-religious worldview or approach to life</w:t>
            </w:r>
          </w:p>
        </w:tc>
        <w:tc>
          <w:tcPr>
            <w:tcW w:w="628" w:type="dxa"/>
            <w:tcBorders>
              <w:top w:val="nil"/>
              <w:left w:val="nil"/>
              <w:bottom w:val="single" w:sz="4" w:space="0" w:color="auto"/>
              <w:right w:val="single" w:sz="4" w:space="0" w:color="auto"/>
            </w:tcBorders>
          </w:tcPr>
          <w:p w14:paraId="6D915FB7" w14:textId="64F102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3BD4D29D" w14:textId="7D11EFD4"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A9169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78E0CF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3F946ADF" w14:textId="050AF2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A way of thinking that focuses on human values and human beings</w:t>
            </w:r>
          </w:p>
        </w:tc>
        <w:tc>
          <w:tcPr>
            <w:tcW w:w="628" w:type="dxa"/>
            <w:tcBorders>
              <w:top w:val="nil"/>
              <w:left w:val="nil"/>
              <w:bottom w:val="single" w:sz="4" w:space="0" w:color="auto"/>
              <w:right w:val="single" w:sz="4" w:space="0" w:color="auto"/>
            </w:tcBorders>
          </w:tcPr>
          <w:p w14:paraId="342A9E10" w14:textId="630026A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DF63159" w14:textId="61FEA400"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A0B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268890E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02A9DD7" w14:textId="4B70C2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belief system that emphasises the value of human reason, ethics, and compassion over supernatural beliefs</w:t>
            </w:r>
          </w:p>
        </w:tc>
        <w:tc>
          <w:tcPr>
            <w:tcW w:w="628" w:type="dxa"/>
            <w:tcBorders>
              <w:top w:val="nil"/>
              <w:left w:val="nil"/>
              <w:bottom w:val="single" w:sz="4" w:space="0" w:color="auto"/>
              <w:right w:val="single" w:sz="4" w:space="0" w:color="auto"/>
            </w:tcBorders>
          </w:tcPr>
          <w:p w14:paraId="00E68C30" w14:textId="3D02C5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03337AD" w14:textId="279CCE67"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D000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EC00C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vAlign w:val="center"/>
            <w:hideMark/>
          </w:tcPr>
          <w:p w14:paraId="58A07EF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outlook centred on human thought rather than supernatural beliefs</w:t>
            </w:r>
          </w:p>
        </w:tc>
        <w:tc>
          <w:tcPr>
            <w:tcW w:w="628" w:type="dxa"/>
            <w:tcBorders>
              <w:top w:val="nil"/>
              <w:left w:val="nil"/>
              <w:bottom w:val="single" w:sz="4" w:space="0" w:color="auto"/>
              <w:right w:val="single" w:sz="4" w:space="0" w:color="auto"/>
            </w:tcBorders>
          </w:tcPr>
          <w:p w14:paraId="45A70B67" w14:textId="44FC082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3D1238A" w14:textId="346D466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EBA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55FD21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Humanism</w:t>
            </w:r>
          </w:p>
        </w:tc>
        <w:tc>
          <w:tcPr>
            <w:tcW w:w="9480" w:type="dxa"/>
            <w:tcBorders>
              <w:top w:val="nil"/>
              <w:left w:val="nil"/>
              <w:bottom w:val="single" w:sz="4" w:space="0" w:color="auto"/>
              <w:right w:val="single" w:sz="4" w:space="0" w:color="auto"/>
            </w:tcBorders>
            <w:noWrap/>
            <w:vAlign w:val="bottom"/>
            <w:hideMark/>
          </w:tcPr>
          <w:p w14:paraId="6B0C59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Humanists believe that people have one life to live - there is no God nor afterlife.</w:t>
            </w:r>
          </w:p>
        </w:tc>
        <w:tc>
          <w:tcPr>
            <w:tcW w:w="628" w:type="dxa"/>
            <w:tcBorders>
              <w:top w:val="nil"/>
              <w:left w:val="nil"/>
              <w:bottom w:val="single" w:sz="4" w:space="0" w:color="auto"/>
              <w:right w:val="single" w:sz="4" w:space="0" w:color="auto"/>
            </w:tcBorders>
          </w:tcPr>
          <w:p w14:paraId="5F3370DA" w14:textId="70B10F7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45098693" w14:textId="537D504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94D41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3E8A2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EC05F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097EBCDF" w14:textId="0A79FFE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5BA833C1" w14:textId="5E206624"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97C8D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5A569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humanist</w:t>
            </w:r>
          </w:p>
        </w:tc>
        <w:tc>
          <w:tcPr>
            <w:tcW w:w="9480" w:type="dxa"/>
            <w:tcBorders>
              <w:top w:val="nil"/>
              <w:left w:val="nil"/>
              <w:bottom w:val="single" w:sz="4" w:space="0" w:color="auto"/>
              <w:right w:val="single" w:sz="4" w:space="0" w:color="auto"/>
            </w:tcBorders>
            <w:noWrap/>
            <w:vAlign w:val="bottom"/>
            <w:hideMark/>
          </w:tcPr>
          <w:p w14:paraId="462384BD" w14:textId="567A9EA6"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with a worldview based on reason and respecting others without believing in a god</w:t>
            </w:r>
          </w:p>
        </w:tc>
        <w:tc>
          <w:tcPr>
            <w:tcW w:w="628" w:type="dxa"/>
            <w:tcBorders>
              <w:top w:val="nil"/>
              <w:left w:val="nil"/>
              <w:bottom w:val="single" w:sz="4" w:space="0" w:color="auto"/>
              <w:right w:val="single" w:sz="4" w:space="0" w:color="auto"/>
            </w:tcBorders>
          </w:tcPr>
          <w:p w14:paraId="1BFB5696" w14:textId="0045A1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11228D08" w14:textId="1435745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D65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104DF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humanitarian</w:t>
            </w:r>
          </w:p>
        </w:tc>
        <w:tc>
          <w:tcPr>
            <w:tcW w:w="9480" w:type="dxa"/>
            <w:tcBorders>
              <w:top w:val="nil"/>
              <w:left w:val="nil"/>
              <w:bottom w:val="single" w:sz="4" w:space="0" w:color="auto"/>
              <w:right w:val="single" w:sz="4" w:space="0" w:color="auto"/>
            </w:tcBorders>
            <w:noWrap/>
            <w:vAlign w:val="bottom"/>
            <w:hideMark/>
          </w:tcPr>
          <w:p w14:paraId="12F6623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concern for or helping to improve the welfare and happiness of people.</w:t>
            </w:r>
          </w:p>
        </w:tc>
        <w:tc>
          <w:tcPr>
            <w:tcW w:w="628" w:type="dxa"/>
            <w:tcBorders>
              <w:top w:val="nil"/>
              <w:left w:val="nil"/>
              <w:bottom w:val="single" w:sz="4" w:space="0" w:color="auto"/>
              <w:right w:val="single" w:sz="4" w:space="0" w:color="auto"/>
            </w:tcBorders>
          </w:tcPr>
          <w:p w14:paraId="61BDCC48" w14:textId="693F5ED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FBA6B5" w14:textId="4952BE5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89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BFB1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5B7EF14B" w14:textId="16759255"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065D2E28" w14:textId="4D0D2E4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1879094" w14:textId="3FC0757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374D2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8971A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hymn</w:t>
            </w:r>
          </w:p>
        </w:tc>
        <w:tc>
          <w:tcPr>
            <w:tcW w:w="9480" w:type="dxa"/>
            <w:tcBorders>
              <w:top w:val="nil"/>
              <w:left w:val="nil"/>
              <w:bottom w:val="single" w:sz="4" w:space="0" w:color="auto"/>
              <w:right w:val="single" w:sz="4" w:space="0" w:color="auto"/>
            </w:tcBorders>
            <w:noWrap/>
            <w:vAlign w:val="bottom"/>
            <w:hideMark/>
          </w:tcPr>
          <w:p w14:paraId="17D997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song of praise to God</w:t>
            </w:r>
          </w:p>
        </w:tc>
        <w:tc>
          <w:tcPr>
            <w:tcW w:w="628" w:type="dxa"/>
            <w:tcBorders>
              <w:top w:val="nil"/>
              <w:left w:val="nil"/>
              <w:bottom w:val="single" w:sz="4" w:space="0" w:color="auto"/>
              <w:right w:val="single" w:sz="4" w:space="0" w:color="auto"/>
            </w:tcBorders>
          </w:tcPr>
          <w:p w14:paraId="55684F1E" w14:textId="0DB4D3A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0F3690" w14:textId="1DB024C4"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7241455F" w14:textId="2F913C01"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I</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7F3824"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818F142" w14:textId="709974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C22B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BFC33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p>
        </w:tc>
        <w:tc>
          <w:tcPr>
            <w:tcW w:w="9480" w:type="dxa"/>
            <w:tcBorders>
              <w:top w:val="nil"/>
              <w:left w:val="nil"/>
              <w:bottom w:val="single" w:sz="4" w:space="0" w:color="auto"/>
              <w:right w:val="single" w:sz="4" w:space="0" w:color="auto"/>
            </w:tcBorders>
            <w:noWrap/>
            <w:vAlign w:val="bottom"/>
            <w:hideMark/>
          </w:tcPr>
          <w:p w14:paraId="455C11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4A20C204" w14:textId="6D28653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43B80D2" w14:textId="65BFEC64"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EC57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58F60F1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Icon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AEBAA7" w14:textId="425FA28B"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image, picture or representation of a religious figure</w:t>
            </w:r>
          </w:p>
        </w:tc>
        <w:tc>
          <w:tcPr>
            <w:tcW w:w="628" w:type="dxa"/>
            <w:tcBorders>
              <w:top w:val="nil"/>
              <w:left w:val="nil"/>
              <w:bottom w:val="single" w:sz="4" w:space="0" w:color="auto"/>
              <w:right w:val="single" w:sz="4" w:space="0" w:color="auto"/>
            </w:tcBorders>
          </w:tcPr>
          <w:p w14:paraId="0EDCA979" w14:textId="3182D7B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9C868C9" w14:textId="425E4513"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9C9BE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B982F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86EB2A7" w14:textId="5060A4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characteristics and beliefs that make a person who they are</w:t>
            </w:r>
          </w:p>
        </w:tc>
        <w:tc>
          <w:tcPr>
            <w:tcW w:w="628" w:type="dxa"/>
            <w:tcBorders>
              <w:top w:val="nil"/>
              <w:left w:val="nil"/>
              <w:bottom w:val="single" w:sz="4" w:space="0" w:color="auto"/>
              <w:right w:val="single" w:sz="4" w:space="0" w:color="auto"/>
            </w:tcBorders>
          </w:tcPr>
          <w:p w14:paraId="358CB3A2" w14:textId="6A1E06B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74D1CEF" w14:textId="71D41D7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68E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BC3242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084E84E6" w14:textId="1CD2998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set of qualities, beliefs and personality traits that make a person or group different from others</w:t>
            </w:r>
          </w:p>
        </w:tc>
        <w:tc>
          <w:tcPr>
            <w:tcW w:w="628" w:type="dxa"/>
            <w:tcBorders>
              <w:top w:val="nil"/>
              <w:left w:val="nil"/>
              <w:bottom w:val="single" w:sz="4" w:space="0" w:color="auto"/>
              <w:right w:val="single" w:sz="4" w:space="0" w:color="auto"/>
            </w:tcBorders>
          </w:tcPr>
          <w:p w14:paraId="717C948F" w14:textId="0636342D"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322DC5" w14:textId="535C22D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5BCB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08F3D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identity</w:t>
            </w:r>
          </w:p>
        </w:tc>
        <w:tc>
          <w:tcPr>
            <w:tcW w:w="9480" w:type="dxa"/>
            <w:tcBorders>
              <w:top w:val="nil"/>
              <w:left w:val="nil"/>
              <w:bottom w:val="single" w:sz="4" w:space="0" w:color="auto"/>
              <w:right w:val="single" w:sz="4" w:space="0" w:color="auto"/>
            </w:tcBorders>
            <w:noWrap/>
            <w:vAlign w:val="bottom"/>
            <w:hideMark/>
          </w:tcPr>
          <w:p w14:paraId="122C512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sense of self, which in this context includes how Sikhs express and live out their beliefs in different parts of the world</w:t>
            </w:r>
          </w:p>
        </w:tc>
        <w:tc>
          <w:tcPr>
            <w:tcW w:w="628" w:type="dxa"/>
            <w:tcBorders>
              <w:top w:val="nil"/>
              <w:left w:val="nil"/>
              <w:bottom w:val="single" w:sz="4" w:space="0" w:color="auto"/>
              <w:right w:val="single" w:sz="4" w:space="0" w:color="auto"/>
            </w:tcBorders>
          </w:tcPr>
          <w:p w14:paraId="10B26E4D" w14:textId="19F2D46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9247518" w14:textId="283E36AC"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512B3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97A18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ignorance</w:t>
            </w:r>
          </w:p>
        </w:tc>
        <w:tc>
          <w:tcPr>
            <w:tcW w:w="9480" w:type="dxa"/>
            <w:tcBorders>
              <w:top w:val="nil"/>
              <w:left w:val="nil"/>
              <w:bottom w:val="single" w:sz="4" w:space="0" w:color="auto"/>
              <w:right w:val="single" w:sz="4" w:space="0" w:color="auto"/>
            </w:tcBorders>
            <w:noWrap/>
            <w:vAlign w:val="bottom"/>
            <w:hideMark/>
          </w:tcPr>
          <w:p w14:paraId="3BFB0C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lack of knowledge or information</w:t>
            </w:r>
          </w:p>
        </w:tc>
        <w:tc>
          <w:tcPr>
            <w:tcW w:w="628" w:type="dxa"/>
            <w:tcBorders>
              <w:top w:val="nil"/>
              <w:left w:val="nil"/>
              <w:bottom w:val="single" w:sz="4" w:space="0" w:color="auto"/>
              <w:right w:val="single" w:sz="4" w:space="0" w:color="auto"/>
            </w:tcBorders>
          </w:tcPr>
          <w:p w14:paraId="75C42EE3" w14:textId="4D64800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5F1A60" w14:textId="0247A27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6ACE9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28D17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9D2C1BB" w14:textId="44461D27"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11308D92" w14:textId="239042C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080A51B" w14:textId="0EB3C17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C83768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4A6695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Ik Onkar</w:t>
            </w:r>
          </w:p>
        </w:tc>
        <w:tc>
          <w:tcPr>
            <w:tcW w:w="9480" w:type="dxa"/>
            <w:tcBorders>
              <w:top w:val="nil"/>
              <w:left w:val="nil"/>
              <w:bottom w:val="single" w:sz="4" w:space="0" w:color="auto"/>
              <w:right w:val="single" w:sz="4" w:space="0" w:color="auto"/>
            </w:tcBorders>
            <w:noWrap/>
            <w:vAlign w:val="bottom"/>
            <w:hideMark/>
          </w:tcPr>
          <w:p w14:paraId="5C749B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Sikh symbol meaning ‘there is one God’</w:t>
            </w:r>
          </w:p>
        </w:tc>
        <w:tc>
          <w:tcPr>
            <w:tcW w:w="628" w:type="dxa"/>
            <w:tcBorders>
              <w:top w:val="nil"/>
              <w:left w:val="nil"/>
              <w:bottom w:val="single" w:sz="4" w:space="0" w:color="auto"/>
              <w:right w:val="single" w:sz="4" w:space="0" w:color="auto"/>
            </w:tcBorders>
          </w:tcPr>
          <w:p w14:paraId="21115E74" w14:textId="37759D2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7F32B4D" w14:textId="32613D6A"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24A9C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635D14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imagery</w:t>
            </w:r>
          </w:p>
        </w:tc>
        <w:tc>
          <w:tcPr>
            <w:tcW w:w="9480" w:type="dxa"/>
            <w:tcBorders>
              <w:top w:val="nil"/>
              <w:left w:val="nil"/>
              <w:bottom w:val="single" w:sz="4" w:space="0" w:color="auto"/>
              <w:right w:val="single" w:sz="4" w:space="0" w:color="auto"/>
            </w:tcBorders>
            <w:noWrap/>
            <w:vAlign w:val="bottom"/>
            <w:hideMark/>
          </w:tcPr>
          <w:p w14:paraId="04EBDFB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images that are created in the mind whilst looking at art</w:t>
            </w:r>
          </w:p>
        </w:tc>
        <w:tc>
          <w:tcPr>
            <w:tcW w:w="628" w:type="dxa"/>
            <w:tcBorders>
              <w:top w:val="nil"/>
              <w:left w:val="nil"/>
              <w:bottom w:val="single" w:sz="4" w:space="0" w:color="auto"/>
              <w:right w:val="single" w:sz="4" w:space="0" w:color="auto"/>
            </w:tcBorders>
          </w:tcPr>
          <w:p w14:paraId="577DEAF7" w14:textId="2E9DF64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CE5968" w14:textId="14ABEF4F"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6D11A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4EEF2E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impact</w:t>
            </w:r>
          </w:p>
        </w:tc>
        <w:tc>
          <w:tcPr>
            <w:tcW w:w="9480" w:type="dxa"/>
            <w:tcBorders>
              <w:top w:val="nil"/>
              <w:left w:val="nil"/>
              <w:bottom w:val="single" w:sz="4" w:space="0" w:color="auto"/>
              <w:right w:val="single" w:sz="4" w:space="0" w:color="auto"/>
            </w:tcBorders>
            <w:noWrap/>
            <w:vAlign w:val="bottom"/>
            <w:hideMark/>
          </w:tcPr>
          <w:p w14:paraId="48D79DD2" w14:textId="587EDA5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strong effect that something or someone has on a situation or person</w:t>
            </w:r>
          </w:p>
        </w:tc>
        <w:tc>
          <w:tcPr>
            <w:tcW w:w="628" w:type="dxa"/>
            <w:tcBorders>
              <w:top w:val="nil"/>
              <w:left w:val="nil"/>
              <w:bottom w:val="single" w:sz="4" w:space="0" w:color="auto"/>
              <w:right w:val="single" w:sz="4" w:space="0" w:color="auto"/>
            </w:tcBorders>
          </w:tcPr>
          <w:p w14:paraId="23085A8E" w14:textId="23A90E2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A3A226" w14:textId="1286BD8D"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48B5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2D6CF3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 common</w:t>
            </w:r>
          </w:p>
        </w:tc>
        <w:tc>
          <w:tcPr>
            <w:tcW w:w="9480" w:type="dxa"/>
            <w:tcBorders>
              <w:top w:val="nil"/>
              <w:left w:val="nil"/>
              <w:bottom w:val="single" w:sz="4" w:space="0" w:color="auto"/>
              <w:right w:val="single" w:sz="4" w:space="0" w:color="auto"/>
            </w:tcBorders>
            <w:noWrap/>
            <w:vAlign w:val="bottom"/>
            <w:hideMark/>
          </w:tcPr>
          <w:p w14:paraId="47BE969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people do or have that is the same</w:t>
            </w:r>
          </w:p>
        </w:tc>
        <w:tc>
          <w:tcPr>
            <w:tcW w:w="628" w:type="dxa"/>
            <w:tcBorders>
              <w:top w:val="nil"/>
              <w:left w:val="nil"/>
              <w:bottom w:val="single" w:sz="4" w:space="0" w:color="auto"/>
              <w:right w:val="single" w:sz="4" w:space="0" w:color="auto"/>
            </w:tcBorders>
          </w:tcPr>
          <w:p w14:paraId="56227408" w14:textId="734CFA7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1CB0B8" w14:textId="02CA3E6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1908B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vAlign w:val="center"/>
            <w:hideMark/>
          </w:tcPr>
          <w:p w14:paraId="414C7A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2E172C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Incarnation means to 'take on flesh'.  </w:t>
            </w:r>
          </w:p>
        </w:tc>
        <w:tc>
          <w:tcPr>
            <w:tcW w:w="628" w:type="dxa"/>
            <w:tcBorders>
              <w:top w:val="nil"/>
              <w:left w:val="nil"/>
              <w:bottom w:val="single" w:sz="4" w:space="0" w:color="auto"/>
              <w:right w:val="single" w:sz="4" w:space="0" w:color="auto"/>
            </w:tcBorders>
          </w:tcPr>
          <w:p w14:paraId="23C80986" w14:textId="3D958E2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7D65408" w14:textId="4C221DF1"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9B45D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762D6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Incarnation</w:t>
            </w:r>
          </w:p>
        </w:tc>
        <w:tc>
          <w:tcPr>
            <w:tcW w:w="9480" w:type="dxa"/>
            <w:tcBorders>
              <w:top w:val="nil"/>
              <w:left w:val="nil"/>
              <w:bottom w:val="single" w:sz="4" w:space="0" w:color="auto"/>
              <w:right w:val="single" w:sz="4" w:space="0" w:color="auto"/>
            </w:tcBorders>
            <w:noWrap/>
            <w:vAlign w:val="bottom"/>
            <w:hideMark/>
          </w:tcPr>
          <w:p w14:paraId="15CF96BB" w14:textId="4A38BE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birth of Jesus when he became flesh and blood</w:t>
            </w:r>
          </w:p>
        </w:tc>
        <w:tc>
          <w:tcPr>
            <w:tcW w:w="628" w:type="dxa"/>
            <w:tcBorders>
              <w:top w:val="nil"/>
              <w:left w:val="nil"/>
              <w:bottom w:val="single" w:sz="4" w:space="0" w:color="auto"/>
              <w:right w:val="single" w:sz="4" w:space="0" w:color="auto"/>
            </w:tcBorders>
          </w:tcPr>
          <w:p w14:paraId="53E3833C" w14:textId="6205083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4242960" w14:textId="5A2E89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6297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55795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p>
        </w:tc>
        <w:tc>
          <w:tcPr>
            <w:tcW w:w="9480" w:type="dxa"/>
            <w:tcBorders>
              <w:top w:val="nil"/>
              <w:left w:val="nil"/>
              <w:bottom w:val="single" w:sz="4" w:space="0" w:color="auto"/>
              <w:right w:val="single" w:sz="4" w:space="0" w:color="auto"/>
            </w:tcBorders>
            <w:vAlign w:val="center"/>
            <w:hideMark/>
          </w:tcPr>
          <w:p w14:paraId="6C1106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principle or belief that all individuals, regardless of gender, race or identity, should be welcomed and treated equally</w:t>
            </w:r>
          </w:p>
        </w:tc>
        <w:tc>
          <w:tcPr>
            <w:tcW w:w="628" w:type="dxa"/>
            <w:tcBorders>
              <w:top w:val="nil"/>
              <w:left w:val="nil"/>
              <w:bottom w:val="single" w:sz="4" w:space="0" w:color="auto"/>
              <w:right w:val="single" w:sz="4" w:space="0" w:color="auto"/>
            </w:tcBorders>
          </w:tcPr>
          <w:p w14:paraId="464DE73C" w14:textId="7618493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F06C82" w14:textId="35ACC54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5433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B4A5C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Inclusion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692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Making sure everyone feels welcome and part of the group, no matter how they are different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018545C" w14:textId="1CBDC82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F2057C" w14:textId="0069300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7F8F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4BC2D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2218F815" w14:textId="7BB595E0" w:rsidR="004C0DFA" w:rsidRPr="0064315D" w:rsidRDefault="000B3935"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5E6457E1" w14:textId="712612D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A0D71B" w14:textId="4A8C3CB0"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C94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9C14C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79A404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power to affect or change someone or something  </w:t>
            </w:r>
          </w:p>
        </w:tc>
        <w:tc>
          <w:tcPr>
            <w:tcW w:w="628" w:type="dxa"/>
            <w:tcBorders>
              <w:top w:val="nil"/>
              <w:left w:val="nil"/>
              <w:bottom w:val="single" w:sz="4" w:space="0" w:color="auto"/>
              <w:right w:val="single" w:sz="4" w:space="0" w:color="auto"/>
            </w:tcBorders>
          </w:tcPr>
          <w:p w14:paraId="01010E06" w14:textId="5CAE86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5B9576B" w14:textId="2083A6B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C6915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66CAD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p>
        </w:tc>
        <w:tc>
          <w:tcPr>
            <w:tcW w:w="9480" w:type="dxa"/>
            <w:tcBorders>
              <w:top w:val="nil"/>
              <w:left w:val="nil"/>
              <w:bottom w:val="single" w:sz="4" w:space="0" w:color="auto"/>
              <w:right w:val="single" w:sz="4" w:space="0" w:color="auto"/>
            </w:tcBorders>
            <w:noWrap/>
            <w:vAlign w:val="bottom"/>
            <w:hideMark/>
          </w:tcPr>
          <w:p w14:paraId="525804B4" w14:textId="3EDE51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have power or control over something</w:t>
            </w:r>
          </w:p>
        </w:tc>
        <w:tc>
          <w:tcPr>
            <w:tcW w:w="628" w:type="dxa"/>
            <w:tcBorders>
              <w:top w:val="nil"/>
              <w:left w:val="nil"/>
              <w:bottom w:val="single" w:sz="4" w:space="0" w:color="auto"/>
              <w:right w:val="single" w:sz="4" w:space="0" w:color="auto"/>
            </w:tcBorders>
          </w:tcPr>
          <w:p w14:paraId="75A08117" w14:textId="6B27524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D60191" w14:textId="2985524B"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25B58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55261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Influence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47663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power to have an effect on people or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B2DDEF" w14:textId="5E8C9C0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60CA26" w14:textId="3AF92019"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6CA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649B29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inheritance</w:t>
            </w:r>
          </w:p>
        </w:tc>
        <w:tc>
          <w:tcPr>
            <w:tcW w:w="9480" w:type="dxa"/>
            <w:tcBorders>
              <w:top w:val="nil"/>
              <w:left w:val="nil"/>
              <w:bottom w:val="single" w:sz="4" w:space="0" w:color="auto"/>
              <w:right w:val="single" w:sz="4" w:space="0" w:color="auto"/>
            </w:tcBorders>
            <w:noWrap/>
            <w:vAlign w:val="bottom"/>
            <w:hideMark/>
          </w:tcPr>
          <w:p w14:paraId="2F985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receiving things when someone dies</w:t>
            </w:r>
          </w:p>
        </w:tc>
        <w:tc>
          <w:tcPr>
            <w:tcW w:w="628" w:type="dxa"/>
            <w:tcBorders>
              <w:top w:val="nil"/>
              <w:left w:val="nil"/>
              <w:bottom w:val="single" w:sz="4" w:space="0" w:color="auto"/>
              <w:right w:val="single" w:sz="4" w:space="0" w:color="auto"/>
            </w:tcBorders>
          </w:tcPr>
          <w:p w14:paraId="025125BE" w14:textId="53BDC3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51D324" w14:textId="7E21A883"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37CE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F31A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initiation </w:t>
            </w:r>
          </w:p>
        </w:tc>
        <w:tc>
          <w:tcPr>
            <w:tcW w:w="9480" w:type="dxa"/>
            <w:tcBorders>
              <w:top w:val="nil"/>
              <w:left w:val="nil"/>
              <w:bottom w:val="single" w:sz="4" w:space="0" w:color="auto"/>
              <w:right w:val="single" w:sz="4" w:space="0" w:color="auto"/>
            </w:tcBorders>
            <w:noWrap/>
            <w:vAlign w:val="bottom"/>
            <w:hideMark/>
          </w:tcPr>
          <w:p w14:paraId="4F530E20" w14:textId="3E7A5CD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ritual which enables someone to become part of a group or society</w:t>
            </w:r>
          </w:p>
        </w:tc>
        <w:tc>
          <w:tcPr>
            <w:tcW w:w="628" w:type="dxa"/>
            <w:tcBorders>
              <w:top w:val="nil"/>
              <w:left w:val="nil"/>
              <w:bottom w:val="single" w:sz="4" w:space="0" w:color="auto"/>
              <w:right w:val="single" w:sz="4" w:space="0" w:color="auto"/>
            </w:tcBorders>
          </w:tcPr>
          <w:p w14:paraId="6C4A9629" w14:textId="0D1237B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51475" w14:textId="046F9B4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1DE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D1B4D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Injustice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B82D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Unfair treatment or behaviour, often violating moral or legal principles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A5D547" w14:textId="51B894A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AB9A3F" w14:textId="1CF3EBB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CE7C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028F37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inspiration</w:t>
            </w:r>
          </w:p>
        </w:tc>
        <w:tc>
          <w:tcPr>
            <w:tcW w:w="9480" w:type="dxa"/>
            <w:tcBorders>
              <w:top w:val="nil"/>
              <w:left w:val="nil"/>
              <w:bottom w:val="single" w:sz="4" w:space="0" w:color="auto"/>
              <w:right w:val="single" w:sz="4" w:space="0" w:color="auto"/>
            </w:tcBorders>
            <w:noWrap/>
            <w:vAlign w:val="bottom"/>
            <w:hideMark/>
          </w:tcPr>
          <w:p w14:paraId="4B57BA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gives people motivation and confidence</w:t>
            </w:r>
          </w:p>
        </w:tc>
        <w:tc>
          <w:tcPr>
            <w:tcW w:w="628" w:type="dxa"/>
            <w:tcBorders>
              <w:top w:val="nil"/>
              <w:left w:val="nil"/>
              <w:bottom w:val="single" w:sz="4" w:space="0" w:color="auto"/>
              <w:right w:val="single" w:sz="4" w:space="0" w:color="auto"/>
            </w:tcBorders>
          </w:tcPr>
          <w:p w14:paraId="54A7C7E4" w14:textId="6555629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97E144" w14:textId="43AC56EF"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5496CE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1CE3CA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inspire</w:t>
            </w:r>
          </w:p>
        </w:tc>
        <w:tc>
          <w:tcPr>
            <w:tcW w:w="9480" w:type="dxa"/>
            <w:tcBorders>
              <w:top w:val="nil"/>
              <w:left w:val="nil"/>
              <w:bottom w:val="single" w:sz="4" w:space="0" w:color="auto"/>
              <w:right w:val="single" w:sz="4" w:space="0" w:color="auto"/>
            </w:tcBorders>
            <w:noWrap/>
            <w:vAlign w:val="bottom"/>
            <w:hideMark/>
          </w:tcPr>
          <w:p w14:paraId="69D244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encourage and excite someone to act or change </w:t>
            </w:r>
          </w:p>
        </w:tc>
        <w:tc>
          <w:tcPr>
            <w:tcW w:w="628" w:type="dxa"/>
            <w:tcBorders>
              <w:top w:val="nil"/>
              <w:left w:val="nil"/>
              <w:bottom w:val="single" w:sz="4" w:space="0" w:color="auto"/>
              <w:right w:val="single" w:sz="4" w:space="0" w:color="auto"/>
            </w:tcBorders>
          </w:tcPr>
          <w:p w14:paraId="458FF840" w14:textId="17B5534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9EA770" w14:textId="3F337888"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7A9B5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2495D0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Institutional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27F16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shared worldview by a group or organisation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4A3C59C" w14:textId="3D6AB71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9911F0" w14:textId="09E0C119"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8A2F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0D4979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interfaith</w:t>
            </w:r>
          </w:p>
        </w:tc>
        <w:tc>
          <w:tcPr>
            <w:tcW w:w="9480" w:type="dxa"/>
            <w:tcBorders>
              <w:top w:val="nil"/>
              <w:left w:val="nil"/>
              <w:bottom w:val="single" w:sz="4" w:space="0" w:color="auto"/>
              <w:right w:val="single" w:sz="4" w:space="0" w:color="auto"/>
            </w:tcBorders>
            <w:noWrap/>
            <w:vAlign w:val="bottom"/>
            <w:hideMark/>
          </w:tcPr>
          <w:p w14:paraId="56CEDA4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involving members of different religions and beliefs</w:t>
            </w:r>
          </w:p>
        </w:tc>
        <w:tc>
          <w:tcPr>
            <w:tcW w:w="628" w:type="dxa"/>
            <w:tcBorders>
              <w:top w:val="nil"/>
              <w:left w:val="nil"/>
              <w:bottom w:val="single" w:sz="4" w:space="0" w:color="auto"/>
              <w:right w:val="single" w:sz="4" w:space="0" w:color="auto"/>
            </w:tcBorders>
          </w:tcPr>
          <w:p w14:paraId="0E5CA43E" w14:textId="07D762A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35BB28" w14:textId="13158EEE"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35201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C1DBD9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1C0043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w:t>
            </w:r>
            <w:r w:rsidRPr="0064315D">
              <w:rPr>
                <w:rFonts w:eastAsia="Times New Roman" w:cs="Times New Roman"/>
                <w:color w:val="1A1918"/>
                <w:kern w:val="0"/>
                <w:lang w:eastAsia="en-GB"/>
                <w14:ligatures w14:val="none"/>
              </w:rPr>
              <w:t>xplain the meaning of information, these meanings may vary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D1900FA" w14:textId="7A00E49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D30BDB5" w14:textId="0347395C"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59C3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2FAA0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interpretation</w:t>
            </w:r>
          </w:p>
        </w:tc>
        <w:tc>
          <w:tcPr>
            <w:tcW w:w="9480" w:type="dxa"/>
            <w:tcBorders>
              <w:top w:val="nil"/>
              <w:left w:val="nil"/>
              <w:bottom w:val="single" w:sz="4" w:space="0" w:color="auto"/>
              <w:right w:val="single" w:sz="4" w:space="0" w:color="auto"/>
            </w:tcBorders>
            <w:vAlign w:val="center"/>
            <w:hideMark/>
          </w:tcPr>
          <w:p w14:paraId="27D04D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way someone understands and applies a religious teaching, which can vary between individuals and denominations</w:t>
            </w:r>
          </w:p>
        </w:tc>
        <w:tc>
          <w:tcPr>
            <w:tcW w:w="628" w:type="dxa"/>
            <w:tcBorders>
              <w:top w:val="nil"/>
              <w:left w:val="nil"/>
              <w:bottom w:val="single" w:sz="4" w:space="0" w:color="auto"/>
              <w:right w:val="single" w:sz="4" w:space="0" w:color="auto"/>
            </w:tcBorders>
          </w:tcPr>
          <w:p w14:paraId="5E703D49" w14:textId="0BB609C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A1E00F" w14:textId="12EC029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1EAB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3449721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invitation</w:t>
            </w:r>
          </w:p>
        </w:tc>
        <w:tc>
          <w:tcPr>
            <w:tcW w:w="9480" w:type="dxa"/>
            <w:tcBorders>
              <w:top w:val="nil"/>
              <w:left w:val="nil"/>
              <w:bottom w:val="single" w:sz="4" w:space="0" w:color="auto"/>
              <w:right w:val="single" w:sz="4" w:space="0" w:color="auto"/>
            </w:tcBorders>
            <w:noWrap/>
            <w:vAlign w:val="bottom"/>
            <w:hideMark/>
          </w:tcPr>
          <w:p w14:paraId="00A9A81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asking someone to come and join in</w:t>
            </w:r>
          </w:p>
        </w:tc>
        <w:tc>
          <w:tcPr>
            <w:tcW w:w="628" w:type="dxa"/>
            <w:tcBorders>
              <w:top w:val="nil"/>
              <w:left w:val="nil"/>
              <w:bottom w:val="single" w:sz="4" w:space="0" w:color="auto"/>
              <w:right w:val="single" w:sz="4" w:space="0" w:color="auto"/>
            </w:tcBorders>
          </w:tcPr>
          <w:p w14:paraId="032B7ED9" w14:textId="0D2C081A"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85D19B9" w14:textId="36ADFC3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1D5C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496A7B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Ishmael</w:t>
            </w:r>
          </w:p>
        </w:tc>
        <w:tc>
          <w:tcPr>
            <w:tcW w:w="9480" w:type="dxa"/>
            <w:tcBorders>
              <w:top w:val="nil"/>
              <w:left w:val="nil"/>
              <w:bottom w:val="single" w:sz="4" w:space="0" w:color="auto"/>
              <w:right w:val="single" w:sz="4" w:space="0" w:color="auto"/>
            </w:tcBorders>
            <w:noWrap/>
            <w:vAlign w:val="bottom"/>
            <w:hideMark/>
          </w:tcPr>
          <w:p w14:paraId="1501927A" w14:textId="5C453FB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first son of Abraham. </w:t>
            </w:r>
          </w:p>
        </w:tc>
        <w:tc>
          <w:tcPr>
            <w:tcW w:w="628" w:type="dxa"/>
            <w:tcBorders>
              <w:top w:val="nil"/>
              <w:left w:val="nil"/>
              <w:bottom w:val="single" w:sz="4" w:space="0" w:color="auto"/>
              <w:right w:val="single" w:sz="4" w:space="0" w:color="auto"/>
            </w:tcBorders>
          </w:tcPr>
          <w:p w14:paraId="4BB171FE" w14:textId="6E6A09D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43AE665" w14:textId="716F0DF7"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6B0D2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883BCF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w:t>
            </w:r>
          </w:p>
        </w:tc>
        <w:tc>
          <w:tcPr>
            <w:tcW w:w="9480" w:type="dxa"/>
            <w:tcBorders>
              <w:top w:val="nil"/>
              <w:left w:val="nil"/>
              <w:bottom w:val="single" w:sz="4" w:space="0" w:color="auto"/>
              <w:right w:val="single" w:sz="4" w:space="0" w:color="auto"/>
            </w:tcBorders>
            <w:noWrap/>
            <w:vAlign w:val="bottom"/>
            <w:hideMark/>
          </w:tcPr>
          <w:p w14:paraId="20F50E86" w14:textId="080763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world religion whose followers are called ‘Muslims’</w:t>
            </w:r>
            <w:r w:rsidR="0074496F" w:rsidRPr="0064315D">
              <w:rPr>
                <w:rFonts w:eastAsia="Times New Roman" w:cs="Times New Roman"/>
                <w:color w:val="000000"/>
                <w:kern w:val="0"/>
                <w:lang w:eastAsia="en-GB"/>
                <w14:ligatures w14:val="none"/>
              </w:rPr>
              <w:t xml:space="preserve"> meaning </w:t>
            </w:r>
            <w:r w:rsidRPr="0064315D">
              <w:rPr>
                <w:rFonts w:eastAsia="Times New Roman" w:cs="Times New Roman"/>
                <w:color w:val="000000"/>
                <w:kern w:val="0"/>
                <w:lang w:eastAsia="en-GB"/>
                <w14:ligatures w14:val="none"/>
              </w:rPr>
              <w:t>submission (to God)</w:t>
            </w:r>
          </w:p>
        </w:tc>
        <w:tc>
          <w:tcPr>
            <w:tcW w:w="628" w:type="dxa"/>
            <w:tcBorders>
              <w:top w:val="nil"/>
              <w:left w:val="nil"/>
              <w:bottom w:val="single" w:sz="4" w:space="0" w:color="auto"/>
              <w:right w:val="single" w:sz="4" w:space="0" w:color="auto"/>
            </w:tcBorders>
          </w:tcPr>
          <w:p w14:paraId="4C779DC3" w14:textId="2BDBB2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5E25018" w14:textId="23EC245F"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2A5A7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82A02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w:t>
            </w:r>
          </w:p>
        </w:tc>
        <w:tc>
          <w:tcPr>
            <w:tcW w:w="9480" w:type="dxa"/>
            <w:tcBorders>
              <w:top w:val="nil"/>
              <w:left w:val="nil"/>
              <w:bottom w:val="single" w:sz="4" w:space="0" w:color="auto"/>
              <w:right w:val="single" w:sz="4" w:space="0" w:color="auto"/>
            </w:tcBorders>
            <w:noWrap/>
            <w:vAlign w:val="bottom"/>
            <w:hideMark/>
          </w:tcPr>
          <w:p w14:paraId="7EA548A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from the religion of Islam</w:t>
            </w:r>
          </w:p>
        </w:tc>
        <w:tc>
          <w:tcPr>
            <w:tcW w:w="628" w:type="dxa"/>
            <w:tcBorders>
              <w:top w:val="nil"/>
              <w:left w:val="nil"/>
              <w:bottom w:val="single" w:sz="4" w:space="0" w:color="auto"/>
              <w:right w:val="single" w:sz="4" w:space="0" w:color="auto"/>
            </w:tcBorders>
          </w:tcPr>
          <w:p w14:paraId="353C24E2" w14:textId="77571C6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EE8B806" w14:textId="5F5FB9CE"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6277F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C3.5</w:t>
            </w:r>
          </w:p>
        </w:tc>
        <w:tc>
          <w:tcPr>
            <w:tcW w:w="2880" w:type="dxa"/>
            <w:tcBorders>
              <w:top w:val="nil"/>
              <w:left w:val="nil"/>
              <w:bottom w:val="single" w:sz="4" w:space="0" w:color="auto"/>
              <w:right w:val="single" w:sz="4" w:space="0" w:color="auto"/>
            </w:tcBorders>
            <w:shd w:val="clear" w:color="000000" w:fill="DAE9F8"/>
            <w:vAlign w:val="center"/>
            <w:hideMark/>
          </w:tcPr>
          <w:p w14:paraId="64557EC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Islamic Relief</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EEE16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faith-based relief and development agency working to save and transform the lives of some of the world's most vulnerable people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6680D84" w14:textId="3F836B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1518506" w14:textId="10DB808F"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E89B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6A10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Isnad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A11A0C5" w14:textId="308F35B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chain of narrators who transmitted the Hadith from the Prophet Muhammad to the compiler of the Hadith collection.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DFAE50" w14:textId="2FCCD45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03F4348" w14:textId="532F0E06"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F6920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2F1A63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Ista Devata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26177D7" w14:textId="64E7ED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some Hindus might choose the god that inspires them the most to focus their worship 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F39E9A6" w14:textId="5FFA36F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D6AC85C" w14:textId="7BC56D9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0E66161B" w14:textId="5B4C33DE" w:rsidR="004C0DFA" w:rsidRPr="0071569A" w:rsidRDefault="004C0DFA" w:rsidP="004C0DFA">
            <w:pPr>
              <w:spacing w:after="0" w:line="240" w:lineRule="auto"/>
              <w:jc w:val="center"/>
              <w:rPr>
                <w:rFonts w:eastAsia="Times New Roman" w:cs="Times New Roman"/>
                <w:b/>
                <w:bCs/>
                <w:color w:val="000000"/>
                <w:kern w:val="0"/>
                <w:lang w:eastAsia="en-GB"/>
                <w14:ligatures w14:val="none"/>
              </w:rPr>
            </w:pPr>
            <w:r w:rsidRPr="0071569A">
              <w:rPr>
                <w:rFonts w:eastAsia="Times New Roman" w:cs="Times New Roman"/>
                <w:b/>
                <w:bCs/>
                <w:color w:val="000000"/>
                <w:kern w:val="0"/>
                <w:lang w:eastAsia="en-GB"/>
                <w14:ligatures w14:val="none"/>
              </w:rPr>
              <w:t>J</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600AA727"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4C2AF7AB" w14:textId="13BB66E7"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604E2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646944F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Jataka Tales</w:t>
            </w:r>
          </w:p>
        </w:tc>
        <w:tc>
          <w:tcPr>
            <w:tcW w:w="9480" w:type="dxa"/>
            <w:tcBorders>
              <w:top w:val="nil"/>
              <w:left w:val="nil"/>
              <w:bottom w:val="single" w:sz="4" w:space="0" w:color="auto"/>
              <w:right w:val="single" w:sz="4" w:space="0" w:color="auto"/>
            </w:tcBorders>
            <w:noWrap/>
            <w:vAlign w:val="bottom"/>
            <w:hideMark/>
          </w:tcPr>
          <w:p w14:paraId="3588622C" w14:textId="6517C72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collection of Buddhist morality stories, linked to previous lives of the Buddha</w:t>
            </w:r>
          </w:p>
        </w:tc>
        <w:tc>
          <w:tcPr>
            <w:tcW w:w="628" w:type="dxa"/>
            <w:tcBorders>
              <w:top w:val="nil"/>
              <w:left w:val="nil"/>
              <w:bottom w:val="single" w:sz="4" w:space="0" w:color="auto"/>
              <w:right w:val="single" w:sz="4" w:space="0" w:color="auto"/>
            </w:tcBorders>
          </w:tcPr>
          <w:p w14:paraId="17675655" w14:textId="44958A59"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6188CC6" w14:textId="7267A702"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6C321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7CCB57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jealous</w:t>
            </w:r>
          </w:p>
        </w:tc>
        <w:tc>
          <w:tcPr>
            <w:tcW w:w="9480" w:type="dxa"/>
            <w:tcBorders>
              <w:top w:val="nil"/>
              <w:left w:val="nil"/>
              <w:bottom w:val="single" w:sz="4" w:space="0" w:color="auto"/>
              <w:right w:val="single" w:sz="4" w:space="0" w:color="auto"/>
            </w:tcBorders>
            <w:noWrap/>
            <w:vAlign w:val="bottom"/>
            <w:hideMark/>
          </w:tcPr>
          <w:p w14:paraId="1FFA082E" w14:textId="7F6C2A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want what another person has or can do</w:t>
            </w:r>
          </w:p>
        </w:tc>
        <w:tc>
          <w:tcPr>
            <w:tcW w:w="628" w:type="dxa"/>
            <w:tcBorders>
              <w:top w:val="nil"/>
              <w:left w:val="nil"/>
              <w:bottom w:val="single" w:sz="4" w:space="0" w:color="auto"/>
              <w:right w:val="single" w:sz="4" w:space="0" w:color="auto"/>
            </w:tcBorders>
          </w:tcPr>
          <w:p w14:paraId="0D7EF768" w14:textId="08DDA08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759BE1" w14:textId="5AE6180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6DD6D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7BA20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3A71DE9A" w14:textId="7BD0D84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 xml:space="preserve">a holy city </w:t>
            </w:r>
          </w:p>
        </w:tc>
        <w:tc>
          <w:tcPr>
            <w:tcW w:w="628" w:type="dxa"/>
            <w:tcBorders>
              <w:top w:val="nil"/>
              <w:left w:val="nil"/>
              <w:bottom w:val="single" w:sz="4" w:space="0" w:color="auto"/>
              <w:right w:val="single" w:sz="4" w:space="0" w:color="auto"/>
            </w:tcBorders>
          </w:tcPr>
          <w:p w14:paraId="48350782" w14:textId="65BBDF4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D42B0A6" w14:textId="356DD1D5"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E9C9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AECA6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Jerusalem</w:t>
            </w:r>
          </w:p>
        </w:tc>
        <w:tc>
          <w:tcPr>
            <w:tcW w:w="9480" w:type="dxa"/>
            <w:tcBorders>
              <w:top w:val="nil"/>
              <w:left w:val="nil"/>
              <w:bottom w:val="single" w:sz="4" w:space="0" w:color="auto"/>
              <w:right w:val="single" w:sz="4" w:space="0" w:color="auto"/>
            </w:tcBorders>
            <w:noWrap/>
            <w:vAlign w:val="bottom"/>
            <w:hideMark/>
          </w:tcPr>
          <w:p w14:paraId="03CAFC6E" w14:textId="0D4F0C2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oldest cities in the world and </w:t>
            </w:r>
            <w:r w:rsidR="005971E8" w:rsidRPr="0064315D">
              <w:rPr>
                <w:rFonts w:eastAsia="Times New Roman" w:cs="Times New Roman"/>
                <w:color w:val="000000"/>
                <w:kern w:val="0"/>
                <w:lang w:eastAsia="en-GB"/>
                <w14:ligatures w14:val="none"/>
              </w:rPr>
              <w:t>a holy city</w:t>
            </w:r>
          </w:p>
        </w:tc>
        <w:tc>
          <w:tcPr>
            <w:tcW w:w="628" w:type="dxa"/>
            <w:tcBorders>
              <w:top w:val="nil"/>
              <w:left w:val="nil"/>
              <w:bottom w:val="single" w:sz="4" w:space="0" w:color="auto"/>
              <w:right w:val="single" w:sz="4" w:space="0" w:color="auto"/>
            </w:tcBorders>
          </w:tcPr>
          <w:p w14:paraId="5117966B" w14:textId="7372990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8C04000" w14:textId="10F2700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27F9B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48FD7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6D4D4796" w14:textId="341B5E18"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3FBF5D68" w14:textId="7C73B09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4332E" w14:textId="2B6F3B78"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26419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vAlign w:val="center"/>
            <w:hideMark/>
          </w:tcPr>
          <w:p w14:paraId="25291F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vAlign w:val="bottom"/>
            <w:hideMark/>
          </w:tcPr>
          <w:p w14:paraId="35B6428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Christians believe that Jesus is the Son of God</w:t>
            </w:r>
          </w:p>
        </w:tc>
        <w:tc>
          <w:tcPr>
            <w:tcW w:w="628" w:type="dxa"/>
            <w:tcBorders>
              <w:top w:val="nil"/>
              <w:left w:val="nil"/>
              <w:bottom w:val="single" w:sz="4" w:space="0" w:color="auto"/>
              <w:right w:val="single" w:sz="4" w:space="0" w:color="auto"/>
            </w:tcBorders>
          </w:tcPr>
          <w:p w14:paraId="65493884" w14:textId="7D4A82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2223DA8" w14:textId="450A1C8F"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3CC2D47"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F1ADC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4A53D02" w14:textId="2B06629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FF67669" w14:textId="2E8C76B7"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ED189E4" w14:textId="1D297988"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6A43E42"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55F536DA"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B4630F9" w14:textId="72540D8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5B2812A6" w14:textId="5DB31721"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726F9D02" w14:textId="2B6045A5" w:rsidTr="003757A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A3A39B"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BC8387D"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4B2C02AE" w14:textId="43EFD75C"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275C8E87" w14:textId="3A8B463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21A12FDE" w14:textId="24D4A4BD"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EE740B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8AAE1BB"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5EA2ABAF" w14:textId="797231F1"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0CC0BC62" w14:textId="2E3CFC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011A82B2" w14:textId="5907A749" w:rsidTr="00EF753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B62294"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95953D1"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02F160C8" w14:textId="7F8C0F9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5A97164" w14:textId="74A5BD3F"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6D4F8375" w14:textId="206FC2F3" w:rsidTr="00EF753B">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149651"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DD7A658"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15154D9F" w14:textId="23A8C2DE"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7A96B1E6" w14:textId="4D0A3D8A"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5971E8" w:rsidRPr="00A958F2" w14:paraId="443F2242" w14:textId="0233CBA8" w:rsidTr="00EF753B">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731046"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F440F2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Jesus</w:t>
            </w:r>
          </w:p>
        </w:tc>
        <w:tc>
          <w:tcPr>
            <w:tcW w:w="9480" w:type="dxa"/>
            <w:tcBorders>
              <w:top w:val="nil"/>
              <w:left w:val="nil"/>
              <w:bottom w:val="single" w:sz="4" w:space="0" w:color="auto"/>
              <w:right w:val="single" w:sz="4" w:space="0" w:color="auto"/>
            </w:tcBorders>
            <w:noWrap/>
            <w:hideMark/>
          </w:tcPr>
          <w:p w14:paraId="3105BD62" w14:textId="254E84C5" w:rsidR="005971E8" w:rsidRPr="0064315D" w:rsidRDefault="005971E8" w:rsidP="005971E8">
            <w:pPr>
              <w:spacing w:after="0" w:line="240" w:lineRule="auto"/>
              <w:rPr>
                <w:rFonts w:eastAsia="Times New Roman" w:cs="Times New Roman"/>
                <w:color w:val="000000"/>
                <w:kern w:val="0"/>
                <w:lang w:eastAsia="en-GB"/>
                <w14:ligatures w14:val="none"/>
              </w:rPr>
            </w:pPr>
            <w:r w:rsidRPr="0064315D">
              <w:t>Christians believe that Jesus is the Son of God</w:t>
            </w:r>
          </w:p>
        </w:tc>
        <w:tc>
          <w:tcPr>
            <w:tcW w:w="628" w:type="dxa"/>
            <w:tcBorders>
              <w:top w:val="nil"/>
              <w:left w:val="nil"/>
              <w:bottom w:val="single" w:sz="4" w:space="0" w:color="auto"/>
              <w:right w:val="single" w:sz="4" w:space="0" w:color="auto"/>
            </w:tcBorders>
          </w:tcPr>
          <w:p w14:paraId="18188C54" w14:textId="51EF59AD"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C223C40" w14:textId="00CC3103"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51206A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F963C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w:t>
            </w:r>
          </w:p>
        </w:tc>
        <w:tc>
          <w:tcPr>
            <w:tcW w:w="9480" w:type="dxa"/>
            <w:tcBorders>
              <w:top w:val="nil"/>
              <w:left w:val="nil"/>
              <w:bottom w:val="single" w:sz="4" w:space="0" w:color="auto"/>
              <w:right w:val="single" w:sz="4" w:space="0" w:color="auto"/>
            </w:tcBorders>
            <w:noWrap/>
            <w:vAlign w:val="bottom"/>
            <w:hideMark/>
          </w:tcPr>
          <w:p w14:paraId="2190D4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belongs to the Jewish community or religion</w:t>
            </w:r>
          </w:p>
        </w:tc>
        <w:tc>
          <w:tcPr>
            <w:tcW w:w="628" w:type="dxa"/>
            <w:tcBorders>
              <w:top w:val="nil"/>
              <w:left w:val="nil"/>
              <w:bottom w:val="single" w:sz="4" w:space="0" w:color="auto"/>
              <w:right w:val="single" w:sz="4" w:space="0" w:color="auto"/>
            </w:tcBorders>
          </w:tcPr>
          <w:p w14:paraId="3480F6F0" w14:textId="3E24D73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3FF129" w14:textId="528E2D87"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6E2F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162DA3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FF64848" w14:textId="224810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 </w:t>
            </w:r>
            <w:r w:rsidR="005971E8"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33757F4E" w14:textId="1A6CCF7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7D0C9EB" w14:textId="3DA19AAB"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1387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3804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461A3E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7BB768F6" w14:textId="5B5FA47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F75168" w14:textId="46429336"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DF40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52C1BE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6DA72304" w14:textId="1F63201A"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and following the laws of the Torah</w:t>
            </w:r>
          </w:p>
        </w:tc>
        <w:tc>
          <w:tcPr>
            <w:tcW w:w="628" w:type="dxa"/>
            <w:tcBorders>
              <w:top w:val="nil"/>
              <w:left w:val="nil"/>
              <w:bottom w:val="single" w:sz="4" w:space="0" w:color="auto"/>
              <w:right w:val="single" w:sz="4" w:space="0" w:color="auto"/>
            </w:tcBorders>
          </w:tcPr>
          <w:p w14:paraId="0316638D" w14:textId="7F35C88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94579BF" w14:textId="0CF5BF0A"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DFACD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9A9EB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w:t>
            </w:r>
          </w:p>
        </w:tc>
        <w:tc>
          <w:tcPr>
            <w:tcW w:w="9480" w:type="dxa"/>
            <w:tcBorders>
              <w:top w:val="nil"/>
              <w:left w:val="nil"/>
              <w:bottom w:val="single" w:sz="4" w:space="0" w:color="auto"/>
              <w:right w:val="single" w:sz="4" w:space="0" w:color="auto"/>
            </w:tcBorders>
            <w:noWrap/>
            <w:vAlign w:val="bottom"/>
            <w:hideMark/>
          </w:tcPr>
          <w:p w14:paraId="36BE9AC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Connected to the religion of Judaism.  A person whose religion is Judaism</w:t>
            </w:r>
          </w:p>
        </w:tc>
        <w:tc>
          <w:tcPr>
            <w:tcW w:w="628" w:type="dxa"/>
            <w:tcBorders>
              <w:top w:val="nil"/>
              <w:left w:val="nil"/>
              <w:bottom w:val="single" w:sz="4" w:space="0" w:color="auto"/>
              <w:right w:val="single" w:sz="4" w:space="0" w:color="auto"/>
            </w:tcBorders>
          </w:tcPr>
          <w:p w14:paraId="4AAE998F" w14:textId="37D7C6F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5BAE4FB" w14:textId="2745D2E4"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95C74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3B002D1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vAlign w:val="bottom"/>
            <w:hideMark/>
          </w:tcPr>
          <w:p w14:paraId="10CF24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who follow the religion of Judaism</w:t>
            </w:r>
          </w:p>
        </w:tc>
        <w:tc>
          <w:tcPr>
            <w:tcW w:w="628" w:type="dxa"/>
            <w:tcBorders>
              <w:top w:val="nil"/>
              <w:left w:val="nil"/>
              <w:bottom w:val="single" w:sz="4" w:space="0" w:color="auto"/>
              <w:right w:val="single" w:sz="4" w:space="0" w:color="auto"/>
            </w:tcBorders>
          </w:tcPr>
          <w:p w14:paraId="3CB8381D" w14:textId="69D2108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5D525322" w14:textId="024D8EB9"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EF5943"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2401E5C"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Jewish people</w:t>
            </w:r>
          </w:p>
        </w:tc>
        <w:tc>
          <w:tcPr>
            <w:tcW w:w="9480" w:type="dxa"/>
            <w:tcBorders>
              <w:top w:val="nil"/>
              <w:left w:val="nil"/>
              <w:bottom w:val="single" w:sz="4" w:space="0" w:color="auto"/>
              <w:right w:val="single" w:sz="4" w:space="0" w:color="auto"/>
            </w:tcBorders>
            <w:noWrap/>
            <w:hideMark/>
          </w:tcPr>
          <w:p w14:paraId="70D959AE" w14:textId="6F01699F"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74690F0B" w14:textId="28D4BA79"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5971E8" w:rsidRPr="00A958F2" w14:paraId="44F374B1" w14:textId="7D730FE8" w:rsidTr="00D034B5">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C37E9" w14:textId="77777777" w:rsidR="005971E8" w:rsidRPr="00A958F2" w:rsidRDefault="005971E8" w:rsidP="005971E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909C974" w14:textId="77777777" w:rsidR="005971E8" w:rsidRPr="00A958F2" w:rsidRDefault="005971E8" w:rsidP="005971E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Jews</w:t>
            </w:r>
          </w:p>
        </w:tc>
        <w:tc>
          <w:tcPr>
            <w:tcW w:w="9480" w:type="dxa"/>
            <w:tcBorders>
              <w:top w:val="nil"/>
              <w:left w:val="nil"/>
              <w:bottom w:val="single" w:sz="4" w:space="0" w:color="auto"/>
              <w:right w:val="single" w:sz="4" w:space="0" w:color="auto"/>
            </w:tcBorders>
            <w:noWrap/>
            <w:hideMark/>
          </w:tcPr>
          <w:p w14:paraId="27821885" w14:textId="74745C4A" w:rsidR="005971E8" w:rsidRPr="0064315D" w:rsidRDefault="005971E8" w:rsidP="005971E8">
            <w:pPr>
              <w:spacing w:after="0" w:line="240" w:lineRule="auto"/>
              <w:rPr>
                <w:rFonts w:eastAsia="Times New Roman" w:cs="Times New Roman"/>
                <w:color w:val="000000"/>
                <w:kern w:val="0"/>
                <w:lang w:eastAsia="en-GB"/>
                <w14:ligatures w14:val="none"/>
              </w:rPr>
            </w:pPr>
            <w:r w:rsidRPr="0064315D">
              <w:t>people who follow the religion of Judaism</w:t>
            </w:r>
          </w:p>
        </w:tc>
        <w:tc>
          <w:tcPr>
            <w:tcW w:w="628" w:type="dxa"/>
            <w:tcBorders>
              <w:top w:val="nil"/>
              <w:left w:val="nil"/>
              <w:bottom w:val="single" w:sz="4" w:space="0" w:color="auto"/>
              <w:right w:val="single" w:sz="4" w:space="0" w:color="auto"/>
            </w:tcBorders>
          </w:tcPr>
          <w:p w14:paraId="4236323D" w14:textId="04028842" w:rsidR="005971E8" w:rsidRPr="00CB1AD0" w:rsidRDefault="005971E8" w:rsidP="005971E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68F4FE6" w14:textId="34322AD9"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D083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C3.8</w:t>
            </w:r>
          </w:p>
        </w:tc>
        <w:tc>
          <w:tcPr>
            <w:tcW w:w="2880" w:type="dxa"/>
            <w:tcBorders>
              <w:top w:val="nil"/>
              <w:left w:val="nil"/>
              <w:bottom w:val="single" w:sz="4" w:space="0" w:color="auto"/>
              <w:right w:val="single" w:sz="4" w:space="0" w:color="auto"/>
            </w:tcBorders>
            <w:shd w:val="clear" w:color="000000" w:fill="DAE9F8"/>
            <w:vAlign w:val="center"/>
            <w:hideMark/>
          </w:tcPr>
          <w:p w14:paraId="3C646B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Jihad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36A0D5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Islam, a struggle or effort in God's service. It can refer to both an internal spiritual struggle and an external physical effort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3A294C3" w14:textId="3785506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C4B7DEC" w14:textId="0F31ACB9"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F8FD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521F44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journey</w:t>
            </w:r>
          </w:p>
        </w:tc>
        <w:tc>
          <w:tcPr>
            <w:tcW w:w="9480" w:type="dxa"/>
            <w:tcBorders>
              <w:top w:val="nil"/>
              <w:left w:val="nil"/>
              <w:bottom w:val="single" w:sz="4" w:space="0" w:color="auto"/>
              <w:right w:val="single" w:sz="4" w:space="0" w:color="auto"/>
            </w:tcBorders>
            <w:noWrap/>
            <w:vAlign w:val="bottom"/>
            <w:hideMark/>
          </w:tcPr>
          <w:p w14:paraId="22A4833D" w14:textId="01D610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path of travel or steps a person takes as they grow, learn or change over time</w:t>
            </w:r>
          </w:p>
        </w:tc>
        <w:tc>
          <w:tcPr>
            <w:tcW w:w="628" w:type="dxa"/>
            <w:tcBorders>
              <w:top w:val="nil"/>
              <w:left w:val="nil"/>
              <w:bottom w:val="single" w:sz="4" w:space="0" w:color="auto"/>
              <w:right w:val="single" w:sz="4" w:space="0" w:color="auto"/>
            </w:tcBorders>
          </w:tcPr>
          <w:p w14:paraId="7FBBEB4D" w14:textId="5FEADC0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G</w:t>
            </w:r>
          </w:p>
        </w:tc>
      </w:tr>
      <w:tr w:rsidR="004C0DFA" w:rsidRPr="00A958F2" w14:paraId="4978D60C" w14:textId="673EEEB8" w:rsidTr="00CB1AD0">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72A9A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587623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Judaism</w:t>
            </w:r>
          </w:p>
        </w:tc>
        <w:tc>
          <w:tcPr>
            <w:tcW w:w="9480" w:type="dxa"/>
            <w:tcBorders>
              <w:top w:val="nil"/>
              <w:left w:val="nil"/>
              <w:bottom w:val="single" w:sz="4" w:space="0" w:color="auto"/>
              <w:right w:val="single" w:sz="4" w:space="0" w:color="auto"/>
            </w:tcBorders>
            <w:noWrap/>
            <w:vAlign w:val="bottom"/>
            <w:hideMark/>
          </w:tcPr>
          <w:p w14:paraId="473EA6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religion, about 4000 years old, developed among the Ancient Hebrews, who believe in only one God</w:t>
            </w:r>
          </w:p>
        </w:tc>
        <w:tc>
          <w:tcPr>
            <w:tcW w:w="628" w:type="dxa"/>
            <w:tcBorders>
              <w:top w:val="nil"/>
              <w:left w:val="nil"/>
              <w:bottom w:val="single" w:sz="4" w:space="0" w:color="auto"/>
              <w:right w:val="single" w:sz="4" w:space="0" w:color="auto"/>
            </w:tcBorders>
          </w:tcPr>
          <w:p w14:paraId="7458EB85" w14:textId="0F2BE07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CB1AD0">
              <w:rPr>
                <w:rFonts w:ascii="Aptos Narrow" w:eastAsia="Times New Roman" w:hAnsi="Aptos Narrow" w:cs="Times New Roman"/>
                <w:b/>
                <w:bCs/>
                <w:color w:val="000000"/>
                <w:kern w:val="0"/>
                <w:lang w:eastAsia="en-GB"/>
                <w14:ligatures w14:val="none"/>
              </w:rPr>
              <w:t>J</w:t>
            </w:r>
          </w:p>
        </w:tc>
      </w:tr>
      <w:tr w:rsidR="004C0DFA" w:rsidRPr="00A958F2" w14:paraId="7C86FFB1" w14:textId="125055FD"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B866D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C4D65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w:t>
            </w:r>
          </w:p>
        </w:tc>
        <w:tc>
          <w:tcPr>
            <w:tcW w:w="9480" w:type="dxa"/>
            <w:tcBorders>
              <w:top w:val="nil"/>
              <w:left w:val="nil"/>
              <w:bottom w:val="single" w:sz="4" w:space="0" w:color="auto"/>
              <w:right w:val="single" w:sz="4" w:space="0" w:color="auto"/>
            </w:tcBorders>
            <w:vAlign w:val="center"/>
            <w:hideMark/>
          </w:tcPr>
          <w:p w14:paraId="30425A17" w14:textId="57B628F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fair</w:t>
            </w:r>
          </w:p>
        </w:tc>
        <w:tc>
          <w:tcPr>
            <w:tcW w:w="628" w:type="dxa"/>
            <w:tcBorders>
              <w:top w:val="nil"/>
              <w:left w:val="nil"/>
              <w:bottom w:val="single" w:sz="4" w:space="0" w:color="auto"/>
              <w:right w:val="single" w:sz="4" w:space="0" w:color="auto"/>
            </w:tcBorders>
          </w:tcPr>
          <w:p w14:paraId="2EFF8A60" w14:textId="29E5BDD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B2D9AAF" w14:textId="1C6C58F2"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0C13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044B52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justice</w:t>
            </w:r>
          </w:p>
        </w:tc>
        <w:tc>
          <w:tcPr>
            <w:tcW w:w="9480" w:type="dxa"/>
            <w:tcBorders>
              <w:top w:val="nil"/>
              <w:left w:val="nil"/>
              <w:bottom w:val="single" w:sz="4" w:space="0" w:color="auto"/>
              <w:right w:val="single" w:sz="4" w:space="0" w:color="auto"/>
            </w:tcBorders>
            <w:vAlign w:val="center"/>
            <w:hideMark/>
          </w:tcPr>
          <w:p w14:paraId="589946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everyone fairly and giving people what they deserve</w:t>
            </w:r>
          </w:p>
        </w:tc>
        <w:tc>
          <w:tcPr>
            <w:tcW w:w="628" w:type="dxa"/>
            <w:tcBorders>
              <w:top w:val="nil"/>
              <w:left w:val="nil"/>
              <w:bottom w:val="single" w:sz="4" w:space="0" w:color="auto"/>
              <w:right w:val="single" w:sz="4" w:space="0" w:color="auto"/>
            </w:tcBorders>
          </w:tcPr>
          <w:p w14:paraId="039D0E1D" w14:textId="6DB1C5D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DFC27D" w14:textId="3B332BFA"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FE24E39" w14:textId="04C4C9F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K</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52AED90" w14:textId="7777777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703B2601" w14:textId="4AE87BB0" w:rsidTr="00CB1AD0">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F93DB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6652C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Kabah</w:t>
            </w:r>
            <w:proofErr w:type="spellEnd"/>
          </w:p>
        </w:tc>
        <w:tc>
          <w:tcPr>
            <w:tcW w:w="9480" w:type="dxa"/>
            <w:tcBorders>
              <w:top w:val="nil"/>
              <w:left w:val="nil"/>
              <w:bottom w:val="single" w:sz="4" w:space="0" w:color="auto"/>
              <w:right w:val="single" w:sz="4" w:space="0" w:color="auto"/>
            </w:tcBorders>
            <w:noWrap/>
            <w:vAlign w:val="bottom"/>
            <w:hideMark/>
          </w:tcPr>
          <w:p w14:paraId="427A7DD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stone cube shaped building in the centre of Makkah – Islam’s most important mosque and holiest site</w:t>
            </w:r>
          </w:p>
        </w:tc>
        <w:tc>
          <w:tcPr>
            <w:tcW w:w="628" w:type="dxa"/>
            <w:tcBorders>
              <w:top w:val="nil"/>
              <w:left w:val="nil"/>
              <w:bottom w:val="single" w:sz="4" w:space="0" w:color="auto"/>
              <w:right w:val="single" w:sz="4" w:space="0" w:color="auto"/>
            </w:tcBorders>
          </w:tcPr>
          <w:p w14:paraId="53DDE8A0" w14:textId="18924CE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711D94" w14:textId="03322C3A" w:rsidTr="00CB1AD0">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2DE0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30413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E66D11D" w14:textId="252AFE89" w:rsidR="004C0DFA" w:rsidRPr="0064315D" w:rsidRDefault="005971E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36D76857" w14:textId="28021C38"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1ABE8978" w14:textId="00CA9F16" w:rsidTr="00CB1AD0">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38891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9489A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p>
        </w:tc>
        <w:tc>
          <w:tcPr>
            <w:tcW w:w="9480" w:type="dxa"/>
            <w:tcBorders>
              <w:top w:val="nil"/>
              <w:left w:val="nil"/>
              <w:bottom w:val="single" w:sz="4" w:space="0" w:color="auto"/>
              <w:right w:val="single" w:sz="4" w:space="0" w:color="auto"/>
            </w:tcBorders>
            <w:noWrap/>
            <w:vAlign w:val="bottom"/>
            <w:hideMark/>
          </w:tcPr>
          <w:p w14:paraId="414F500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result of good and bad actions</w:t>
            </w:r>
          </w:p>
        </w:tc>
        <w:tc>
          <w:tcPr>
            <w:tcW w:w="628" w:type="dxa"/>
            <w:tcBorders>
              <w:top w:val="nil"/>
              <w:left w:val="nil"/>
              <w:bottom w:val="single" w:sz="4" w:space="0" w:color="auto"/>
              <w:right w:val="single" w:sz="4" w:space="0" w:color="auto"/>
            </w:tcBorders>
          </w:tcPr>
          <w:p w14:paraId="7845D26D" w14:textId="7601E8C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41F540B" w14:textId="29A68BB9" w:rsidTr="00CB1AD0">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1AAC81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6ED51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9509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good or bad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4AFB6A" w14:textId="0FC01FE6"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DCD7D32" w14:textId="589C0F16" w:rsidTr="00CB1AD0">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E80F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197270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EC0998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consequence of actions</w:t>
            </w:r>
          </w:p>
        </w:tc>
        <w:tc>
          <w:tcPr>
            <w:tcW w:w="628" w:type="dxa"/>
            <w:tcBorders>
              <w:top w:val="nil"/>
              <w:left w:val="nil"/>
              <w:bottom w:val="single" w:sz="4" w:space="0" w:color="auto"/>
              <w:right w:val="single" w:sz="4" w:space="0" w:color="auto"/>
            </w:tcBorders>
          </w:tcPr>
          <w:p w14:paraId="75FBA950" w14:textId="2AB77E2E"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3BC267F" w14:textId="529B5899"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48C7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16111A4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929CD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belief that good actions results in good consequences and bad actions result in bad consequences</w:t>
            </w:r>
          </w:p>
        </w:tc>
        <w:tc>
          <w:tcPr>
            <w:tcW w:w="628" w:type="dxa"/>
            <w:tcBorders>
              <w:top w:val="nil"/>
              <w:left w:val="nil"/>
              <w:bottom w:val="single" w:sz="4" w:space="0" w:color="auto"/>
              <w:right w:val="single" w:sz="4" w:space="0" w:color="auto"/>
            </w:tcBorders>
          </w:tcPr>
          <w:p w14:paraId="2CA2CD36" w14:textId="5C707FC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11E98A5" w14:textId="7CA74C1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1DAE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21CC9D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ketubah</w:t>
            </w:r>
          </w:p>
        </w:tc>
        <w:tc>
          <w:tcPr>
            <w:tcW w:w="9480" w:type="dxa"/>
            <w:tcBorders>
              <w:top w:val="nil"/>
              <w:left w:val="nil"/>
              <w:bottom w:val="single" w:sz="4" w:space="0" w:color="auto"/>
              <w:right w:val="single" w:sz="4" w:space="0" w:color="auto"/>
            </w:tcBorders>
            <w:vAlign w:val="center"/>
            <w:hideMark/>
          </w:tcPr>
          <w:p w14:paraId="41BB7F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391FB08E" w14:textId="1510ED6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D24DFD" w14:textId="0FC4FE19"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D2C8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A67CE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3B73D57F" w14:textId="49B0EA53" w:rsidR="004C0DFA" w:rsidRPr="0064315D" w:rsidRDefault="005971E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 means pure</w:t>
            </w:r>
          </w:p>
        </w:tc>
        <w:tc>
          <w:tcPr>
            <w:tcW w:w="628" w:type="dxa"/>
            <w:tcBorders>
              <w:top w:val="nil"/>
              <w:left w:val="nil"/>
              <w:bottom w:val="single" w:sz="4" w:space="0" w:color="auto"/>
              <w:right w:val="single" w:sz="4" w:space="0" w:color="auto"/>
            </w:tcBorders>
          </w:tcPr>
          <w:p w14:paraId="1354B5A3" w14:textId="5FD3E0B7"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48B3E0A" w14:textId="33C8FCA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06CF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305283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Khalsa</w:t>
            </w:r>
          </w:p>
        </w:tc>
        <w:tc>
          <w:tcPr>
            <w:tcW w:w="9480" w:type="dxa"/>
            <w:tcBorders>
              <w:top w:val="nil"/>
              <w:left w:val="nil"/>
              <w:bottom w:val="single" w:sz="4" w:space="0" w:color="auto"/>
              <w:right w:val="single" w:sz="4" w:space="0" w:color="auto"/>
            </w:tcBorders>
            <w:noWrap/>
            <w:vAlign w:val="bottom"/>
            <w:hideMark/>
          </w:tcPr>
          <w:p w14:paraId="687BE84A" w14:textId="795857D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of devout Sikhs</w:t>
            </w:r>
            <w:r w:rsidR="005971E8" w:rsidRPr="0064315D">
              <w:rPr>
                <w:rFonts w:eastAsia="Times New Roman" w:cs="Times New Roman"/>
                <w:color w:val="000000"/>
                <w:kern w:val="0"/>
                <w:lang w:eastAsia="en-GB"/>
                <w14:ligatures w14:val="none"/>
              </w:rPr>
              <w:t xml:space="preserve"> means pure</w:t>
            </w:r>
          </w:p>
        </w:tc>
        <w:tc>
          <w:tcPr>
            <w:tcW w:w="628" w:type="dxa"/>
            <w:tcBorders>
              <w:top w:val="nil"/>
              <w:left w:val="nil"/>
              <w:bottom w:val="single" w:sz="4" w:space="0" w:color="auto"/>
              <w:right w:val="single" w:sz="4" w:space="0" w:color="auto"/>
            </w:tcBorders>
          </w:tcPr>
          <w:p w14:paraId="4091E66A" w14:textId="5E60B288"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5231D2" w14:textId="3841567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CD7F9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4930971" w14:textId="3362B79D"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37DDFD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3D9FB50E" w14:textId="003E639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D9F0493" w14:textId="32F1A40B"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4E32D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90104A6" w14:textId="20F9E9C6" w:rsidR="004C0DFA" w:rsidRPr="00A958F2" w:rsidRDefault="00C8189F"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K</w:t>
            </w:r>
            <w:r w:rsidR="004C0DFA" w:rsidRPr="00A958F2">
              <w:rPr>
                <w:rFonts w:ascii="Aptos Narrow" w:eastAsia="Times New Roman" w:hAnsi="Aptos Narrow" w:cs="Times New Roman"/>
                <w:b/>
                <w:bCs/>
                <w:color w:val="000000"/>
                <w:kern w:val="0"/>
                <w:lang w:eastAsia="en-GB"/>
                <w14:ligatures w14:val="none"/>
              </w:rPr>
              <w:t>halsa</w:t>
            </w:r>
          </w:p>
        </w:tc>
        <w:tc>
          <w:tcPr>
            <w:tcW w:w="9480" w:type="dxa"/>
            <w:tcBorders>
              <w:top w:val="nil"/>
              <w:left w:val="nil"/>
              <w:bottom w:val="single" w:sz="4" w:space="0" w:color="auto"/>
              <w:right w:val="single" w:sz="4" w:space="0" w:color="auto"/>
            </w:tcBorders>
            <w:vAlign w:val="center"/>
            <w:hideMark/>
          </w:tcPr>
          <w:p w14:paraId="771C2406" w14:textId="66F4737A" w:rsidR="004C0DFA" w:rsidRPr="0064315D" w:rsidRDefault="00C8189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Meaning 'pure', a group of baptised Sikhs committed to the religion</w:t>
            </w:r>
          </w:p>
        </w:tc>
        <w:tc>
          <w:tcPr>
            <w:tcW w:w="628" w:type="dxa"/>
            <w:tcBorders>
              <w:top w:val="nil"/>
              <w:left w:val="nil"/>
              <w:bottom w:val="single" w:sz="4" w:space="0" w:color="auto"/>
              <w:right w:val="single" w:sz="4" w:space="0" w:color="auto"/>
            </w:tcBorders>
          </w:tcPr>
          <w:p w14:paraId="7B2EF82F" w14:textId="747EF0A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BDAE117" w14:textId="53F41A22"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87F41C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50A9E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Khanda</w:t>
            </w:r>
          </w:p>
        </w:tc>
        <w:tc>
          <w:tcPr>
            <w:tcW w:w="9480" w:type="dxa"/>
            <w:tcBorders>
              <w:top w:val="nil"/>
              <w:left w:val="nil"/>
              <w:bottom w:val="single" w:sz="4" w:space="0" w:color="auto"/>
              <w:right w:val="single" w:sz="4" w:space="0" w:color="auto"/>
            </w:tcBorders>
            <w:noWrap/>
            <w:vAlign w:val="bottom"/>
            <w:hideMark/>
          </w:tcPr>
          <w:p w14:paraId="737BB4FA" w14:textId="2E8A08E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the Sikh faith. It consists of three different types of weapons.</w:t>
            </w:r>
          </w:p>
        </w:tc>
        <w:tc>
          <w:tcPr>
            <w:tcW w:w="628" w:type="dxa"/>
            <w:tcBorders>
              <w:top w:val="nil"/>
              <w:left w:val="nil"/>
              <w:bottom w:val="single" w:sz="4" w:space="0" w:color="auto"/>
              <w:right w:val="single" w:sz="4" w:space="0" w:color="auto"/>
            </w:tcBorders>
          </w:tcPr>
          <w:p w14:paraId="569B7C51" w14:textId="673B436F"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70B1760" w14:textId="25FD13D5"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FA1C6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41F73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kiddushin</w:t>
            </w:r>
          </w:p>
        </w:tc>
        <w:tc>
          <w:tcPr>
            <w:tcW w:w="9480" w:type="dxa"/>
            <w:tcBorders>
              <w:top w:val="nil"/>
              <w:left w:val="nil"/>
              <w:bottom w:val="single" w:sz="4" w:space="0" w:color="auto"/>
              <w:right w:val="single" w:sz="4" w:space="0" w:color="auto"/>
            </w:tcBorders>
            <w:vAlign w:val="center"/>
            <w:hideMark/>
          </w:tcPr>
          <w:p w14:paraId="45AA73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Betrothal or engagement</w:t>
            </w:r>
          </w:p>
        </w:tc>
        <w:tc>
          <w:tcPr>
            <w:tcW w:w="628" w:type="dxa"/>
            <w:tcBorders>
              <w:top w:val="nil"/>
              <w:left w:val="nil"/>
              <w:bottom w:val="single" w:sz="4" w:space="0" w:color="auto"/>
              <w:right w:val="single" w:sz="4" w:space="0" w:color="auto"/>
            </w:tcBorders>
          </w:tcPr>
          <w:p w14:paraId="78EE9523" w14:textId="3894F292"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B0B08F9" w14:textId="73DC59D8"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F8C9D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076EFB7" w14:textId="16165050"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3DD6F894" w14:textId="2545D1F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quality of being caring and generous</w:t>
            </w:r>
          </w:p>
        </w:tc>
        <w:tc>
          <w:tcPr>
            <w:tcW w:w="628" w:type="dxa"/>
            <w:tcBorders>
              <w:top w:val="nil"/>
              <w:left w:val="nil"/>
              <w:bottom w:val="single" w:sz="4" w:space="0" w:color="auto"/>
              <w:right w:val="single" w:sz="4" w:space="0" w:color="auto"/>
            </w:tcBorders>
          </w:tcPr>
          <w:p w14:paraId="676FB6AB" w14:textId="452AAE65"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547AE" w14:textId="43BF9A0F"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436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2C79E1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5AD054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friendly and generous with time, support, love or money</w:t>
            </w:r>
          </w:p>
        </w:tc>
        <w:tc>
          <w:tcPr>
            <w:tcW w:w="628" w:type="dxa"/>
            <w:tcBorders>
              <w:top w:val="nil"/>
              <w:left w:val="nil"/>
              <w:bottom w:val="single" w:sz="4" w:space="0" w:color="auto"/>
              <w:right w:val="single" w:sz="4" w:space="0" w:color="auto"/>
            </w:tcBorders>
          </w:tcPr>
          <w:p w14:paraId="2886066B" w14:textId="4477A0D1"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6698F0" w14:textId="38B10FF6"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DDB87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9EFAF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kindness</w:t>
            </w:r>
          </w:p>
        </w:tc>
        <w:tc>
          <w:tcPr>
            <w:tcW w:w="9480" w:type="dxa"/>
            <w:tcBorders>
              <w:top w:val="nil"/>
              <w:left w:val="nil"/>
              <w:bottom w:val="single" w:sz="4" w:space="0" w:color="auto"/>
              <w:right w:val="single" w:sz="4" w:space="0" w:color="auto"/>
            </w:tcBorders>
            <w:noWrap/>
            <w:vAlign w:val="bottom"/>
            <w:hideMark/>
          </w:tcPr>
          <w:p w14:paraId="7B3D72B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quality of being friendly, considerate and generous</w:t>
            </w:r>
          </w:p>
        </w:tc>
        <w:tc>
          <w:tcPr>
            <w:tcW w:w="628" w:type="dxa"/>
            <w:tcBorders>
              <w:top w:val="nil"/>
              <w:left w:val="nil"/>
              <w:bottom w:val="single" w:sz="4" w:space="0" w:color="auto"/>
              <w:right w:val="single" w:sz="4" w:space="0" w:color="auto"/>
            </w:tcBorders>
          </w:tcPr>
          <w:p w14:paraId="7BBE2914" w14:textId="3CFACF49" w:rsidR="004C0DFA" w:rsidRPr="00CB1AD0"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4E77EC3" w14:textId="493AE6DE"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0633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F0159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noWrap/>
            <w:vAlign w:val="bottom"/>
            <w:hideMark/>
          </w:tcPr>
          <w:p w14:paraId="21CC47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wherever God reigns as king</w:t>
            </w:r>
          </w:p>
        </w:tc>
        <w:tc>
          <w:tcPr>
            <w:tcW w:w="628" w:type="dxa"/>
            <w:tcBorders>
              <w:top w:val="nil"/>
              <w:left w:val="nil"/>
              <w:bottom w:val="single" w:sz="4" w:space="0" w:color="auto"/>
              <w:right w:val="single" w:sz="4" w:space="0" w:color="auto"/>
            </w:tcBorders>
          </w:tcPr>
          <w:p w14:paraId="73B79D33" w14:textId="7CEEE83A"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14E2E4" w14:textId="6616A376"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FF6C5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9009E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Kingdom of God</w:t>
            </w:r>
          </w:p>
        </w:tc>
        <w:tc>
          <w:tcPr>
            <w:tcW w:w="9480" w:type="dxa"/>
            <w:tcBorders>
              <w:top w:val="nil"/>
              <w:left w:val="nil"/>
              <w:bottom w:val="single" w:sz="4" w:space="0" w:color="auto"/>
              <w:right w:val="single" w:sz="4" w:space="0" w:color="auto"/>
            </w:tcBorders>
            <w:vAlign w:val="center"/>
            <w:hideMark/>
          </w:tcPr>
          <w:p w14:paraId="17BED59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Kingdom of God is God's reign or rule over all creation, where His will is done, bringing peace, justice, and love</w:t>
            </w:r>
          </w:p>
        </w:tc>
        <w:tc>
          <w:tcPr>
            <w:tcW w:w="628" w:type="dxa"/>
            <w:tcBorders>
              <w:top w:val="nil"/>
              <w:left w:val="nil"/>
              <w:bottom w:val="single" w:sz="4" w:space="0" w:color="auto"/>
              <w:right w:val="single" w:sz="4" w:space="0" w:color="auto"/>
            </w:tcBorders>
          </w:tcPr>
          <w:p w14:paraId="0D89E27A" w14:textId="12F175E3"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0510C71" w14:textId="7DC2186A"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F5100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CU2.2</w:t>
            </w:r>
          </w:p>
        </w:tc>
        <w:tc>
          <w:tcPr>
            <w:tcW w:w="2880" w:type="dxa"/>
            <w:tcBorders>
              <w:top w:val="nil"/>
              <w:left w:val="nil"/>
              <w:bottom w:val="single" w:sz="4" w:space="0" w:color="auto"/>
              <w:right w:val="single" w:sz="4" w:space="0" w:color="auto"/>
            </w:tcBorders>
            <w:shd w:val="clear" w:color="000000" w:fill="DAE9F8"/>
            <w:vAlign w:val="center"/>
            <w:hideMark/>
          </w:tcPr>
          <w:p w14:paraId="519D2B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158CA98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small, curved sword. Some Sikhs wear a small kirpan as an article of faith. </w:t>
            </w:r>
          </w:p>
        </w:tc>
        <w:tc>
          <w:tcPr>
            <w:tcW w:w="628" w:type="dxa"/>
            <w:tcBorders>
              <w:top w:val="nil"/>
              <w:left w:val="nil"/>
              <w:bottom w:val="single" w:sz="4" w:space="0" w:color="auto"/>
              <w:right w:val="single" w:sz="4" w:space="0" w:color="auto"/>
            </w:tcBorders>
          </w:tcPr>
          <w:p w14:paraId="1A2FA042" w14:textId="4DBAE8BB"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3F4BF7" w14:textId="3023C04C"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5727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A9F2B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kirpan</w:t>
            </w:r>
          </w:p>
        </w:tc>
        <w:tc>
          <w:tcPr>
            <w:tcW w:w="9480" w:type="dxa"/>
            <w:tcBorders>
              <w:top w:val="nil"/>
              <w:left w:val="nil"/>
              <w:bottom w:val="single" w:sz="4" w:space="0" w:color="auto"/>
              <w:right w:val="single" w:sz="4" w:space="0" w:color="auto"/>
            </w:tcBorders>
            <w:noWrap/>
            <w:vAlign w:val="bottom"/>
            <w:hideMark/>
          </w:tcPr>
          <w:p w14:paraId="0752F9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ceremonial dagger symbolising a Sikh’s duty to protect others and stand for justice</w:t>
            </w:r>
          </w:p>
        </w:tc>
        <w:tc>
          <w:tcPr>
            <w:tcW w:w="628" w:type="dxa"/>
            <w:tcBorders>
              <w:top w:val="nil"/>
              <w:left w:val="nil"/>
              <w:bottom w:val="single" w:sz="4" w:space="0" w:color="auto"/>
              <w:right w:val="single" w:sz="4" w:space="0" w:color="auto"/>
            </w:tcBorders>
          </w:tcPr>
          <w:p w14:paraId="6694DF8D" w14:textId="6A3C54AC"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ADBE81C" w14:textId="78510A0C" w:rsidTr="00A37ED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51F8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ACB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kirtan</w:t>
            </w:r>
          </w:p>
        </w:tc>
        <w:tc>
          <w:tcPr>
            <w:tcW w:w="9480" w:type="dxa"/>
            <w:tcBorders>
              <w:top w:val="nil"/>
              <w:left w:val="nil"/>
              <w:bottom w:val="single" w:sz="4" w:space="0" w:color="auto"/>
              <w:right w:val="single" w:sz="4" w:space="0" w:color="auto"/>
            </w:tcBorders>
            <w:noWrap/>
            <w:vAlign w:val="bottom"/>
            <w:hideMark/>
          </w:tcPr>
          <w:p w14:paraId="6CEC288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act of praise to God, which combines chanting, singing and music</w:t>
            </w:r>
          </w:p>
        </w:tc>
        <w:tc>
          <w:tcPr>
            <w:tcW w:w="628" w:type="dxa"/>
            <w:tcBorders>
              <w:top w:val="nil"/>
              <w:left w:val="nil"/>
              <w:bottom w:val="single" w:sz="4" w:space="0" w:color="auto"/>
              <w:right w:val="single" w:sz="4" w:space="0" w:color="auto"/>
            </w:tcBorders>
          </w:tcPr>
          <w:p w14:paraId="57FB68CB" w14:textId="6F6599E0"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91747E1" w14:textId="62F00617" w:rsidTr="00A37ED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1645A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1DDB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kosher and halal</w:t>
            </w:r>
          </w:p>
        </w:tc>
        <w:tc>
          <w:tcPr>
            <w:tcW w:w="9480" w:type="dxa"/>
            <w:tcBorders>
              <w:top w:val="nil"/>
              <w:left w:val="nil"/>
              <w:bottom w:val="single" w:sz="4" w:space="0" w:color="auto"/>
              <w:right w:val="single" w:sz="4" w:space="0" w:color="auto"/>
            </w:tcBorders>
            <w:vAlign w:val="center"/>
            <w:hideMark/>
          </w:tcPr>
          <w:p w14:paraId="52DED1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Dietary laws that define what is permissible to eat for Jews and Muslims respectively</w:t>
            </w:r>
          </w:p>
        </w:tc>
        <w:tc>
          <w:tcPr>
            <w:tcW w:w="628" w:type="dxa"/>
            <w:tcBorders>
              <w:top w:val="nil"/>
              <w:left w:val="nil"/>
              <w:bottom w:val="single" w:sz="4" w:space="0" w:color="auto"/>
              <w:right w:val="single" w:sz="4" w:space="0" w:color="auto"/>
            </w:tcBorders>
          </w:tcPr>
          <w:p w14:paraId="2D269219" w14:textId="29D9612D"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 I</w:t>
            </w:r>
          </w:p>
        </w:tc>
      </w:tr>
      <w:tr w:rsidR="004C0DFA" w:rsidRPr="00A958F2" w14:paraId="7E7E0892" w14:textId="3BBF9895" w:rsidTr="00A37ED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2D67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1EED8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Krishna</w:t>
            </w:r>
          </w:p>
        </w:tc>
        <w:tc>
          <w:tcPr>
            <w:tcW w:w="9480" w:type="dxa"/>
            <w:tcBorders>
              <w:top w:val="nil"/>
              <w:left w:val="nil"/>
              <w:bottom w:val="single" w:sz="4" w:space="0" w:color="auto"/>
              <w:right w:val="single" w:sz="4" w:space="0" w:color="auto"/>
            </w:tcBorders>
            <w:noWrap/>
            <w:vAlign w:val="bottom"/>
            <w:hideMark/>
          </w:tcPr>
          <w:p w14:paraId="72ECB8E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compassion and love</w:t>
            </w:r>
          </w:p>
        </w:tc>
        <w:tc>
          <w:tcPr>
            <w:tcW w:w="628" w:type="dxa"/>
            <w:tcBorders>
              <w:top w:val="nil"/>
              <w:left w:val="nil"/>
              <w:bottom w:val="single" w:sz="4" w:space="0" w:color="auto"/>
              <w:right w:val="single" w:sz="4" w:space="0" w:color="auto"/>
            </w:tcBorders>
          </w:tcPr>
          <w:p w14:paraId="404D5B41" w14:textId="7836DCE4" w:rsidR="004C0DFA" w:rsidRPr="00CB1AD0"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81801A1" w14:textId="72B29F42"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62072B61" w14:textId="65C86D96"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L</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9948E3A"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197DFBA1" w14:textId="63212C99" w:rsidTr="008961C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1BD2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7A57520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labels</w:t>
            </w:r>
          </w:p>
        </w:tc>
        <w:tc>
          <w:tcPr>
            <w:tcW w:w="9480" w:type="dxa"/>
            <w:tcBorders>
              <w:top w:val="nil"/>
              <w:left w:val="nil"/>
              <w:bottom w:val="single" w:sz="4" w:space="0" w:color="auto"/>
              <w:right w:val="single" w:sz="4" w:space="0" w:color="auto"/>
            </w:tcBorders>
            <w:vAlign w:val="center"/>
            <w:hideMark/>
          </w:tcPr>
          <w:p w14:paraId="02F2038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Classifying phrase that may sometimes restrict or stereotype</w:t>
            </w:r>
          </w:p>
        </w:tc>
        <w:tc>
          <w:tcPr>
            <w:tcW w:w="628" w:type="dxa"/>
            <w:tcBorders>
              <w:top w:val="nil"/>
              <w:left w:val="nil"/>
              <w:bottom w:val="single" w:sz="4" w:space="0" w:color="auto"/>
              <w:right w:val="single" w:sz="4" w:space="0" w:color="auto"/>
            </w:tcBorders>
          </w:tcPr>
          <w:p w14:paraId="0AB8C825" w14:textId="57A2FE4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114301" w14:textId="6DE2EFC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12B221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EC690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Lakshmi</w:t>
            </w:r>
          </w:p>
        </w:tc>
        <w:tc>
          <w:tcPr>
            <w:tcW w:w="9480" w:type="dxa"/>
            <w:tcBorders>
              <w:top w:val="nil"/>
              <w:left w:val="nil"/>
              <w:bottom w:val="single" w:sz="4" w:space="0" w:color="auto"/>
              <w:right w:val="single" w:sz="4" w:space="0" w:color="auto"/>
            </w:tcBorders>
            <w:noWrap/>
            <w:vAlign w:val="bottom"/>
            <w:hideMark/>
          </w:tcPr>
          <w:p w14:paraId="62AB5CBA" w14:textId="412CA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of wealth</w:t>
            </w:r>
          </w:p>
        </w:tc>
        <w:tc>
          <w:tcPr>
            <w:tcW w:w="628" w:type="dxa"/>
            <w:tcBorders>
              <w:top w:val="nil"/>
              <w:left w:val="nil"/>
              <w:bottom w:val="single" w:sz="4" w:space="0" w:color="auto"/>
              <w:right w:val="single" w:sz="4" w:space="0" w:color="auto"/>
            </w:tcBorders>
          </w:tcPr>
          <w:p w14:paraId="3614C7C9" w14:textId="002D069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B2D672C" w14:textId="5641297C"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446B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63E5D42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307BE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1CE14E1E" w14:textId="7D1E782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AF51E8" w14:textId="0A7EA719"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DBEF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4B7693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F05EF05" w14:textId="5C4DAF3A"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free food kitchen at the Gurdwara</w:t>
            </w:r>
          </w:p>
        </w:tc>
        <w:tc>
          <w:tcPr>
            <w:tcW w:w="628" w:type="dxa"/>
            <w:tcBorders>
              <w:top w:val="nil"/>
              <w:left w:val="nil"/>
              <w:bottom w:val="single" w:sz="4" w:space="0" w:color="auto"/>
              <w:right w:val="single" w:sz="4" w:space="0" w:color="auto"/>
            </w:tcBorders>
          </w:tcPr>
          <w:p w14:paraId="37DD2786" w14:textId="14F5367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74533" w14:textId="3A42176C"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E608D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CEF39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0089C27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community kitchen in a gurdwara where free food served </w:t>
            </w:r>
          </w:p>
        </w:tc>
        <w:tc>
          <w:tcPr>
            <w:tcW w:w="628" w:type="dxa"/>
            <w:tcBorders>
              <w:top w:val="nil"/>
              <w:left w:val="nil"/>
              <w:bottom w:val="single" w:sz="4" w:space="0" w:color="auto"/>
              <w:right w:val="single" w:sz="4" w:space="0" w:color="auto"/>
            </w:tcBorders>
          </w:tcPr>
          <w:p w14:paraId="1489589D" w14:textId="5C164A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9D84E5" w14:textId="7419325C"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C267E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DBA2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7403E60D" w14:textId="5A72DCD2"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5ADDD86" w14:textId="4BFF2412"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3F3681BE" w14:textId="7A1818F2"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002E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414AC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langar</w:t>
            </w:r>
          </w:p>
        </w:tc>
        <w:tc>
          <w:tcPr>
            <w:tcW w:w="9480" w:type="dxa"/>
            <w:tcBorders>
              <w:top w:val="nil"/>
              <w:left w:val="nil"/>
              <w:bottom w:val="single" w:sz="4" w:space="0" w:color="auto"/>
              <w:right w:val="single" w:sz="4" w:space="0" w:color="auto"/>
            </w:tcBorders>
            <w:noWrap/>
            <w:vAlign w:val="bottom"/>
            <w:hideMark/>
          </w:tcPr>
          <w:p w14:paraId="181D82FA" w14:textId="5AC1D1DB"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community kitchen in a gurdwara where free food served</w:t>
            </w:r>
          </w:p>
        </w:tc>
        <w:tc>
          <w:tcPr>
            <w:tcW w:w="628" w:type="dxa"/>
            <w:tcBorders>
              <w:top w:val="nil"/>
              <w:left w:val="nil"/>
              <w:bottom w:val="single" w:sz="4" w:space="0" w:color="auto"/>
              <w:right w:val="single" w:sz="4" w:space="0" w:color="auto"/>
            </w:tcBorders>
          </w:tcPr>
          <w:p w14:paraId="0981EFC2" w14:textId="72666B0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A8164C3" w14:textId="58D7920F"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91C367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3A61F7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B63B0C5" w14:textId="351C7B8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610B2635" w14:textId="10D4C22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EE7E83" w14:textId="03C5BA84"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0355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7F790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Last Supper</w:t>
            </w:r>
          </w:p>
        </w:tc>
        <w:tc>
          <w:tcPr>
            <w:tcW w:w="9480" w:type="dxa"/>
            <w:tcBorders>
              <w:top w:val="nil"/>
              <w:left w:val="nil"/>
              <w:bottom w:val="single" w:sz="4" w:space="0" w:color="auto"/>
              <w:right w:val="single" w:sz="4" w:space="0" w:color="auto"/>
            </w:tcBorders>
            <w:noWrap/>
            <w:vAlign w:val="bottom"/>
            <w:hideMark/>
          </w:tcPr>
          <w:p w14:paraId="5F6A5291" w14:textId="1F01CA2A" w:rsidR="004C0DFA" w:rsidRPr="0064315D" w:rsidRDefault="0033793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final meal that Jesus shared with the disciples before his crucifixion</w:t>
            </w:r>
          </w:p>
        </w:tc>
        <w:tc>
          <w:tcPr>
            <w:tcW w:w="628" w:type="dxa"/>
            <w:tcBorders>
              <w:top w:val="nil"/>
              <w:left w:val="nil"/>
              <w:bottom w:val="single" w:sz="4" w:space="0" w:color="auto"/>
              <w:right w:val="single" w:sz="4" w:space="0" w:color="auto"/>
            </w:tcBorders>
          </w:tcPr>
          <w:p w14:paraId="539105B6" w14:textId="5BFF7AD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7BDCF07" w14:textId="7D94F3F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7828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00B2D5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latke</w:t>
            </w:r>
          </w:p>
        </w:tc>
        <w:tc>
          <w:tcPr>
            <w:tcW w:w="9480" w:type="dxa"/>
            <w:tcBorders>
              <w:top w:val="nil"/>
              <w:left w:val="nil"/>
              <w:bottom w:val="single" w:sz="4" w:space="0" w:color="auto"/>
              <w:right w:val="single" w:sz="4" w:space="0" w:color="auto"/>
            </w:tcBorders>
            <w:noWrap/>
            <w:vAlign w:val="bottom"/>
            <w:hideMark/>
          </w:tcPr>
          <w:p w14:paraId="67C1FAC2" w14:textId="722856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potato pancake- one of the fried foods  eaten at Hanukkah </w:t>
            </w:r>
          </w:p>
        </w:tc>
        <w:tc>
          <w:tcPr>
            <w:tcW w:w="628" w:type="dxa"/>
            <w:tcBorders>
              <w:top w:val="nil"/>
              <w:left w:val="nil"/>
              <w:bottom w:val="single" w:sz="4" w:space="0" w:color="auto"/>
              <w:right w:val="single" w:sz="4" w:space="0" w:color="auto"/>
            </w:tcBorders>
          </w:tcPr>
          <w:p w14:paraId="565FB380" w14:textId="24D603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326D023" w14:textId="30762A04"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7BC09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3CDD1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Lay Buddhists</w:t>
            </w:r>
          </w:p>
        </w:tc>
        <w:tc>
          <w:tcPr>
            <w:tcW w:w="9480" w:type="dxa"/>
            <w:tcBorders>
              <w:top w:val="nil"/>
              <w:left w:val="nil"/>
              <w:bottom w:val="single" w:sz="4" w:space="0" w:color="auto"/>
              <w:right w:val="single" w:sz="4" w:space="0" w:color="auto"/>
            </w:tcBorders>
            <w:vAlign w:val="center"/>
            <w:hideMark/>
          </w:tcPr>
          <w:p w14:paraId="79E361A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Householder Buddhists who live ‘normal’ lives. In some locations, they support the monastic sangha </w:t>
            </w:r>
          </w:p>
        </w:tc>
        <w:tc>
          <w:tcPr>
            <w:tcW w:w="628" w:type="dxa"/>
            <w:tcBorders>
              <w:top w:val="nil"/>
              <w:left w:val="nil"/>
              <w:bottom w:val="single" w:sz="4" w:space="0" w:color="auto"/>
              <w:right w:val="single" w:sz="4" w:space="0" w:color="auto"/>
            </w:tcBorders>
          </w:tcPr>
          <w:p w14:paraId="4036A03D" w14:textId="60876F9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6B3A3B9" w14:textId="0AAE1443"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30BA1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1045AD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leader</w:t>
            </w:r>
          </w:p>
        </w:tc>
        <w:tc>
          <w:tcPr>
            <w:tcW w:w="9480" w:type="dxa"/>
            <w:tcBorders>
              <w:top w:val="nil"/>
              <w:left w:val="nil"/>
              <w:bottom w:val="single" w:sz="4" w:space="0" w:color="auto"/>
              <w:right w:val="single" w:sz="4" w:space="0" w:color="auto"/>
            </w:tcBorders>
            <w:noWrap/>
            <w:vAlign w:val="bottom"/>
            <w:hideMark/>
          </w:tcPr>
          <w:p w14:paraId="5C10A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people follow who inspires them to work towards a common goal</w:t>
            </w:r>
          </w:p>
        </w:tc>
        <w:tc>
          <w:tcPr>
            <w:tcW w:w="628" w:type="dxa"/>
            <w:tcBorders>
              <w:top w:val="nil"/>
              <w:left w:val="nil"/>
              <w:bottom w:val="single" w:sz="4" w:space="0" w:color="auto"/>
              <w:right w:val="single" w:sz="4" w:space="0" w:color="auto"/>
            </w:tcBorders>
          </w:tcPr>
          <w:p w14:paraId="534C087C" w14:textId="60596B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46AE34" w14:textId="26EE5517"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49CA6A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8B33D1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Lenses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0F3ACF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an individual may ‘see’ or interpret things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43173E" w14:textId="71D939A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E0780F" w14:textId="48DF6EBA"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895E0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08C6E0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Lent</w:t>
            </w:r>
          </w:p>
        </w:tc>
        <w:tc>
          <w:tcPr>
            <w:tcW w:w="9480" w:type="dxa"/>
            <w:tcBorders>
              <w:top w:val="nil"/>
              <w:left w:val="nil"/>
              <w:bottom w:val="single" w:sz="4" w:space="0" w:color="auto"/>
              <w:right w:val="single" w:sz="4" w:space="0" w:color="auto"/>
            </w:tcBorders>
            <w:noWrap/>
            <w:vAlign w:val="bottom"/>
            <w:hideMark/>
          </w:tcPr>
          <w:p w14:paraId="50928A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40 days before Easter</w:t>
            </w:r>
          </w:p>
        </w:tc>
        <w:tc>
          <w:tcPr>
            <w:tcW w:w="628" w:type="dxa"/>
            <w:tcBorders>
              <w:top w:val="nil"/>
              <w:left w:val="nil"/>
              <w:bottom w:val="single" w:sz="4" w:space="0" w:color="auto"/>
              <w:right w:val="single" w:sz="4" w:space="0" w:color="auto"/>
            </w:tcBorders>
          </w:tcPr>
          <w:p w14:paraId="3EA7C12B" w14:textId="28D642C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4B32323" w14:textId="44AA622B"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6A88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7FBD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LGBTQ+ rights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43F1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Fair treatment and respect for people of diverse sexual orientations and gender identities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784D367" w14:textId="2A7481F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E8118A" w14:textId="1DAEF0B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57A3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381F78B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liberation</w:t>
            </w:r>
          </w:p>
        </w:tc>
        <w:tc>
          <w:tcPr>
            <w:tcW w:w="9480" w:type="dxa"/>
            <w:tcBorders>
              <w:top w:val="nil"/>
              <w:left w:val="nil"/>
              <w:bottom w:val="single" w:sz="4" w:space="0" w:color="auto"/>
              <w:right w:val="single" w:sz="4" w:space="0" w:color="auto"/>
            </w:tcBorders>
            <w:noWrap/>
            <w:vAlign w:val="bottom"/>
            <w:hideMark/>
          </w:tcPr>
          <w:p w14:paraId="2A65E3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set free</w:t>
            </w:r>
          </w:p>
        </w:tc>
        <w:tc>
          <w:tcPr>
            <w:tcW w:w="628" w:type="dxa"/>
            <w:tcBorders>
              <w:top w:val="nil"/>
              <w:left w:val="nil"/>
              <w:bottom w:val="single" w:sz="4" w:space="0" w:color="auto"/>
              <w:right w:val="single" w:sz="4" w:space="0" w:color="auto"/>
            </w:tcBorders>
          </w:tcPr>
          <w:p w14:paraId="5B5524DF" w14:textId="0F4D90A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900D080" w14:textId="6C746609"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EF5B0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1282ED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Listening in Silence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3E811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worshippers sit in silence, listening for the voice of God in their hearts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7B5E1B" w14:textId="10BCAC7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7D6E23E" w14:textId="3FD60E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F4B9A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7F0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liturgical dance</w:t>
            </w:r>
          </w:p>
        </w:tc>
        <w:tc>
          <w:tcPr>
            <w:tcW w:w="9480" w:type="dxa"/>
            <w:tcBorders>
              <w:top w:val="nil"/>
              <w:left w:val="nil"/>
              <w:bottom w:val="single" w:sz="4" w:space="0" w:color="auto"/>
              <w:right w:val="single" w:sz="4" w:space="0" w:color="auto"/>
            </w:tcBorders>
            <w:noWrap/>
            <w:vAlign w:val="bottom"/>
            <w:hideMark/>
          </w:tcPr>
          <w:p w14:paraId="2870BB87"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dance or actions used as a form of worship in Christianity</w:t>
            </w:r>
          </w:p>
        </w:tc>
        <w:tc>
          <w:tcPr>
            <w:tcW w:w="628" w:type="dxa"/>
            <w:tcBorders>
              <w:top w:val="nil"/>
              <w:left w:val="nil"/>
              <w:bottom w:val="single" w:sz="4" w:space="0" w:color="auto"/>
              <w:right w:val="single" w:sz="4" w:space="0" w:color="auto"/>
            </w:tcBorders>
          </w:tcPr>
          <w:p w14:paraId="12082B4A" w14:textId="38E7425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0694AB88" w14:textId="5E717366"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9B220D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21A2BA6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Brahma</w:t>
            </w:r>
          </w:p>
        </w:tc>
        <w:tc>
          <w:tcPr>
            <w:tcW w:w="9480" w:type="dxa"/>
            <w:tcBorders>
              <w:top w:val="nil"/>
              <w:left w:val="nil"/>
              <w:bottom w:val="single" w:sz="4" w:space="0" w:color="auto"/>
              <w:right w:val="single" w:sz="4" w:space="0" w:color="auto"/>
            </w:tcBorders>
            <w:noWrap/>
            <w:vAlign w:val="bottom"/>
            <w:hideMark/>
          </w:tcPr>
          <w:p w14:paraId="7AD633F8" w14:textId="284A83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create the universe</w:t>
            </w:r>
          </w:p>
        </w:tc>
        <w:tc>
          <w:tcPr>
            <w:tcW w:w="628" w:type="dxa"/>
            <w:tcBorders>
              <w:top w:val="nil"/>
              <w:left w:val="nil"/>
              <w:bottom w:val="single" w:sz="4" w:space="0" w:color="auto"/>
              <w:right w:val="single" w:sz="4" w:space="0" w:color="auto"/>
            </w:tcBorders>
          </w:tcPr>
          <w:p w14:paraId="4164EEC4" w14:textId="34F293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AC67ABD" w14:textId="58289F75"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0852C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04C3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 Vishnu</w:t>
            </w:r>
          </w:p>
        </w:tc>
        <w:tc>
          <w:tcPr>
            <w:tcW w:w="9480" w:type="dxa"/>
            <w:tcBorders>
              <w:top w:val="nil"/>
              <w:left w:val="nil"/>
              <w:bottom w:val="single" w:sz="4" w:space="0" w:color="auto"/>
              <w:right w:val="single" w:sz="4" w:space="0" w:color="auto"/>
            </w:tcBorders>
            <w:noWrap/>
            <w:vAlign w:val="bottom"/>
            <w:hideMark/>
          </w:tcPr>
          <w:p w14:paraId="31D4C641" w14:textId="7D9700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deity whose key role is to preserve and protect the universe</w:t>
            </w:r>
          </w:p>
        </w:tc>
        <w:tc>
          <w:tcPr>
            <w:tcW w:w="628" w:type="dxa"/>
            <w:tcBorders>
              <w:top w:val="nil"/>
              <w:left w:val="nil"/>
              <w:bottom w:val="single" w:sz="4" w:space="0" w:color="auto"/>
              <w:right w:val="single" w:sz="4" w:space="0" w:color="auto"/>
            </w:tcBorders>
          </w:tcPr>
          <w:p w14:paraId="297A2592" w14:textId="58FE820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C0A0A3" w14:textId="4E00124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5F77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870D29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Lord's Prayer</w:t>
            </w:r>
          </w:p>
        </w:tc>
        <w:tc>
          <w:tcPr>
            <w:tcW w:w="9480" w:type="dxa"/>
            <w:tcBorders>
              <w:top w:val="nil"/>
              <w:left w:val="nil"/>
              <w:bottom w:val="single" w:sz="4" w:space="0" w:color="auto"/>
              <w:right w:val="single" w:sz="4" w:space="0" w:color="auto"/>
            </w:tcBorders>
            <w:noWrap/>
            <w:vAlign w:val="bottom"/>
            <w:hideMark/>
          </w:tcPr>
          <w:p w14:paraId="7B4BA9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prayer Jesus used to teach people how to pray</w:t>
            </w:r>
          </w:p>
        </w:tc>
        <w:tc>
          <w:tcPr>
            <w:tcW w:w="628" w:type="dxa"/>
            <w:tcBorders>
              <w:top w:val="nil"/>
              <w:left w:val="nil"/>
              <w:bottom w:val="single" w:sz="4" w:space="0" w:color="auto"/>
              <w:right w:val="single" w:sz="4" w:space="0" w:color="auto"/>
            </w:tcBorders>
          </w:tcPr>
          <w:p w14:paraId="73C914A3" w14:textId="45DA62C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E354A" w14:textId="0429A6EE"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8DF51C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4A50FA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1FA653E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4CF5B9B9" w14:textId="1F01704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4AD1D64" w14:textId="09E2D011" w:rsidTr="001B40A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F7F26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BEE6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love</w:t>
            </w:r>
          </w:p>
        </w:tc>
        <w:tc>
          <w:tcPr>
            <w:tcW w:w="9480" w:type="dxa"/>
            <w:tcBorders>
              <w:top w:val="nil"/>
              <w:left w:val="nil"/>
              <w:bottom w:val="single" w:sz="4" w:space="0" w:color="auto"/>
              <w:right w:val="single" w:sz="4" w:space="0" w:color="auto"/>
            </w:tcBorders>
            <w:noWrap/>
            <w:vAlign w:val="bottom"/>
            <w:hideMark/>
          </w:tcPr>
          <w:p w14:paraId="44A04CBF" w14:textId="0E385597" w:rsidR="004C0DFA" w:rsidRPr="0064315D" w:rsidRDefault="0033793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care for someone or something deeply</w:t>
            </w:r>
          </w:p>
        </w:tc>
        <w:tc>
          <w:tcPr>
            <w:tcW w:w="628" w:type="dxa"/>
            <w:tcBorders>
              <w:top w:val="nil"/>
              <w:left w:val="nil"/>
              <w:bottom w:val="single" w:sz="4" w:space="0" w:color="auto"/>
              <w:right w:val="single" w:sz="4" w:space="0" w:color="auto"/>
            </w:tcBorders>
          </w:tcPr>
          <w:p w14:paraId="5D54D831" w14:textId="1431DE0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6DD2FE" w14:textId="1AF6BC9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5E018A" w14:textId="011E483D"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M</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6AE0989" w14:textId="777777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E8AC44" w14:textId="5DB078FA" w:rsidTr="001B40A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4D75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06A71F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magga</w:t>
            </w:r>
            <w:proofErr w:type="spellEnd"/>
          </w:p>
        </w:tc>
        <w:tc>
          <w:tcPr>
            <w:tcW w:w="9480" w:type="dxa"/>
            <w:tcBorders>
              <w:top w:val="nil"/>
              <w:left w:val="nil"/>
              <w:bottom w:val="single" w:sz="4" w:space="0" w:color="auto"/>
              <w:right w:val="single" w:sz="4" w:space="0" w:color="auto"/>
            </w:tcBorders>
            <w:vAlign w:val="center"/>
            <w:hideMark/>
          </w:tcPr>
          <w:p w14:paraId="54701BD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8-Fold Path</w:t>
            </w:r>
          </w:p>
        </w:tc>
        <w:tc>
          <w:tcPr>
            <w:tcW w:w="628" w:type="dxa"/>
            <w:tcBorders>
              <w:top w:val="nil"/>
              <w:left w:val="nil"/>
              <w:bottom w:val="single" w:sz="4" w:space="0" w:color="auto"/>
              <w:right w:val="single" w:sz="4" w:space="0" w:color="auto"/>
            </w:tcBorders>
          </w:tcPr>
          <w:p w14:paraId="561DEF1A" w14:textId="26C6A800"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DCC4FC1" w14:textId="556AA1F2" w:rsidTr="001B40A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25B0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38F10BD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125F51A8" w14:textId="7265541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city of Islam in Saudi Arabia</w:t>
            </w:r>
          </w:p>
        </w:tc>
        <w:tc>
          <w:tcPr>
            <w:tcW w:w="628" w:type="dxa"/>
            <w:tcBorders>
              <w:top w:val="nil"/>
              <w:left w:val="nil"/>
              <w:bottom w:val="single" w:sz="4" w:space="0" w:color="auto"/>
              <w:right w:val="single" w:sz="4" w:space="0" w:color="auto"/>
            </w:tcBorders>
          </w:tcPr>
          <w:p w14:paraId="76D39129" w14:textId="3F18E85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F6820E6" w14:textId="2D74C057"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1C82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AB4CA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Makkah</w:t>
            </w:r>
          </w:p>
        </w:tc>
        <w:tc>
          <w:tcPr>
            <w:tcW w:w="9480" w:type="dxa"/>
            <w:tcBorders>
              <w:top w:val="nil"/>
              <w:left w:val="nil"/>
              <w:bottom w:val="single" w:sz="4" w:space="0" w:color="auto"/>
              <w:right w:val="single" w:sz="4" w:space="0" w:color="auto"/>
            </w:tcBorders>
            <w:noWrap/>
            <w:vAlign w:val="bottom"/>
            <w:hideMark/>
          </w:tcPr>
          <w:p w14:paraId="74CFB538" w14:textId="5468DE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city in Saudi Arabia considered the holiest in Islam </w:t>
            </w:r>
          </w:p>
        </w:tc>
        <w:tc>
          <w:tcPr>
            <w:tcW w:w="628" w:type="dxa"/>
            <w:tcBorders>
              <w:top w:val="nil"/>
              <w:left w:val="nil"/>
              <w:bottom w:val="single" w:sz="4" w:space="0" w:color="auto"/>
              <w:right w:val="single" w:sz="4" w:space="0" w:color="auto"/>
            </w:tcBorders>
          </w:tcPr>
          <w:p w14:paraId="7303998D" w14:textId="75AA957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B4E7151" w14:textId="6C26AF28"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8C305A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2CBB9E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34BA54A8" w14:textId="4FA2D0BF"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231A71F7" w14:textId="1FFBE99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BAF0D2" w14:textId="4892E1E1" w:rsidTr="001B40A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B5E2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69C2C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p>
        </w:tc>
        <w:tc>
          <w:tcPr>
            <w:tcW w:w="9480" w:type="dxa"/>
            <w:tcBorders>
              <w:top w:val="nil"/>
              <w:left w:val="nil"/>
              <w:bottom w:val="single" w:sz="4" w:space="0" w:color="auto"/>
              <w:right w:val="single" w:sz="4" w:space="0" w:color="auto"/>
            </w:tcBorders>
            <w:noWrap/>
            <w:vAlign w:val="bottom"/>
            <w:hideMark/>
          </w:tcPr>
          <w:p w14:paraId="505D34AF" w14:textId="1ED937C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Hindu place of worship (temple)</w:t>
            </w:r>
          </w:p>
        </w:tc>
        <w:tc>
          <w:tcPr>
            <w:tcW w:w="628" w:type="dxa"/>
            <w:tcBorders>
              <w:top w:val="nil"/>
              <w:left w:val="nil"/>
              <w:bottom w:val="single" w:sz="4" w:space="0" w:color="auto"/>
              <w:right w:val="single" w:sz="4" w:space="0" w:color="auto"/>
            </w:tcBorders>
          </w:tcPr>
          <w:p w14:paraId="45F043B6" w14:textId="13646AB5"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7F7CC9A2" w14:textId="2D628831" w:rsidTr="001B40A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8B57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52BAA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Mandir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414EE7" w14:textId="00B05D7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for the temple in Hinduism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80F88EE" w14:textId="6FB310C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6FC5C8C" w14:textId="4704F717" w:rsidTr="001B40A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5044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2F5794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Mardi Gras</w:t>
            </w:r>
          </w:p>
        </w:tc>
        <w:tc>
          <w:tcPr>
            <w:tcW w:w="9480" w:type="dxa"/>
            <w:tcBorders>
              <w:top w:val="nil"/>
              <w:left w:val="nil"/>
              <w:bottom w:val="single" w:sz="4" w:space="0" w:color="auto"/>
              <w:right w:val="single" w:sz="4" w:space="0" w:color="auto"/>
            </w:tcBorders>
            <w:noWrap/>
            <w:vAlign w:val="bottom"/>
            <w:hideMark/>
          </w:tcPr>
          <w:p w14:paraId="4DE0752F" w14:textId="0BC6C4A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carnival that happens the day before Lent starts</w:t>
            </w:r>
          </w:p>
        </w:tc>
        <w:tc>
          <w:tcPr>
            <w:tcW w:w="628" w:type="dxa"/>
            <w:tcBorders>
              <w:top w:val="nil"/>
              <w:left w:val="nil"/>
              <w:bottom w:val="single" w:sz="4" w:space="0" w:color="auto"/>
              <w:right w:val="single" w:sz="4" w:space="0" w:color="auto"/>
            </w:tcBorders>
          </w:tcPr>
          <w:p w14:paraId="24880506" w14:textId="3EB411A6"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771B7F9C" w14:textId="11357E97"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A7743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C729F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noWrap/>
            <w:vAlign w:val="bottom"/>
            <w:hideMark/>
          </w:tcPr>
          <w:p w14:paraId="7454DFD2" w14:textId="1622CB10"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legal union between two people</w:t>
            </w:r>
          </w:p>
        </w:tc>
        <w:tc>
          <w:tcPr>
            <w:tcW w:w="628" w:type="dxa"/>
            <w:tcBorders>
              <w:top w:val="nil"/>
              <w:left w:val="nil"/>
              <w:bottom w:val="single" w:sz="4" w:space="0" w:color="auto"/>
              <w:right w:val="single" w:sz="4" w:space="0" w:color="auto"/>
            </w:tcBorders>
          </w:tcPr>
          <w:p w14:paraId="4C461E4D" w14:textId="7FD430A3"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CA4021A" w14:textId="390559B2"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FB7B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EBD08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marriage</w:t>
            </w:r>
          </w:p>
        </w:tc>
        <w:tc>
          <w:tcPr>
            <w:tcW w:w="9480" w:type="dxa"/>
            <w:tcBorders>
              <w:top w:val="nil"/>
              <w:left w:val="nil"/>
              <w:bottom w:val="single" w:sz="4" w:space="0" w:color="auto"/>
              <w:right w:val="single" w:sz="4" w:space="0" w:color="auto"/>
            </w:tcBorders>
            <w:vAlign w:val="center"/>
            <w:hideMark/>
          </w:tcPr>
          <w:p w14:paraId="650003F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Legal and formally recognised union of two people in a personal relationship </w:t>
            </w:r>
          </w:p>
        </w:tc>
        <w:tc>
          <w:tcPr>
            <w:tcW w:w="628" w:type="dxa"/>
            <w:tcBorders>
              <w:top w:val="nil"/>
              <w:left w:val="nil"/>
              <w:bottom w:val="single" w:sz="4" w:space="0" w:color="auto"/>
              <w:right w:val="single" w:sz="4" w:space="0" w:color="auto"/>
            </w:tcBorders>
          </w:tcPr>
          <w:p w14:paraId="1D4EE6D2" w14:textId="0A5AC8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38451D3" w14:textId="76F9C20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F179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CC3D7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material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028424C" w14:textId="367B4DF6" w:rsidR="004C0DFA" w:rsidRPr="0064315D" w:rsidRDefault="0071569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w:t>
            </w:r>
            <w:r w:rsidR="004C0DFA" w:rsidRPr="0064315D">
              <w:rPr>
                <w:rFonts w:eastAsia="Times New Roman" w:cs="Times New Roman"/>
                <w:color w:val="1A1918"/>
                <w:kern w:val="0"/>
                <w:lang w:eastAsia="en-GB"/>
                <w14:ligatures w14:val="none"/>
              </w:rPr>
              <w:t>elping others by sharing material wealth</w:t>
            </w:r>
          </w:p>
        </w:tc>
        <w:tc>
          <w:tcPr>
            <w:tcW w:w="628" w:type="dxa"/>
            <w:tcBorders>
              <w:top w:val="nil"/>
              <w:left w:val="nil"/>
              <w:bottom w:val="single" w:sz="4" w:space="0" w:color="auto"/>
              <w:right w:val="single" w:sz="4" w:space="0" w:color="auto"/>
            </w:tcBorders>
          </w:tcPr>
          <w:p w14:paraId="669497A6" w14:textId="184BA09D"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11E94AAD" w14:textId="6D8A9BBC" w:rsidTr="00C14D42">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43DB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44357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Matn</w:t>
            </w:r>
            <w:proofErr w:type="spellEnd"/>
          </w:p>
        </w:tc>
        <w:tc>
          <w:tcPr>
            <w:tcW w:w="9480" w:type="dxa"/>
            <w:tcBorders>
              <w:top w:val="nil"/>
              <w:left w:val="nil"/>
              <w:bottom w:val="single" w:sz="4" w:space="0" w:color="auto"/>
              <w:right w:val="single" w:sz="4" w:space="0" w:color="auto"/>
            </w:tcBorders>
            <w:noWrap/>
            <w:vAlign w:val="bottom"/>
            <w:hideMark/>
          </w:tcPr>
          <w:p w14:paraId="5211DA1C" w14:textId="45BF4AE2"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‘actual’ content or text of the Hadith</w:t>
            </w:r>
          </w:p>
        </w:tc>
        <w:tc>
          <w:tcPr>
            <w:tcW w:w="628" w:type="dxa"/>
            <w:tcBorders>
              <w:top w:val="nil"/>
              <w:left w:val="nil"/>
              <w:bottom w:val="single" w:sz="4" w:space="0" w:color="auto"/>
              <w:right w:val="single" w:sz="4" w:space="0" w:color="auto"/>
            </w:tcBorders>
          </w:tcPr>
          <w:p w14:paraId="798572BB" w14:textId="3D07A4AC"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01C15183" w14:textId="0F8F5E75"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E294E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8775B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matzah</w:t>
            </w:r>
          </w:p>
        </w:tc>
        <w:tc>
          <w:tcPr>
            <w:tcW w:w="9480" w:type="dxa"/>
            <w:tcBorders>
              <w:top w:val="nil"/>
              <w:left w:val="nil"/>
              <w:bottom w:val="single" w:sz="4" w:space="0" w:color="auto"/>
              <w:right w:val="single" w:sz="4" w:space="0" w:color="auto"/>
            </w:tcBorders>
            <w:noWrap/>
            <w:vAlign w:val="bottom"/>
            <w:hideMark/>
          </w:tcPr>
          <w:p w14:paraId="5607BBED" w14:textId="1ED2D0F5"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w:t>
            </w:r>
            <w:r w:rsidR="004C0DFA" w:rsidRPr="0064315D">
              <w:rPr>
                <w:rFonts w:eastAsia="Times New Roman" w:cs="Times New Roman"/>
                <w:color w:val="000000"/>
                <w:kern w:val="0"/>
                <w:lang w:eastAsia="en-GB"/>
                <w14:ligatures w14:val="none"/>
              </w:rPr>
              <w:t>nleavened flatbread, to remind Jewish people about the first Pesach</w:t>
            </w:r>
          </w:p>
        </w:tc>
        <w:tc>
          <w:tcPr>
            <w:tcW w:w="628" w:type="dxa"/>
            <w:tcBorders>
              <w:top w:val="nil"/>
              <w:left w:val="nil"/>
              <w:bottom w:val="single" w:sz="4" w:space="0" w:color="auto"/>
              <w:right w:val="single" w:sz="4" w:space="0" w:color="auto"/>
            </w:tcBorders>
          </w:tcPr>
          <w:p w14:paraId="0A275EFC" w14:textId="1D05A73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2E15851" w14:textId="2373B108" w:rsidTr="00C14D42">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60BC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A3E6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Maundy Thursday</w:t>
            </w:r>
          </w:p>
        </w:tc>
        <w:tc>
          <w:tcPr>
            <w:tcW w:w="9480" w:type="dxa"/>
            <w:tcBorders>
              <w:top w:val="nil"/>
              <w:left w:val="nil"/>
              <w:bottom w:val="single" w:sz="4" w:space="0" w:color="auto"/>
              <w:right w:val="single" w:sz="4" w:space="0" w:color="auto"/>
            </w:tcBorders>
            <w:noWrap/>
            <w:vAlign w:val="bottom"/>
            <w:hideMark/>
          </w:tcPr>
          <w:p w14:paraId="560E6FBC" w14:textId="5ED2662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commemorates the Last Supper of Jesus with his disciples and the washing of their feet</w:t>
            </w:r>
          </w:p>
        </w:tc>
        <w:tc>
          <w:tcPr>
            <w:tcW w:w="628" w:type="dxa"/>
            <w:tcBorders>
              <w:top w:val="nil"/>
              <w:left w:val="nil"/>
              <w:bottom w:val="single" w:sz="4" w:space="0" w:color="auto"/>
              <w:right w:val="single" w:sz="4" w:space="0" w:color="auto"/>
            </w:tcBorders>
          </w:tcPr>
          <w:p w14:paraId="285B3E53" w14:textId="7CED65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D946082" w14:textId="4F72B564"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05C6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6AA8D3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w:t>
            </w:r>
          </w:p>
        </w:tc>
        <w:tc>
          <w:tcPr>
            <w:tcW w:w="9480" w:type="dxa"/>
            <w:tcBorders>
              <w:top w:val="nil"/>
              <w:left w:val="nil"/>
              <w:bottom w:val="single" w:sz="4" w:space="0" w:color="auto"/>
              <w:right w:val="single" w:sz="4" w:space="0" w:color="auto"/>
            </w:tcBorders>
            <w:noWrap/>
            <w:vAlign w:val="bottom"/>
            <w:hideMark/>
          </w:tcPr>
          <w:p w14:paraId="69C8F60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for a reason</w:t>
            </w:r>
          </w:p>
        </w:tc>
        <w:tc>
          <w:tcPr>
            <w:tcW w:w="628" w:type="dxa"/>
            <w:tcBorders>
              <w:top w:val="nil"/>
              <w:left w:val="nil"/>
              <w:bottom w:val="single" w:sz="4" w:space="0" w:color="auto"/>
              <w:right w:val="single" w:sz="4" w:space="0" w:color="auto"/>
            </w:tcBorders>
          </w:tcPr>
          <w:p w14:paraId="7EA5A2DA" w14:textId="11D9EE4E"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C8B7EF" w14:textId="33658A1F"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474A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A1019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meaningful life</w:t>
            </w:r>
          </w:p>
        </w:tc>
        <w:tc>
          <w:tcPr>
            <w:tcW w:w="9480" w:type="dxa"/>
            <w:tcBorders>
              <w:top w:val="nil"/>
              <w:left w:val="nil"/>
              <w:bottom w:val="single" w:sz="4" w:space="0" w:color="auto"/>
              <w:right w:val="single" w:sz="4" w:space="0" w:color="auto"/>
            </w:tcBorders>
            <w:noWrap/>
            <w:vAlign w:val="bottom"/>
            <w:hideMark/>
          </w:tcPr>
          <w:p w14:paraId="06A42269" w14:textId="34CAFA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finding joy and purpose</w:t>
            </w:r>
            <w:r w:rsidR="0071569A" w:rsidRPr="0064315D">
              <w:rPr>
                <w:rFonts w:eastAsia="Times New Roman" w:cs="Times New Roman"/>
                <w:color w:val="000000"/>
                <w:kern w:val="0"/>
                <w:lang w:eastAsia="en-GB"/>
                <w14:ligatures w14:val="none"/>
              </w:rPr>
              <w:t xml:space="preserve"> in the things you do</w:t>
            </w:r>
          </w:p>
        </w:tc>
        <w:tc>
          <w:tcPr>
            <w:tcW w:w="628" w:type="dxa"/>
            <w:tcBorders>
              <w:top w:val="nil"/>
              <w:left w:val="nil"/>
              <w:bottom w:val="single" w:sz="4" w:space="0" w:color="auto"/>
              <w:right w:val="single" w:sz="4" w:space="0" w:color="auto"/>
            </w:tcBorders>
          </w:tcPr>
          <w:p w14:paraId="597083BA" w14:textId="04877DC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7C374C" w14:textId="4C7A66D0"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4548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90C9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meditate</w:t>
            </w:r>
          </w:p>
        </w:tc>
        <w:tc>
          <w:tcPr>
            <w:tcW w:w="9480" w:type="dxa"/>
            <w:tcBorders>
              <w:top w:val="nil"/>
              <w:left w:val="nil"/>
              <w:bottom w:val="single" w:sz="4" w:space="0" w:color="auto"/>
              <w:right w:val="single" w:sz="4" w:space="0" w:color="auto"/>
            </w:tcBorders>
            <w:noWrap/>
            <w:vAlign w:val="bottom"/>
            <w:hideMark/>
          </w:tcPr>
          <w:p w14:paraId="345073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0EC71727" w14:textId="0F67932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7EE3C9" w14:textId="06CFE1A1" w:rsidTr="00C14D4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1621D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C06148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704E361D" w14:textId="2086030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focusing and clearing the mind</w:t>
            </w:r>
          </w:p>
        </w:tc>
        <w:tc>
          <w:tcPr>
            <w:tcW w:w="628" w:type="dxa"/>
            <w:tcBorders>
              <w:top w:val="nil"/>
              <w:left w:val="nil"/>
              <w:bottom w:val="single" w:sz="4" w:space="0" w:color="auto"/>
              <w:right w:val="single" w:sz="4" w:space="0" w:color="auto"/>
            </w:tcBorders>
          </w:tcPr>
          <w:p w14:paraId="700F8247" w14:textId="13853BC7"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805920C" w14:textId="1E05BEC1"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5F543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D1FE9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meditation</w:t>
            </w:r>
          </w:p>
        </w:tc>
        <w:tc>
          <w:tcPr>
            <w:tcW w:w="9480" w:type="dxa"/>
            <w:tcBorders>
              <w:top w:val="nil"/>
              <w:left w:val="nil"/>
              <w:bottom w:val="single" w:sz="4" w:space="0" w:color="auto"/>
              <w:right w:val="single" w:sz="4" w:space="0" w:color="auto"/>
            </w:tcBorders>
            <w:noWrap/>
            <w:vAlign w:val="bottom"/>
            <w:hideMark/>
          </w:tcPr>
          <w:p w14:paraId="6C5445C5" w14:textId="2E3EA3D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way of calming and clearing the mind that helps Buddhists reflect deeply on their life and choices </w:t>
            </w:r>
          </w:p>
        </w:tc>
        <w:tc>
          <w:tcPr>
            <w:tcW w:w="628" w:type="dxa"/>
            <w:tcBorders>
              <w:top w:val="nil"/>
              <w:left w:val="nil"/>
              <w:bottom w:val="single" w:sz="4" w:space="0" w:color="auto"/>
              <w:right w:val="single" w:sz="4" w:space="0" w:color="auto"/>
            </w:tcBorders>
          </w:tcPr>
          <w:p w14:paraId="5D73A763" w14:textId="4F924DE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B</w:t>
            </w:r>
          </w:p>
        </w:tc>
      </w:tr>
      <w:tr w:rsidR="004C0DFA" w:rsidRPr="00A958F2" w14:paraId="5C5F122C" w14:textId="38E9606D"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C0BD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52E4F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Menorah</w:t>
            </w:r>
          </w:p>
        </w:tc>
        <w:tc>
          <w:tcPr>
            <w:tcW w:w="9480" w:type="dxa"/>
            <w:tcBorders>
              <w:top w:val="nil"/>
              <w:left w:val="nil"/>
              <w:bottom w:val="single" w:sz="4" w:space="0" w:color="auto"/>
              <w:right w:val="single" w:sz="4" w:space="0" w:color="auto"/>
            </w:tcBorders>
            <w:noWrap/>
            <w:vAlign w:val="bottom"/>
            <w:hideMark/>
          </w:tcPr>
          <w:p w14:paraId="3CAD388B" w14:textId="3C9C9D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candleholder for seven or nine candles that is used in Jewish worship</w:t>
            </w:r>
          </w:p>
        </w:tc>
        <w:tc>
          <w:tcPr>
            <w:tcW w:w="628" w:type="dxa"/>
            <w:tcBorders>
              <w:top w:val="nil"/>
              <w:left w:val="nil"/>
              <w:bottom w:val="single" w:sz="4" w:space="0" w:color="auto"/>
              <w:right w:val="single" w:sz="4" w:space="0" w:color="auto"/>
            </w:tcBorders>
          </w:tcPr>
          <w:p w14:paraId="6C24F8CE" w14:textId="3AC31E1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27A015C" w14:textId="6169F46A" w:rsidTr="00C14D42">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490E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BBD5F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mental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AF70B52" w14:textId="5DB054F8"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u</w:t>
            </w:r>
            <w:r w:rsidR="004C0DFA" w:rsidRPr="0064315D">
              <w:rPr>
                <w:rFonts w:eastAsia="Times New Roman" w:cs="Times New Roman"/>
                <w:color w:val="1A1918"/>
                <w:kern w:val="0"/>
                <w:lang w:eastAsia="en-GB"/>
                <w14:ligatures w14:val="none"/>
              </w:rPr>
              <w:t>sing mental skills and talents to serve others</w:t>
            </w:r>
          </w:p>
        </w:tc>
        <w:tc>
          <w:tcPr>
            <w:tcW w:w="628" w:type="dxa"/>
            <w:tcBorders>
              <w:top w:val="nil"/>
              <w:left w:val="nil"/>
              <w:bottom w:val="single" w:sz="4" w:space="0" w:color="auto"/>
              <w:right w:val="single" w:sz="4" w:space="0" w:color="auto"/>
            </w:tcBorders>
          </w:tcPr>
          <w:p w14:paraId="38D270D5" w14:textId="6358B76F"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7A6B32C" w14:textId="7C3F6B8D"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9305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C49F2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mercy</w:t>
            </w:r>
          </w:p>
        </w:tc>
        <w:tc>
          <w:tcPr>
            <w:tcW w:w="9480" w:type="dxa"/>
            <w:tcBorders>
              <w:top w:val="nil"/>
              <w:left w:val="nil"/>
              <w:bottom w:val="single" w:sz="4" w:space="0" w:color="auto"/>
              <w:right w:val="single" w:sz="4" w:space="0" w:color="auto"/>
            </w:tcBorders>
            <w:noWrap/>
            <w:vAlign w:val="bottom"/>
            <w:hideMark/>
          </w:tcPr>
          <w:p w14:paraId="0BF596CB" w14:textId="0189F01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 xml:space="preserve">ompassion or forgiveness shown towards someone </w:t>
            </w:r>
          </w:p>
        </w:tc>
        <w:tc>
          <w:tcPr>
            <w:tcW w:w="628" w:type="dxa"/>
            <w:tcBorders>
              <w:top w:val="nil"/>
              <w:left w:val="nil"/>
              <w:bottom w:val="single" w:sz="4" w:space="0" w:color="auto"/>
              <w:right w:val="single" w:sz="4" w:space="0" w:color="auto"/>
            </w:tcBorders>
          </w:tcPr>
          <w:p w14:paraId="280DE7B3" w14:textId="5D8205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323CF" w14:textId="387E9206"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1349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AD745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message</w:t>
            </w:r>
          </w:p>
        </w:tc>
        <w:tc>
          <w:tcPr>
            <w:tcW w:w="9480" w:type="dxa"/>
            <w:tcBorders>
              <w:top w:val="nil"/>
              <w:left w:val="nil"/>
              <w:bottom w:val="single" w:sz="4" w:space="0" w:color="auto"/>
              <w:right w:val="single" w:sz="4" w:space="0" w:color="auto"/>
            </w:tcBorders>
            <w:noWrap/>
            <w:vAlign w:val="bottom"/>
            <w:hideMark/>
          </w:tcPr>
          <w:p w14:paraId="0F95A12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piece of information sent from one person to another</w:t>
            </w:r>
          </w:p>
        </w:tc>
        <w:tc>
          <w:tcPr>
            <w:tcW w:w="628" w:type="dxa"/>
            <w:tcBorders>
              <w:top w:val="nil"/>
              <w:left w:val="nil"/>
              <w:bottom w:val="single" w:sz="4" w:space="0" w:color="auto"/>
              <w:right w:val="single" w:sz="4" w:space="0" w:color="auto"/>
            </w:tcBorders>
          </w:tcPr>
          <w:p w14:paraId="6AB4BB68" w14:textId="48DC957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C0777F" w14:textId="32866CB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91BE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0C48E9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642C83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saviour sent to save the world</w:t>
            </w:r>
          </w:p>
        </w:tc>
        <w:tc>
          <w:tcPr>
            <w:tcW w:w="628" w:type="dxa"/>
            <w:tcBorders>
              <w:top w:val="nil"/>
              <w:left w:val="nil"/>
              <w:bottom w:val="single" w:sz="4" w:space="0" w:color="auto"/>
              <w:right w:val="single" w:sz="4" w:space="0" w:color="auto"/>
            </w:tcBorders>
          </w:tcPr>
          <w:p w14:paraId="6A05331E" w14:textId="515F160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C4F01A1" w14:textId="6486FE2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B4F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D3A98A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1BFEE2C9" w14:textId="4135980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comes from a Hebrew word meaning 'chosen one'</w:t>
            </w:r>
            <w:r w:rsidR="002D2008" w:rsidRPr="0064315D">
              <w:rPr>
                <w:rFonts w:eastAsia="Times New Roman" w:cs="Times New Roman"/>
                <w:color w:val="000000"/>
                <w:kern w:val="0"/>
                <w:lang w:eastAsia="en-GB"/>
                <w14:ligatures w14:val="none"/>
              </w:rPr>
              <w:t xml:space="preserve"> and saviour</w:t>
            </w:r>
          </w:p>
        </w:tc>
        <w:tc>
          <w:tcPr>
            <w:tcW w:w="628" w:type="dxa"/>
            <w:tcBorders>
              <w:top w:val="nil"/>
              <w:left w:val="nil"/>
              <w:bottom w:val="single" w:sz="4" w:space="0" w:color="auto"/>
              <w:right w:val="single" w:sz="4" w:space="0" w:color="auto"/>
            </w:tcBorders>
          </w:tcPr>
          <w:p w14:paraId="29D132D4" w14:textId="776D0B6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277B971" w14:textId="5997B0E0"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FE31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3BB7A4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messiah</w:t>
            </w:r>
          </w:p>
        </w:tc>
        <w:tc>
          <w:tcPr>
            <w:tcW w:w="9480" w:type="dxa"/>
            <w:tcBorders>
              <w:top w:val="nil"/>
              <w:left w:val="nil"/>
              <w:bottom w:val="single" w:sz="4" w:space="0" w:color="auto"/>
              <w:right w:val="single" w:sz="4" w:space="0" w:color="auto"/>
            </w:tcBorders>
            <w:noWrap/>
            <w:vAlign w:val="bottom"/>
            <w:hideMark/>
          </w:tcPr>
          <w:p w14:paraId="0F386B44" w14:textId="160D8C4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comes from a Hebrew word meaning 'chosen one' and saviour</w:t>
            </w:r>
          </w:p>
        </w:tc>
        <w:tc>
          <w:tcPr>
            <w:tcW w:w="628" w:type="dxa"/>
            <w:tcBorders>
              <w:top w:val="nil"/>
              <w:left w:val="nil"/>
              <w:bottom w:val="single" w:sz="4" w:space="0" w:color="auto"/>
              <w:right w:val="single" w:sz="4" w:space="0" w:color="auto"/>
            </w:tcBorders>
          </w:tcPr>
          <w:p w14:paraId="2B69749E" w14:textId="2D5AC42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46274394" w14:textId="07AB92D1"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611DE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685FC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D29582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box with a special message written inside</w:t>
            </w:r>
          </w:p>
        </w:tc>
        <w:tc>
          <w:tcPr>
            <w:tcW w:w="628" w:type="dxa"/>
            <w:tcBorders>
              <w:top w:val="nil"/>
              <w:left w:val="nil"/>
              <w:bottom w:val="single" w:sz="4" w:space="0" w:color="auto"/>
              <w:right w:val="single" w:sz="4" w:space="0" w:color="auto"/>
            </w:tcBorders>
          </w:tcPr>
          <w:p w14:paraId="5C2BFEFE" w14:textId="4A9298B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8849EA7" w14:textId="1EE2306A"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5871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AFB11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Mezuzah</w:t>
            </w:r>
          </w:p>
        </w:tc>
        <w:tc>
          <w:tcPr>
            <w:tcW w:w="9480" w:type="dxa"/>
            <w:tcBorders>
              <w:top w:val="nil"/>
              <w:left w:val="nil"/>
              <w:bottom w:val="single" w:sz="4" w:space="0" w:color="auto"/>
              <w:right w:val="single" w:sz="4" w:space="0" w:color="auto"/>
            </w:tcBorders>
            <w:noWrap/>
            <w:vAlign w:val="bottom"/>
            <w:hideMark/>
          </w:tcPr>
          <w:p w14:paraId="4CEAD8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scroll with the Shema prayer which is kept in a small case usually on door frames</w:t>
            </w:r>
          </w:p>
        </w:tc>
        <w:tc>
          <w:tcPr>
            <w:tcW w:w="628" w:type="dxa"/>
            <w:tcBorders>
              <w:top w:val="nil"/>
              <w:left w:val="nil"/>
              <w:bottom w:val="single" w:sz="4" w:space="0" w:color="auto"/>
              <w:right w:val="single" w:sz="4" w:space="0" w:color="auto"/>
            </w:tcBorders>
          </w:tcPr>
          <w:p w14:paraId="666819B0" w14:textId="61E2642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DDCFF0" w14:textId="42AE6435"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2C75F8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75A8CFB3" w14:textId="57375A8B" w:rsidR="004C0DFA" w:rsidRPr="00A958F2" w:rsidRDefault="002D2008"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Mid-Autumn</w:t>
            </w:r>
            <w:r w:rsidR="004C0DFA" w:rsidRPr="00A958F2">
              <w:rPr>
                <w:rFonts w:ascii="Aptos Narrow" w:eastAsia="Times New Roman" w:hAnsi="Aptos Narrow" w:cs="Times New Roman"/>
                <w:b/>
                <w:bCs/>
                <w:color w:val="000000"/>
                <w:kern w:val="0"/>
                <w:lang w:eastAsia="en-GB"/>
                <w14:ligatures w14:val="none"/>
              </w:rPr>
              <w:t xml:space="preserve"> Festival</w:t>
            </w:r>
          </w:p>
        </w:tc>
        <w:tc>
          <w:tcPr>
            <w:tcW w:w="9480" w:type="dxa"/>
            <w:tcBorders>
              <w:top w:val="nil"/>
              <w:left w:val="nil"/>
              <w:bottom w:val="single" w:sz="4" w:space="0" w:color="auto"/>
              <w:right w:val="single" w:sz="4" w:space="0" w:color="auto"/>
            </w:tcBorders>
            <w:noWrap/>
            <w:vAlign w:val="bottom"/>
            <w:hideMark/>
          </w:tcPr>
          <w:p w14:paraId="68350A6C"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a moon festival in Chinese culture </w:t>
            </w:r>
          </w:p>
        </w:tc>
        <w:tc>
          <w:tcPr>
            <w:tcW w:w="628" w:type="dxa"/>
            <w:tcBorders>
              <w:top w:val="nil"/>
              <w:left w:val="nil"/>
              <w:bottom w:val="single" w:sz="4" w:space="0" w:color="auto"/>
              <w:right w:val="single" w:sz="4" w:space="0" w:color="auto"/>
            </w:tcBorders>
          </w:tcPr>
          <w:p w14:paraId="374714FA" w14:textId="1E3BD1F9"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B1F87C1" w14:textId="3CFC9ED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7F09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AD67F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mikveh</w:t>
            </w:r>
          </w:p>
        </w:tc>
        <w:tc>
          <w:tcPr>
            <w:tcW w:w="9480" w:type="dxa"/>
            <w:tcBorders>
              <w:top w:val="nil"/>
              <w:left w:val="nil"/>
              <w:bottom w:val="single" w:sz="4" w:space="0" w:color="auto"/>
              <w:right w:val="single" w:sz="4" w:space="0" w:color="auto"/>
            </w:tcBorders>
            <w:vAlign w:val="center"/>
            <w:hideMark/>
          </w:tcPr>
          <w:p w14:paraId="6C7B8EBB" w14:textId="7592C39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traditional Jewish ritual bath used for spiritual purification, conversion, and preparation for certain life events</w:t>
            </w:r>
          </w:p>
        </w:tc>
        <w:tc>
          <w:tcPr>
            <w:tcW w:w="628" w:type="dxa"/>
            <w:tcBorders>
              <w:top w:val="nil"/>
              <w:left w:val="nil"/>
              <w:bottom w:val="single" w:sz="4" w:space="0" w:color="auto"/>
              <w:right w:val="single" w:sz="4" w:space="0" w:color="auto"/>
            </w:tcBorders>
          </w:tcPr>
          <w:p w14:paraId="4266D77A" w14:textId="212E3AD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33C581C" w14:textId="7E654BB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A7DF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A3B58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minaret</w:t>
            </w:r>
          </w:p>
        </w:tc>
        <w:tc>
          <w:tcPr>
            <w:tcW w:w="9480" w:type="dxa"/>
            <w:tcBorders>
              <w:top w:val="nil"/>
              <w:left w:val="nil"/>
              <w:bottom w:val="single" w:sz="4" w:space="0" w:color="auto"/>
              <w:right w:val="single" w:sz="4" w:space="0" w:color="auto"/>
            </w:tcBorders>
            <w:noWrap/>
            <w:vAlign w:val="bottom"/>
            <w:hideMark/>
          </w:tcPr>
          <w:p w14:paraId="11D0D30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tall, thin tower on or near a mosque </w:t>
            </w:r>
          </w:p>
        </w:tc>
        <w:tc>
          <w:tcPr>
            <w:tcW w:w="628" w:type="dxa"/>
            <w:tcBorders>
              <w:top w:val="nil"/>
              <w:left w:val="nil"/>
              <w:bottom w:val="single" w:sz="4" w:space="0" w:color="auto"/>
              <w:right w:val="single" w:sz="4" w:space="0" w:color="auto"/>
            </w:tcBorders>
          </w:tcPr>
          <w:p w14:paraId="0F15C67B" w14:textId="23EDEE2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6300259" w14:textId="516C15DA"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D0CF6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54ED08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7BA3CE58" w14:textId="4B287963"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3A8F3CBD" w14:textId="6FF6E4A1"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97A24DF" w14:textId="2419F1C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D6FE4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74E4C8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07FFC0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incredible event that cannot be explained</w:t>
            </w:r>
          </w:p>
        </w:tc>
        <w:tc>
          <w:tcPr>
            <w:tcW w:w="628" w:type="dxa"/>
            <w:tcBorders>
              <w:top w:val="nil"/>
              <w:left w:val="nil"/>
              <w:bottom w:val="single" w:sz="4" w:space="0" w:color="auto"/>
              <w:right w:val="single" w:sz="4" w:space="0" w:color="auto"/>
            </w:tcBorders>
          </w:tcPr>
          <w:p w14:paraId="125C63D0" w14:textId="590288A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DED5C7" w14:textId="7D6DEF3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DE5876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98784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miracle</w:t>
            </w:r>
          </w:p>
        </w:tc>
        <w:tc>
          <w:tcPr>
            <w:tcW w:w="9480" w:type="dxa"/>
            <w:tcBorders>
              <w:top w:val="nil"/>
              <w:left w:val="nil"/>
              <w:bottom w:val="single" w:sz="4" w:space="0" w:color="auto"/>
              <w:right w:val="single" w:sz="4" w:space="0" w:color="auto"/>
            </w:tcBorders>
            <w:noWrap/>
            <w:vAlign w:val="bottom"/>
            <w:hideMark/>
          </w:tcPr>
          <w:p w14:paraId="6EF5202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extraordinary event – not explained by nature or science.</w:t>
            </w:r>
          </w:p>
        </w:tc>
        <w:tc>
          <w:tcPr>
            <w:tcW w:w="628" w:type="dxa"/>
            <w:tcBorders>
              <w:top w:val="nil"/>
              <w:left w:val="nil"/>
              <w:bottom w:val="single" w:sz="4" w:space="0" w:color="auto"/>
              <w:right w:val="single" w:sz="4" w:space="0" w:color="auto"/>
            </w:tcBorders>
          </w:tcPr>
          <w:p w14:paraId="7D7EE3D9" w14:textId="465A5522"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37E86BD" w14:textId="07F7F82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BBFE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62E7B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missionary work</w:t>
            </w:r>
          </w:p>
        </w:tc>
        <w:tc>
          <w:tcPr>
            <w:tcW w:w="9480" w:type="dxa"/>
            <w:tcBorders>
              <w:top w:val="nil"/>
              <w:left w:val="nil"/>
              <w:bottom w:val="single" w:sz="4" w:space="0" w:color="auto"/>
              <w:right w:val="single" w:sz="4" w:space="0" w:color="auto"/>
            </w:tcBorders>
            <w:noWrap/>
            <w:vAlign w:val="bottom"/>
            <w:hideMark/>
          </w:tcPr>
          <w:p w14:paraId="10485F59" w14:textId="356050C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 of going to different places to provide aid and help communities in need, with the goal of spreading the message of Christianity</w:t>
            </w:r>
          </w:p>
        </w:tc>
        <w:tc>
          <w:tcPr>
            <w:tcW w:w="628" w:type="dxa"/>
            <w:tcBorders>
              <w:top w:val="nil"/>
              <w:left w:val="nil"/>
              <w:bottom w:val="single" w:sz="4" w:space="0" w:color="auto"/>
              <w:right w:val="single" w:sz="4" w:space="0" w:color="auto"/>
            </w:tcBorders>
          </w:tcPr>
          <w:p w14:paraId="4EF73DBE" w14:textId="325405C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C867E1" w14:textId="7E08727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03DD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774F6D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mitzvot</w:t>
            </w:r>
          </w:p>
        </w:tc>
        <w:tc>
          <w:tcPr>
            <w:tcW w:w="9480" w:type="dxa"/>
            <w:tcBorders>
              <w:top w:val="nil"/>
              <w:left w:val="nil"/>
              <w:bottom w:val="single" w:sz="4" w:space="0" w:color="auto"/>
              <w:right w:val="single" w:sz="4" w:space="0" w:color="auto"/>
            </w:tcBorders>
            <w:noWrap/>
            <w:vAlign w:val="bottom"/>
            <w:hideMark/>
          </w:tcPr>
          <w:p w14:paraId="3D1F5338" w14:textId="0D73FB2B"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ommandments or good deeds</w:t>
            </w:r>
          </w:p>
        </w:tc>
        <w:tc>
          <w:tcPr>
            <w:tcW w:w="628" w:type="dxa"/>
            <w:tcBorders>
              <w:top w:val="nil"/>
              <w:left w:val="nil"/>
              <w:bottom w:val="single" w:sz="4" w:space="0" w:color="auto"/>
              <w:right w:val="single" w:sz="4" w:space="0" w:color="auto"/>
            </w:tcBorders>
          </w:tcPr>
          <w:p w14:paraId="251D4F20" w14:textId="30F1463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2FF022" w14:textId="7071422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4609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2DD795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p>
        </w:tc>
        <w:tc>
          <w:tcPr>
            <w:tcW w:w="9480" w:type="dxa"/>
            <w:tcBorders>
              <w:top w:val="nil"/>
              <w:left w:val="nil"/>
              <w:bottom w:val="single" w:sz="4" w:space="0" w:color="auto"/>
              <w:right w:val="single" w:sz="4" w:space="0" w:color="auto"/>
            </w:tcBorders>
            <w:noWrap/>
            <w:vAlign w:val="bottom"/>
            <w:hideMark/>
          </w:tcPr>
          <w:p w14:paraId="42A1F48F" w14:textId="3D17A6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Joining with Brahman</w:t>
            </w:r>
            <w:r w:rsidR="002D2008" w:rsidRPr="0064315D">
              <w:rPr>
                <w:rFonts w:eastAsia="Times New Roman" w:cs="Times New Roman"/>
                <w:color w:val="000000"/>
                <w:kern w:val="0"/>
                <w:lang w:eastAsia="en-GB"/>
                <w14:ligatures w14:val="none"/>
              </w:rPr>
              <w:t xml:space="preserve"> and release from samsara</w:t>
            </w:r>
          </w:p>
        </w:tc>
        <w:tc>
          <w:tcPr>
            <w:tcW w:w="628" w:type="dxa"/>
            <w:tcBorders>
              <w:top w:val="nil"/>
              <w:left w:val="nil"/>
              <w:bottom w:val="single" w:sz="4" w:space="0" w:color="auto"/>
              <w:right w:val="single" w:sz="4" w:space="0" w:color="auto"/>
            </w:tcBorders>
          </w:tcPr>
          <w:p w14:paraId="44030571" w14:textId="3D5E8C8C"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805BFE2" w14:textId="42F499E4"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C1C2E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032C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Moksha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AD262" w14:textId="5AE6916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release or escape for the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C09180" w14:textId="0482915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1CCD1A5" w14:textId="429AB4E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F9F29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80708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Monastic Sangha</w:t>
            </w:r>
          </w:p>
        </w:tc>
        <w:tc>
          <w:tcPr>
            <w:tcW w:w="9480" w:type="dxa"/>
            <w:tcBorders>
              <w:top w:val="nil"/>
              <w:left w:val="nil"/>
              <w:bottom w:val="single" w:sz="4" w:space="0" w:color="auto"/>
              <w:right w:val="single" w:sz="4" w:space="0" w:color="auto"/>
            </w:tcBorders>
            <w:vAlign w:val="center"/>
            <w:hideMark/>
          </w:tcPr>
          <w:p w14:paraId="50CFDFE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Monks (bhikkhus) and nuns (bhikkhunis) who devote their lives to the dharma</w:t>
            </w:r>
          </w:p>
        </w:tc>
        <w:tc>
          <w:tcPr>
            <w:tcW w:w="628" w:type="dxa"/>
            <w:tcBorders>
              <w:top w:val="nil"/>
              <w:left w:val="nil"/>
              <w:bottom w:val="single" w:sz="4" w:space="0" w:color="auto"/>
              <w:right w:val="single" w:sz="4" w:space="0" w:color="auto"/>
            </w:tcBorders>
          </w:tcPr>
          <w:p w14:paraId="441A5D0E" w14:textId="200FAE3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EAECD43" w14:textId="4270ADD7"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9937A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69BD95F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monk</w:t>
            </w:r>
          </w:p>
        </w:tc>
        <w:tc>
          <w:tcPr>
            <w:tcW w:w="9480" w:type="dxa"/>
            <w:tcBorders>
              <w:top w:val="nil"/>
              <w:left w:val="nil"/>
              <w:bottom w:val="single" w:sz="4" w:space="0" w:color="auto"/>
              <w:right w:val="single" w:sz="4" w:space="0" w:color="auto"/>
            </w:tcBorders>
            <w:noWrap/>
            <w:vAlign w:val="bottom"/>
            <w:hideMark/>
          </w:tcPr>
          <w:p w14:paraId="292F17B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someone who gives their life to service of God and others, often as part of a community </w:t>
            </w:r>
          </w:p>
        </w:tc>
        <w:tc>
          <w:tcPr>
            <w:tcW w:w="628" w:type="dxa"/>
            <w:tcBorders>
              <w:top w:val="nil"/>
              <w:left w:val="nil"/>
              <w:bottom w:val="single" w:sz="4" w:space="0" w:color="auto"/>
              <w:right w:val="single" w:sz="4" w:space="0" w:color="auto"/>
            </w:tcBorders>
          </w:tcPr>
          <w:p w14:paraId="77C9DD14" w14:textId="1253537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044AABC" w14:textId="16334F84"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30532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97988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monotheism</w:t>
            </w:r>
          </w:p>
        </w:tc>
        <w:tc>
          <w:tcPr>
            <w:tcW w:w="9480" w:type="dxa"/>
            <w:tcBorders>
              <w:top w:val="nil"/>
              <w:left w:val="nil"/>
              <w:bottom w:val="single" w:sz="4" w:space="0" w:color="auto"/>
              <w:right w:val="single" w:sz="4" w:space="0" w:color="auto"/>
            </w:tcBorders>
            <w:vAlign w:val="center"/>
            <w:hideMark/>
          </w:tcPr>
          <w:p w14:paraId="26798DE1" w14:textId="11EB575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one God, a central tenet shared by all Jewish denominations</w:t>
            </w:r>
          </w:p>
        </w:tc>
        <w:tc>
          <w:tcPr>
            <w:tcW w:w="628" w:type="dxa"/>
            <w:tcBorders>
              <w:top w:val="nil"/>
              <w:left w:val="nil"/>
              <w:bottom w:val="single" w:sz="4" w:space="0" w:color="auto"/>
              <w:right w:val="single" w:sz="4" w:space="0" w:color="auto"/>
            </w:tcBorders>
          </w:tcPr>
          <w:p w14:paraId="497E292F" w14:textId="2E521FDF"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179B1C8" w14:textId="07FECCB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556B8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AED138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monotheistic</w:t>
            </w:r>
          </w:p>
        </w:tc>
        <w:tc>
          <w:tcPr>
            <w:tcW w:w="9480" w:type="dxa"/>
            <w:tcBorders>
              <w:top w:val="nil"/>
              <w:left w:val="nil"/>
              <w:bottom w:val="single" w:sz="4" w:space="0" w:color="auto"/>
              <w:right w:val="single" w:sz="4" w:space="0" w:color="auto"/>
            </w:tcBorders>
            <w:noWrap/>
            <w:vAlign w:val="bottom"/>
            <w:hideMark/>
          </w:tcPr>
          <w:p w14:paraId="2413AA51" w14:textId="3026A65F"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relates</w:t>
            </w:r>
            <w:r w:rsidR="004C0DFA" w:rsidRPr="0064315D">
              <w:rPr>
                <w:rFonts w:eastAsia="Times New Roman" w:cs="Times New Roman"/>
                <w:color w:val="000000"/>
                <w:kern w:val="0"/>
                <w:lang w:eastAsia="en-GB"/>
                <w14:ligatures w14:val="none"/>
              </w:rPr>
              <w:t xml:space="preserve"> to the belief that there is only one God</w:t>
            </w:r>
          </w:p>
        </w:tc>
        <w:tc>
          <w:tcPr>
            <w:tcW w:w="628" w:type="dxa"/>
            <w:tcBorders>
              <w:top w:val="nil"/>
              <w:left w:val="nil"/>
              <w:bottom w:val="single" w:sz="4" w:space="0" w:color="auto"/>
              <w:right w:val="single" w:sz="4" w:space="0" w:color="auto"/>
            </w:tcBorders>
          </w:tcPr>
          <w:p w14:paraId="54FF42E5" w14:textId="03488C46"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1662CC" w14:textId="5FB6258E"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A5FC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EDA78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1E5EB36F" w14:textId="4F058869"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69CB94AC" w14:textId="113A123B"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E4FDA95" w14:textId="42136D64"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FD8EBC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vAlign w:val="center"/>
            <w:hideMark/>
          </w:tcPr>
          <w:p w14:paraId="5FDADA1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Mool</w:t>
            </w:r>
            <w:proofErr w:type="spellEnd"/>
            <w:r w:rsidRPr="00A958F2">
              <w:rPr>
                <w:rFonts w:ascii="Aptos Narrow" w:eastAsia="Times New Roman" w:hAnsi="Aptos Narrow" w:cs="Times New Roman"/>
                <w:b/>
                <w:bCs/>
                <w:color w:val="000000"/>
                <w:kern w:val="0"/>
                <w:lang w:eastAsia="en-GB"/>
                <w14:ligatures w14:val="none"/>
              </w:rPr>
              <w:t xml:space="preserve"> Mantar</w:t>
            </w:r>
          </w:p>
        </w:tc>
        <w:tc>
          <w:tcPr>
            <w:tcW w:w="9480" w:type="dxa"/>
            <w:tcBorders>
              <w:top w:val="nil"/>
              <w:left w:val="nil"/>
              <w:bottom w:val="single" w:sz="4" w:space="0" w:color="auto"/>
              <w:right w:val="single" w:sz="4" w:space="0" w:color="auto"/>
            </w:tcBorders>
            <w:noWrap/>
            <w:vAlign w:val="bottom"/>
            <w:hideMark/>
          </w:tcPr>
          <w:p w14:paraId="69ED43D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Sikh statement of belief that is usually set to music</w:t>
            </w:r>
          </w:p>
        </w:tc>
        <w:tc>
          <w:tcPr>
            <w:tcW w:w="628" w:type="dxa"/>
            <w:tcBorders>
              <w:top w:val="nil"/>
              <w:left w:val="nil"/>
              <w:bottom w:val="single" w:sz="4" w:space="0" w:color="auto"/>
              <w:right w:val="single" w:sz="4" w:space="0" w:color="auto"/>
            </w:tcBorders>
          </w:tcPr>
          <w:p w14:paraId="7E58662C" w14:textId="03350D7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FB4E92C" w14:textId="2054A5D0"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88153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465B4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mooncakes</w:t>
            </w:r>
          </w:p>
        </w:tc>
        <w:tc>
          <w:tcPr>
            <w:tcW w:w="9480" w:type="dxa"/>
            <w:tcBorders>
              <w:top w:val="nil"/>
              <w:left w:val="nil"/>
              <w:bottom w:val="single" w:sz="4" w:space="0" w:color="auto"/>
              <w:right w:val="single" w:sz="4" w:space="0" w:color="auto"/>
            </w:tcBorders>
            <w:noWrap/>
            <w:vAlign w:val="bottom"/>
            <w:hideMark/>
          </w:tcPr>
          <w:p w14:paraId="0CCF17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round pastry treats</w:t>
            </w:r>
          </w:p>
        </w:tc>
        <w:tc>
          <w:tcPr>
            <w:tcW w:w="628" w:type="dxa"/>
            <w:tcBorders>
              <w:top w:val="nil"/>
              <w:left w:val="nil"/>
              <w:bottom w:val="single" w:sz="4" w:space="0" w:color="auto"/>
              <w:right w:val="single" w:sz="4" w:space="0" w:color="auto"/>
            </w:tcBorders>
          </w:tcPr>
          <w:p w14:paraId="6A69F1E7" w14:textId="3F14A4C4"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C5E4086" w14:textId="7D7226D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6242C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6A9C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3999CD1A" w14:textId="2FD7DE82"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1F493D4F" w14:textId="1366CE35" w:rsidR="004C0DFA" w:rsidRPr="008961C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A22BE2" w14:textId="57C1B78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DE4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91523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7AF2D354" w14:textId="545C668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about right and wrong found in a story</w:t>
            </w:r>
          </w:p>
        </w:tc>
        <w:tc>
          <w:tcPr>
            <w:tcW w:w="628" w:type="dxa"/>
            <w:tcBorders>
              <w:top w:val="nil"/>
              <w:left w:val="nil"/>
              <w:bottom w:val="single" w:sz="4" w:space="0" w:color="auto"/>
              <w:right w:val="single" w:sz="4" w:space="0" w:color="auto"/>
            </w:tcBorders>
          </w:tcPr>
          <w:p w14:paraId="3DAA4F85" w14:textId="6A01957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61D04C" w14:textId="49B971D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87A6C5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0B9C483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w:t>
            </w:r>
          </w:p>
        </w:tc>
        <w:tc>
          <w:tcPr>
            <w:tcW w:w="9480" w:type="dxa"/>
            <w:tcBorders>
              <w:top w:val="nil"/>
              <w:left w:val="nil"/>
              <w:bottom w:val="single" w:sz="4" w:space="0" w:color="auto"/>
              <w:right w:val="single" w:sz="4" w:space="0" w:color="auto"/>
            </w:tcBorders>
            <w:noWrap/>
            <w:vAlign w:val="bottom"/>
            <w:hideMark/>
          </w:tcPr>
          <w:p w14:paraId="058C09D4" w14:textId="5470C4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lesson that can be learned from a story concerning right and wrong behaviour</w:t>
            </w:r>
          </w:p>
        </w:tc>
        <w:tc>
          <w:tcPr>
            <w:tcW w:w="628" w:type="dxa"/>
            <w:tcBorders>
              <w:top w:val="nil"/>
              <w:left w:val="nil"/>
              <w:bottom w:val="single" w:sz="4" w:space="0" w:color="auto"/>
              <w:right w:val="single" w:sz="4" w:space="0" w:color="auto"/>
            </w:tcBorders>
          </w:tcPr>
          <w:p w14:paraId="6A520F3D" w14:textId="69342C89"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D0DE2E" w14:textId="691F7CD6"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80D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9842D5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CD01F5" w14:textId="1D5B8E08"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wrongdoing that results from human actions or choices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050A3C" w14:textId="119D831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1488FED" w14:textId="7466A09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CE884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F23505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18CD2672" w14:textId="3CDA1436"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202BF0B7" w14:textId="05BA724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75EFD99" w14:textId="50BE5BF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C626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7C0E2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3DAD2B3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31DA26FC" w14:textId="7A002D3A"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A2765FC" w14:textId="191663BF"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233A7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2B3A0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600F6876" w14:textId="45794DEE" w:rsidR="004C0DFA" w:rsidRPr="0064315D" w:rsidRDefault="0071569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prophet who led the Hebrew slaves out of Egypt to the promised land.</w:t>
            </w:r>
          </w:p>
        </w:tc>
        <w:tc>
          <w:tcPr>
            <w:tcW w:w="628" w:type="dxa"/>
            <w:tcBorders>
              <w:top w:val="nil"/>
              <w:left w:val="nil"/>
              <w:bottom w:val="single" w:sz="4" w:space="0" w:color="auto"/>
              <w:right w:val="single" w:sz="4" w:space="0" w:color="auto"/>
            </w:tcBorders>
          </w:tcPr>
          <w:p w14:paraId="0AFD53D5" w14:textId="73D3F7FD"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F74F243" w14:textId="3385C3C2"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805C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B7104F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9D730B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prophet who is important in Judaism, Christianity and Islam</w:t>
            </w:r>
          </w:p>
        </w:tc>
        <w:tc>
          <w:tcPr>
            <w:tcW w:w="628" w:type="dxa"/>
            <w:tcBorders>
              <w:top w:val="nil"/>
              <w:left w:val="nil"/>
              <w:bottom w:val="single" w:sz="4" w:space="0" w:color="auto"/>
              <w:right w:val="single" w:sz="4" w:space="0" w:color="auto"/>
            </w:tcBorders>
          </w:tcPr>
          <w:p w14:paraId="2DB3B7DA" w14:textId="5B0AD0F8"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C/I</w:t>
            </w:r>
          </w:p>
        </w:tc>
      </w:tr>
      <w:tr w:rsidR="004C0DFA" w:rsidRPr="00A958F2" w14:paraId="3DD92CD7" w14:textId="62A0FFE2"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7ED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04B25C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Moses</w:t>
            </w:r>
          </w:p>
        </w:tc>
        <w:tc>
          <w:tcPr>
            <w:tcW w:w="9480" w:type="dxa"/>
            <w:tcBorders>
              <w:top w:val="nil"/>
              <w:left w:val="nil"/>
              <w:bottom w:val="single" w:sz="4" w:space="0" w:color="auto"/>
              <w:right w:val="single" w:sz="4" w:space="0" w:color="auto"/>
            </w:tcBorders>
            <w:noWrap/>
            <w:vAlign w:val="bottom"/>
            <w:hideMark/>
          </w:tcPr>
          <w:p w14:paraId="2DF57D6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Moses was the prophet who led the Hebrew slaves out of Egypt</w:t>
            </w:r>
          </w:p>
        </w:tc>
        <w:tc>
          <w:tcPr>
            <w:tcW w:w="628" w:type="dxa"/>
            <w:tcBorders>
              <w:top w:val="nil"/>
              <w:left w:val="nil"/>
              <w:bottom w:val="single" w:sz="4" w:space="0" w:color="auto"/>
              <w:right w:val="single" w:sz="4" w:space="0" w:color="auto"/>
            </w:tcBorders>
          </w:tcPr>
          <w:p w14:paraId="55856B33" w14:textId="16C1F3B3" w:rsidR="004C0DFA" w:rsidRPr="008961C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316BC42" w14:textId="7A6E6528"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F9A0C1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3CDF1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6EC2D29D" w14:textId="036F4BF9"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782BA35E" w14:textId="0C880D07"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DE11CF">
              <w:rPr>
                <w:rFonts w:ascii="Aptos Narrow" w:eastAsia="Times New Roman" w:hAnsi="Aptos Narrow" w:cs="Times New Roman"/>
                <w:b/>
                <w:bCs/>
                <w:color w:val="1A1918"/>
                <w:kern w:val="0"/>
                <w:lang w:eastAsia="en-GB"/>
                <w14:ligatures w14:val="none"/>
              </w:rPr>
              <w:t>I</w:t>
            </w:r>
          </w:p>
        </w:tc>
      </w:tr>
      <w:tr w:rsidR="004C0DFA" w:rsidRPr="00A958F2" w14:paraId="55A56D62" w14:textId="3D27467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4107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BBAED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mosque</w:t>
            </w:r>
          </w:p>
        </w:tc>
        <w:tc>
          <w:tcPr>
            <w:tcW w:w="9480" w:type="dxa"/>
            <w:tcBorders>
              <w:top w:val="nil"/>
              <w:left w:val="nil"/>
              <w:bottom w:val="single" w:sz="4" w:space="0" w:color="auto"/>
              <w:right w:val="single" w:sz="4" w:space="0" w:color="auto"/>
            </w:tcBorders>
            <w:noWrap/>
            <w:vAlign w:val="bottom"/>
            <w:hideMark/>
          </w:tcPr>
          <w:p w14:paraId="1D2CAA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Muslim place of worship</w:t>
            </w:r>
          </w:p>
        </w:tc>
        <w:tc>
          <w:tcPr>
            <w:tcW w:w="628" w:type="dxa"/>
            <w:tcBorders>
              <w:top w:val="nil"/>
              <w:left w:val="nil"/>
              <w:bottom w:val="single" w:sz="4" w:space="0" w:color="auto"/>
              <w:right w:val="single" w:sz="4" w:space="0" w:color="auto"/>
            </w:tcBorders>
          </w:tcPr>
          <w:p w14:paraId="26C6D358" w14:textId="70167C0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6992952" w14:textId="34A68C78"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662200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D741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motive</w:t>
            </w:r>
          </w:p>
        </w:tc>
        <w:tc>
          <w:tcPr>
            <w:tcW w:w="9480" w:type="dxa"/>
            <w:tcBorders>
              <w:top w:val="nil"/>
              <w:left w:val="nil"/>
              <w:bottom w:val="single" w:sz="4" w:space="0" w:color="auto"/>
              <w:right w:val="single" w:sz="4" w:space="0" w:color="auto"/>
            </w:tcBorders>
            <w:noWrap/>
            <w:vAlign w:val="bottom"/>
            <w:hideMark/>
          </w:tcPr>
          <w:p w14:paraId="2AD0C819" w14:textId="38A032BE" w:rsidR="004C0DFA" w:rsidRPr="0064315D" w:rsidRDefault="002D2008"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w:t>
            </w:r>
            <w:r w:rsidR="004C0DFA" w:rsidRPr="0064315D">
              <w:rPr>
                <w:rFonts w:eastAsia="Times New Roman" w:cs="Times New Roman"/>
                <w:color w:val="1A1918"/>
                <w:kern w:val="0"/>
                <w:lang w:eastAsia="en-GB"/>
                <w14:ligatures w14:val="none"/>
              </w:rPr>
              <w:t>omething that causes a person to act in a certain way – a reason for doing something</w:t>
            </w:r>
          </w:p>
        </w:tc>
        <w:tc>
          <w:tcPr>
            <w:tcW w:w="628" w:type="dxa"/>
            <w:tcBorders>
              <w:top w:val="nil"/>
              <w:left w:val="nil"/>
              <w:bottom w:val="single" w:sz="4" w:space="0" w:color="auto"/>
              <w:right w:val="single" w:sz="4" w:space="0" w:color="auto"/>
            </w:tcBorders>
          </w:tcPr>
          <w:p w14:paraId="7467A597" w14:textId="6328F739"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84223" w14:textId="4748956E"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D2F824" w14:textId="35A13BB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w:t>
            </w:r>
            <w:r>
              <w:rPr>
                <w:rFonts w:ascii="Aptos Narrow" w:eastAsia="Times New Roman" w:hAnsi="Aptos Narrow" w:cs="Times New Roman"/>
                <w:color w:val="9C5700"/>
                <w:kern w:val="0"/>
                <w:sz w:val="24"/>
                <w:szCs w:val="24"/>
                <w:lang w:eastAsia="en-GB"/>
                <w14:ligatures w14:val="none"/>
              </w:rPr>
              <w:t>J</w:t>
            </w:r>
            <w:r w:rsidRPr="00A958F2">
              <w:rPr>
                <w:rFonts w:ascii="Aptos Narrow" w:eastAsia="Times New Roman" w:hAnsi="Aptos Narrow" w:cs="Times New Roman"/>
                <w:color w:val="9C5700"/>
                <w:kern w:val="0"/>
                <w:sz w:val="24"/>
                <w:szCs w:val="24"/>
                <w:lang w:eastAsia="en-GB"/>
                <w14:ligatures w14:val="none"/>
              </w:rPr>
              <w:t>5</w:t>
            </w:r>
          </w:p>
        </w:tc>
        <w:tc>
          <w:tcPr>
            <w:tcW w:w="2880" w:type="dxa"/>
            <w:tcBorders>
              <w:top w:val="nil"/>
              <w:left w:val="nil"/>
              <w:bottom w:val="single" w:sz="4" w:space="0" w:color="auto"/>
              <w:right w:val="single" w:sz="4" w:space="0" w:color="auto"/>
            </w:tcBorders>
            <w:shd w:val="clear" w:color="000000" w:fill="DAE9F8"/>
            <w:noWrap/>
            <w:vAlign w:val="bottom"/>
            <w:hideMark/>
          </w:tcPr>
          <w:p w14:paraId="2486769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Mount Sinai</w:t>
            </w:r>
          </w:p>
        </w:tc>
        <w:tc>
          <w:tcPr>
            <w:tcW w:w="9480" w:type="dxa"/>
            <w:tcBorders>
              <w:top w:val="nil"/>
              <w:left w:val="nil"/>
              <w:bottom w:val="single" w:sz="4" w:space="0" w:color="auto"/>
              <w:right w:val="single" w:sz="4" w:space="0" w:color="auto"/>
            </w:tcBorders>
            <w:noWrap/>
            <w:vAlign w:val="bottom"/>
            <w:hideMark/>
          </w:tcPr>
          <w:p w14:paraId="55813056" w14:textId="20FA5F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mountain where Moses is said to have received the Ten Commandments and the Torah</w:t>
            </w:r>
          </w:p>
        </w:tc>
        <w:tc>
          <w:tcPr>
            <w:tcW w:w="628" w:type="dxa"/>
            <w:tcBorders>
              <w:top w:val="nil"/>
              <w:left w:val="nil"/>
              <w:bottom w:val="single" w:sz="4" w:space="0" w:color="auto"/>
              <w:right w:val="single" w:sz="4" w:space="0" w:color="auto"/>
            </w:tcBorders>
          </w:tcPr>
          <w:p w14:paraId="4699754D" w14:textId="057CDE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EF0F688" w14:textId="0835EAB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7E0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D9DA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mudras</w:t>
            </w:r>
          </w:p>
        </w:tc>
        <w:tc>
          <w:tcPr>
            <w:tcW w:w="9480" w:type="dxa"/>
            <w:tcBorders>
              <w:top w:val="nil"/>
              <w:left w:val="nil"/>
              <w:bottom w:val="single" w:sz="4" w:space="0" w:color="auto"/>
              <w:right w:val="single" w:sz="4" w:space="0" w:color="auto"/>
            </w:tcBorders>
            <w:noWrap/>
            <w:vAlign w:val="bottom"/>
            <w:hideMark/>
          </w:tcPr>
          <w:p w14:paraId="35418DFD" w14:textId="36187C5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gesture made with the hand or fingers often included in Hindu dance to tell a story</w:t>
            </w:r>
          </w:p>
        </w:tc>
        <w:tc>
          <w:tcPr>
            <w:tcW w:w="628" w:type="dxa"/>
            <w:tcBorders>
              <w:top w:val="nil"/>
              <w:left w:val="nil"/>
              <w:bottom w:val="single" w:sz="4" w:space="0" w:color="auto"/>
              <w:right w:val="single" w:sz="4" w:space="0" w:color="auto"/>
            </w:tcBorders>
          </w:tcPr>
          <w:p w14:paraId="177AE705" w14:textId="2F35D992" w:rsidR="004C0DFA" w:rsidRPr="00DE11CF"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H</w:t>
            </w:r>
          </w:p>
        </w:tc>
      </w:tr>
      <w:tr w:rsidR="004C0DFA" w:rsidRPr="00A958F2" w14:paraId="3AA3D390" w14:textId="60FD718C"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2E8E2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2E106A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Muhammad</w:t>
            </w:r>
          </w:p>
        </w:tc>
        <w:tc>
          <w:tcPr>
            <w:tcW w:w="9480" w:type="dxa"/>
            <w:tcBorders>
              <w:top w:val="nil"/>
              <w:left w:val="nil"/>
              <w:bottom w:val="single" w:sz="4" w:space="0" w:color="auto"/>
              <w:right w:val="single" w:sz="4" w:space="0" w:color="auto"/>
            </w:tcBorders>
            <w:noWrap/>
            <w:vAlign w:val="bottom"/>
            <w:hideMark/>
          </w:tcPr>
          <w:p w14:paraId="46DA2AAC" w14:textId="21FEADE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founder of Islam.  Muslims believe he is </w:t>
            </w:r>
            <w:r w:rsidR="002D2008" w:rsidRPr="0064315D">
              <w:rPr>
                <w:rFonts w:eastAsia="Times New Roman" w:cs="Times New Roman"/>
                <w:color w:val="000000"/>
                <w:kern w:val="0"/>
                <w:lang w:eastAsia="en-GB"/>
                <w14:ligatures w14:val="none"/>
              </w:rPr>
              <w:t xml:space="preserve">the last </w:t>
            </w:r>
            <w:r w:rsidRPr="0064315D">
              <w:rPr>
                <w:rFonts w:eastAsia="Times New Roman" w:cs="Times New Roman"/>
                <w:color w:val="000000"/>
                <w:kern w:val="0"/>
                <w:lang w:eastAsia="en-GB"/>
                <w14:ligatures w14:val="none"/>
              </w:rPr>
              <w:t>messenger and prophet of Allah (God)</w:t>
            </w:r>
          </w:p>
        </w:tc>
        <w:tc>
          <w:tcPr>
            <w:tcW w:w="628" w:type="dxa"/>
            <w:tcBorders>
              <w:top w:val="nil"/>
              <w:left w:val="nil"/>
              <w:bottom w:val="single" w:sz="4" w:space="0" w:color="auto"/>
              <w:right w:val="single" w:sz="4" w:space="0" w:color="auto"/>
            </w:tcBorders>
          </w:tcPr>
          <w:p w14:paraId="75F9F3AE" w14:textId="6B926E1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49BDD8" w14:textId="110642AA"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F81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7D560A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 faith</w:t>
            </w:r>
          </w:p>
        </w:tc>
        <w:tc>
          <w:tcPr>
            <w:tcW w:w="9480" w:type="dxa"/>
            <w:tcBorders>
              <w:top w:val="nil"/>
              <w:left w:val="nil"/>
              <w:bottom w:val="single" w:sz="4" w:space="0" w:color="auto"/>
              <w:right w:val="single" w:sz="4" w:space="0" w:color="auto"/>
            </w:tcBorders>
            <w:noWrap/>
            <w:vAlign w:val="bottom"/>
            <w:hideMark/>
          </w:tcPr>
          <w:p w14:paraId="68E0C74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community made up of people of more than one religion</w:t>
            </w:r>
          </w:p>
        </w:tc>
        <w:tc>
          <w:tcPr>
            <w:tcW w:w="628" w:type="dxa"/>
            <w:tcBorders>
              <w:top w:val="nil"/>
              <w:left w:val="nil"/>
              <w:bottom w:val="single" w:sz="4" w:space="0" w:color="auto"/>
              <w:right w:val="single" w:sz="4" w:space="0" w:color="auto"/>
            </w:tcBorders>
          </w:tcPr>
          <w:p w14:paraId="38382F54" w14:textId="6B9773C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1123D3" w14:textId="5E7C6C80"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04D3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7E251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Multi-faith</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0F59990" w14:textId="426355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involves or includes people of many different religions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65B532C" w14:textId="10484DA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7AF9F" w14:textId="5892B5AB"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19808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08C0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murtis</w:t>
            </w:r>
          </w:p>
        </w:tc>
        <w:tc>
          <w:tcPr>
            <w:tcW w:w="9480" w:type="dxa"/>
            <w:tcBorders>
              <w:top w:val="nil"/>
              <w:left w:val="nil"/>
              <w:bottom w:val="single" w:sz="4" w:space="0" w:color="auto"/>
              <w:right w:val="single" w:sz="4" w:space="0" w:color="auto"/>
            </w:tcBorders>
            <w:noWrap/>
            <w:vAlign w:val="bottom"/>
            <w:hideMark/>
          </w:tcPr>
          <w:p w14:paraId="175CC5A9" w14:textId="4605CEEC"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tatues or images of gods</w:t>
            </w:r>
          </w:p>
        </w:tc>
        <w:tc>
          <w:tcPr>
            <w:tcW w:w="628" w:type="dxa"/>
            <w:tcBorders>
              <w:top w:val="nil"/>
              <w:left w:val="nil"/>
              <w:bottom w:val="single" w:sz="4" w:space="0" w:color="auto"/>
              <w:right w:val="single" w:sz="4" w:space="0" w:color="auto"/>
            </w:tcBorders>
          </w:tcPr>
          <w:p w14:paraId="0F505689" w14:textId="0E342BB5"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2D2008" w:rsidRPr="00A958F2" w14:paraId="18A7C08B" w14:textId="18149173"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0B95A30"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11C5C97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6BCFA988" w14:textId="66CC5A8F" w:rsidR="002D2008" w:rsidRPr="0064315D" w:rsidRDefault="002D2008" w:rsidP="002D2008">
            <w:pPr>
              <w:spacing w:after="0" w:line="240" w:lineRule="auto"/>
              <w:rPr>
                <w:rFonts w:eastAsia="Times New Roman" w:cs="Times New Roman"/>
                <w:color w:val="1A1918"/>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681CADC9" w14:textId="4A60AC80" w:rsidR="002D2008" w:rsidRPr="00DE11CF" w:rsidRDefault="002D2008" w:rsidP="002D2008">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2D2008" w:rsidRPr="00A958F2" w14:paraId="71707350" w14:textId="2F43DD06"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924AF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552E7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8997028" w14:textId="492A1F40"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59830353" w14:textId="79C67A25"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4F2BF774" w14:textId="12236052"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0204BA87"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A74874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3375F45A" w14:textId="74FAF09E"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7232E31B" w14:textId="4E48E0DD"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0B58B394" w14:textId="253F814A"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C0F4C4"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B00A2"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ED4233D" w14:textId="12C04CB3"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104FBEBD" w14:textId="5CE76F3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36A317B0" w14:textId="5E551DBE" w:rsidTr="004A164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4EDF521"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7E1CDF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4CA6D0BF" w14:textId="3BFE9A75" w:rsidR="002D2008" w:rsidRPr="0064315D" w:rsidRDefault="002D2008" w:rsidP="002D2008">
            <w:pPr>
              <w:spacing w:after="0" w:line="240" w:lineRule="auto"/>
              <w:rPr>
                <w:rFonts w:eastAsia="Times New Roman" w:cs="Times New Roman"/>
                <w:color w:val="000000"/>
                <w:kern w:val="0"/>
                <w:lang w:eastAsia="en-GB"/>
                <w14:ligatures w14:val="none"/>
              </w:rPr>
            </w:pPr>
            <w:r w:rsidRPr="0064315D">
              <w:t>person who follows the religion of Islam</w:t>
            </w:r>
          </w:p>
        </w:tc>
        <w:tc>
          <w:tcPr>
            <w:tcW w:w="628" w:type="dxa"/>
            <w:tcBorders>
              <w:top w:val="nil"/>
              <w:left w:val="nil"/>
              <w:bottom w:val="single" w:sz="4" w:space="0" w:color="auto"/>
              <w:right w:val="single" w:sz="4" w:space="0" w:color="auto"/>
            </w:tcBorders>
          </w:tcPr>
          <w:p w14:paraId="0262EE00" w14:textId="35A1ED7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7A78B45" w14:textId="28511FA9"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9D08E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410272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5E830DF" w14:textId="317852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Follower of the religion of Islam</w:t>
            </w:r>
          </w:p>
        </w:tc>
        <w:tc>
          <w:tcPr>
            <w:tcW w:w="628" w:type="dxa"/>
            <w:tcBorders>
              <w:top w:val="nil"/>
              <w:left w:val="nil"/>
              <w:bottom w:val="single" w:sz="4" w:space="0" w:color="auto"/>
              <w:right w:val="single" w:sz="4" w:space="0" w:color="auto"/>
            </w:tcBorders>
          </w:tcPr>
          <w:p w14:paraId="4B386FF0" w14:textId="42D0EDF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738FC0E1" w14:textId="4F2B16FD"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19688A5"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704ECB8"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2FA3353" w14:textId="49BF51D2"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31DC8B8" w14:textId="6446D6E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1C8897F" w14:textId="68AA0864"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CE76DB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56A3BE4"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578844E9" w14:textId="23B72286"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5E10E474" w14:textId="0CAF4D83"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2B9788C5" w14:textId="49192735"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4F815D"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6229769"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17940D" w14:textId="73B9C5BB"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6501F9C3" w14:textId="3C3D5C27"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2D2008" w:rsidRPr="00A958F2" w14:paraId="5AE6A5C1" w14:textId="17D7A20E" w:rsidTr="00DA26D2">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66C36F" w14:textId="77777777" w:rsidR="002D2008" w:rsidRPr="00A958F2" w:rsidRDefault="002D2008" w:rsidP="002D2008">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464594E" w14:textId="77777777" w:rsidR="002D2008" w:rsidRPr="00A958F2" w:rsidRDefault="002D2008" w:rsidP="002D2008">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hideMark/>
          </w:tcPr>
          <w:p w14:paraId="28C2F967" w14:textId="0C697FA4" w:rsidR="002D2008" w:rsidRPr="0064315D" w:rsidRDefault="002D2008" w:rsidP="002D2008">
            <w:pPr>
              <w:spacing w:after="0" w:line="240" w:lineRule="auto"/>
              <w:rPr>
                <w:rFonts w:eastAsia="Times New Roman" w:cs="Times New Roman"/>
                <w:color w:val="000000"/>
                <w:kern w:val="0"/>
                <w:lang w:eastAsia="en-GB"/>
                <w14:ligatures w14:val="none"/>
              </w:rPr>
            </w:pPr>
            <w:r w:rsidRPr="0064315D">
              <w:t>Follower of the religion of Islam</w:t>
            </w:r>
          </w:p>
        </w:tc>
        <w:tc>
          <w:tcPr>
            <w:tcW w:w="628" w:type="dxa"/>
            <w:tcBorders>
              <w:top w:val="nil"/>
              <w:left w:val="nil"/>
              <w:bottom w:val="single" w:sz="4" w:space="0" w:color="auto"/>
              <w:right w:val="single" w:sz="4" w:space="0" w:color="auto"/>
            </w:tcBorders>
          </w:tcPr>
          <w:p w14:paraId="4670C25C" w14:textId="19051B89" w:rsidR="002D2008" w:rsidRPr="00DE11CF" w:rsidRDefault="002D2008" w:rsidP="002D2008">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F0F16FE" w14:textId="6EDD240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D71C5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0C366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Muslim</w:t>
            </w:r>
          </w:p>
        </w:tc>
        <w:tc>
          <w:tcPr>
            <w:tcW w:w="9480" w:type="dxa"/>
            <w:tcBorders>
              <w:top w:val="nil"/>
              <w:left w:val="nil"/>
              <w:bottom w:val="single" w:sz="4" w:space="0" w:color="auto"/>
              <w:right w:val="single" w:sz="4" w:space="0" w:color="auto"/>
            </w:tcBorders>
            <w:noWrap/>
            <w:vAlign w:val="bottom"/>
            <w:hideMark/>
          </w:tcPr>
          <w:p w14:paraId="133E1096" w14:textId="6251118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follows the religion of Islam. ‘Muslim’ means to submit (to God’s commands)</w:t>
            </w:r>
          </w:p>
        </w:tc>
        <w:tc>
          <w:tcPr>
            <w:tcW w:w="628" w:type="dxa"/>
            <w:tcBorders>
              <w:top w:val="nil"/>
              <w:left w:val="nil"/>
              <w:bottom w:val="single" w:sz="4" w:space="0" w:color="auto"/>
              <w:right w:val="single" w:sz="4" w:space="0" w:color="auto"/>
            </w:tcBorders>
          </w:tcPr>
          <w:p w14:paraId="34BB1960" w14:textId="65968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4996B69" w14:textId="08C937A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0F1F99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E0034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mystery</w:t>
            </w:r>
          </w:p>
        </w:tc>
        <w:tc>
          <w:tcPr>
            <w:tcW w:w="9480" w:type="dxa"/>
            <w:tcBorders>
              <w:top w:val="nil"/>
              <w:left w:val="nil"/>
              <w:bottom w:val="single" w:sz="4" w:space="0" w:color="auto"/>
              <w:right w:val="single" w:sz="4" w:space="0" w:color="auto"/>
            </w:tcBorders>
            <w:noWrap/>
            <w:vAlign w:val="bottom"/>
            <w:hideMark/>
          </w:tcPr>
          <w:p w14:paraId="58DA95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or situation where we can’t yet see the answer</w:t>
            </w:r>
          </w:p>
        </w:tc>
        <w:tc>
          <w:tcPr>
            <w:tcW w:w="628" w:type="dxa"/>
            <w:tcBorders>
              <w:top w:val="nil"/>
              <w:left w:val="nil"/>
              <w:bottom w:val="single" w:sz="4" w:space="0" w:color="auto"/>
              <w:right w:val="single" w:sz="4" w:space="0" w:color="auto"/>
            </w:tcBorders>
          </w:tcPr>
          <w:p w14:paraId="2A685829" w14:textId="71EF52F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3BD65F" w14:textId="000ADE9C"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A376C20" w14:textId="42543151"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N</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3C0AC59D"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92D8DDE" w14:textId="044BE1B2"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CBA7E5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398E0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Nam Karan</w:t>
            </w:r>
          </w:p>
        </w:tc>
        <w:tc>
          <w:tcPr>
            <w:tcW w:w="9480" w:type="dxa"/>
            <w:tcBorders>
              <w:top w:val="nil"/>
              <w:left w:val="nil"/>
              <w:bottom w:val="single" w:sz="4" w:space="0" w:color="auto"/>
              <w:right w:val="single" w:sz="4" w:space="0" w:color="auto"/>
            </w:tcBorders>
            <w:noWrap/>
            <w:vAlign w:val="bottom"/>
            <w:hideMark/>
          </w:tcPr>
          <w:p w14:paraId="18FE2712" w14:textId="2A46C06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naming ceremony for Sikh babies</w:t>
            </w:r>
          </w:p>
        </w:tc>
        <w:tc>
          <w:tcPr>
            <w:tcW w:w="628" w:type="dxa"/>
            <w:tcBorders>
              <w:top w:val="nil"/>
              <w:left w:val="nil"/>
              <w:bottom w:val="single" w:sz="4" w:space="0" w:color="auto"/>
              <w:right w:val="single" w:sz="4" w:space="0" w:color="auto"/>
            </w:tcBorders>
          </w:tcPr>
          <w:p w14:paraId="6E1E199E" w14:textId="054F054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FFCF977" w14:textId="13C9A5D5"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3A85D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3D19FD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Namaste </w:t>
            </w:r>
          </w:p>
        </w:tc>
        <w:tc>
          <w:tcPr>
            <w:tcW w:w="9480" w:type="dxa"/>
            <w:tcBorders>
              <w:top w:val="nil"/>
              <w:left w:val="nil"/>
              <w:bottom w:val="single" w:sz="4" w:space="0" w:color="auto"/>
              <w:right w:val="single" w:sz="4" w:space="0" w:color="auto"/>
            </w:tcBorders>
            <w:noWrap/>
            <w:vAlign w:val="bottom"/>
            <w:hideMark/>
          </w:tcPr>
          <w:p w14:paraId="292308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greeting of respect</w:t>
            </w:r>
          </w:p>
        </w:tc>
        <w:tc>
          <w:tcPr>
            <w:tcW w:w="628" w:type="dxa"/>
            <w:tcBorders>
              <w:top w:val="nil"/>
              <w:left w:val="nil"/>
              <w:bottom w:val="single" w:sz="4" w:space="0" w:color="auto"/>
              <w:right w:val="single" w:sz="4" w:space="0" w:color="auto"/>
            </w:tcBorders>
          </w:tcPr>
          <w:p w14:paraId="39EB915B" w14:textId="438B5C1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34A46E" w14:textId="1D3413A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FB2B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CC5EB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Nativity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DAEFF6" w14:textId="25E840E0"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Story of Jesus’ birth</w:t>
            </w:r>
          </w:p>
        </w:tc>
        <w:tc>
          <w:tcPr>
            <w:tcW w:w="628" w:type="dxa"/>
            <w:tcBorders>
              <w:top w:val="nil"/>
              <w:left w:val="nil"/>
              <w:bottom w:val="single" w:sz="4" w:space="0" w:color="auto"/>
              <w:right w:val="single" w:sz="4" w:space="0" w:color="auto"/>
            </w:tcBorders>
          </w:tcPr>
          <w:p w14:paraId="71E274A2" w14:textId="319CEE21"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4DAEA1D" w14:textId="17A166F0"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794F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8EDF7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w:t>
            </w:r>
          </w:p>
        </w:tc>
        <w:tc>
          <w:tcPr>
            <w:tcW w:w="9480" w:type="dxa"/>
            <w:tcBorders>
              <w:top w:val="nil"/>
              <w:left w:val="nil"/>
              <w:bottom w:val="single" w:sz="4" w:space="0" w:color="auto"/>
              <w:right w:val="single" w:sz="4" w:space="0" w:color="auto"/>
            </w:tcBorders>
            <w:noWrap/>
            <w:vAlign w:val="bottom"/>
            <w:hideMark/>
          </w:tcPr>
          <w:p w14:paraId="6C31FD9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produced by nature; not made by humans</w:t>
            </w:r>
          </w:p>
        </w:tc>
        <w:tc>
          <w:tcPr>
            <w:tcW w:w="628" w:type="dxa"/>
            <w:tcBorders>
              <w:top w:val="nil"/>
              <w:left w:val="nil"/>
              <w:bottom w:val="single" w:sz="4" w:space="0" w:color="auto"/>
              <w:right w:val="single" w:sz="4" w:space="0" w:color="auto"/>
            </w:tcBorders>
          </w:tcPr>
          <w:p w14:paraId="25F6B0DF" w14:textId="12F1D6C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DE533" w14:textId="03EC30E2"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544D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562A2D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B1AB3BB" w14:textId="54130C57" w:rsidR="004C0DFA" w:rsidRPr="0064315D" w:rsidRDefault="002D2008"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w:t>
            </w:r>
            <w:r w:rsidR="004C0DFA" w:rsidRPr="0064315D">
              <w:rPr>
                <w:rFonts w:eastAsia="Times New Roman" w:cs="Times New Roman"/>
                <w:color w:val="000000"/>
                <w:kern w:val="0"/>
                <w:lang w:eastAsia="en-GB"/>
                <w14:ligatures w14:val="none"/>
              </w:rPr>
              <w:t>arm or suffering caused by natural events or disasters, such as earthquakes or diseases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71C07B9" w14:textId="4C42EC8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75B599" w14:textId="296111D6"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4FEA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59723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 world</w:t>
            </w:r>
          </w:p>
        </w:tc>
        <w:tc>
          <w:tcPr>
            <w:tcW w:w="9480" w:type="dxa"/>
            <w:tcBorders>
              <w:top w:val="nil"/>
              <w:left w:val="nil"/>
              <w:bottom w:val="single" w:sz="4" w:space="0" w:color="auto"/>
              <w:right w:val="single" w:sz="4" w:space="0" w:color="auto"/>
            </w:tcBorders>
            <w:noWrap/>
            <w:vAlign w:val="bottom"/>
            <w:hideMark/>
          </w:tcPr>
          <w:p w14:paraId="0E8CD93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items that occur naturally in the world</w:t>
            </w:r>
          </w:p>
        </w:tc>
        <w:tc>
          <w:tcPr>
            <w:tcW w:w="628" w:type="dxa"/>
            <w:tcBorders>
              <w:top w:val="nil"/>
              <w:left w:val="nil"/>
              <w:bottom w:val="single" w:sz="4" w:space="0" w:color="auto"/>
              <w:right w:val="single" w:sz="4" w:space="0" w:color="auto"/>
            </w:tcBorders>
          </w:tcPr>
          <w:p w14:paraId="0BF5F91D" w14:textId="660709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171D32" w14:textId="7662941D"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C485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4039AE5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naturalism</w:t>
            </w:r>
          </w:p>
        </w:tc>
        <w:tc>
          <w:tcPr>
            <w:tcW w:w="9480" w:type="dxa"/>
            <w:tcBorders>
              <w:top w:val="nil"/>
              <w:left w:val="nil"/>
              <w:bottom w:val="single" w:sz="4" w:space="0" w:color="auto"/>
              <w:right w:val="single" w:sz="4" w:space="0" w:color="auto"/>
            </w:tcBorders>
            <w:vAlign w:val="center"/>
            <w:hideMark/>
          </w:tcPr>
          <w:p w14:paraId="7FE206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belief that there is a natural and scientific explanation of the world around us</w:t>
            </w:r>
          </w:p>
        </w:tc>
        <w:tc>
          <w:tcPr>
            <w:tcW w:w="628" w:type="dxa"/>
            <w:tcBorders>
              <w:top w:val="nil"/>
              <w:left w:val="nil"/>
              <w:bottom w:val="single" w:sz="4" w:space="0" w:color="auto"/>
              <w:right w:val="single" w:sz="4" w:space="0" w:color="auto"/>
            </w:tcBorders>
          </w:tcPr>
          <w:p w14:paraId="3ED920C9" w14:textId="6F570FD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2A2EF3FA" w14:textId="2ACB896D"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C7C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E2456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nature</w:t>
            </w:r>
          </w:p>
        </w:tc>
        <w:tc>
          <w:tcPr>
            <w:tcW w:w="9480" w:type="dxa"/>
            <w:tcBorders>
              <w:top w:val="nil"/>
              <w:left w:val="nil"/>
              <w:bottom w:val="single" w:sz="4" w:space="0" w:color="auto"/>
              <w:right w:val="single" w:sz="4" w:space="0" w:color="auto"/>
            </w:tcBorders>
            <w:vAlign w:val="bottom"/>
            <w:hideMark/>
          </w:tcPr>
          <w:p w14:paraId="531D681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plants, animals or landscapes around us</w:t>
            </w:r>
          </w:p>
        </w:tc>
        <w:tc>
          <w:tcPr>
            <w:tcW w:w="628" w:type="dxa"/>
            <w:tcBorders>
              <w:top w:val="nil"/>
              <w:left w:val="nil"/>
              <w:bottom w:val="single" w:sz="4" w:space="0" w:color="auto"/>
              <w:right w:val="single" w:sz="4" w:space="0" w:color="auto"/>
            </w:tcBorders>
          </w:tcPr>
          <w:p w14:paraId="5D63DC3C" w14:textId="600F8FF0"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A28DA" w14:textId="5B04C821" w:rsidTr="00DE11CF">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6528B7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07BC75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negative</w:t>
            </w:r>
          </w:p>
        </w:tc>
        <w:tc>
          <w:tcPr>
            <w:tcW w:w="9480" w:type="dxa"/>
            <w:tcBorders>
              <w:top w:val="nil"/>
              <w:left w:val="nil"/>
              <w:bottom w:val="single" w:sz="4" w:space="0" w:color="auto"/>
              <w:right w:val="single" w:sz="4" w:space="0" w:color="auto"/>
            </w:tcBorders>
            <w:noWrap/>
            <w:vAlign w:val="bottom"/>
            <w:hideMark/>
          </w:tcPr>
          <w:p w14:paraId="63E6F963" w14:textId="53581AF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bad effect that hurts someone</w:t>
            </w:r>
          </w:p>
        </w:tc>
        <w:tc>
          <w:tcPr>
            <w:tcW w:w="628" w:type="dxa"/>
            <w:tcBorders>
              <w:top w:val="nil"/>
              <w:left w:val="nil"/>
              <w:bottom w:val="single" w:sz="4" w:space="0" w:color="auto"/>
              <w:right w:val="single" w:sz="4" w:space="0" w:color="auto"/>
            </w:tcBorders>
          </w:tcPr>
          <w:p w14:paraId="617E8E20" w14:textId="7CE3EA2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608AACD" w14:textId="4F1F504B"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FDFD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3F3DE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neighbour</w:t>
            </w:r>
          </w:p>
        </w:tc>
        <w:tc>
          <w:tcPr>
            <w:tcW w:w="9480" w:type="dxa"/>
            <w:tcBorders>
              <w:top w:val="nil"/>
              <w:left w:val="nil"/>
              <w:bottom w:val="single" w:sz="4" w:space="0" w:color="auto"/>
              <w:right w:val="single" w:sz="4" w:space="0" w:color="auto"/>
            </w:tcBorders>
            <w:noWrap/>
            <w:vAlign w:val="bottom"/>
            <w:hideMark/>
          </w:tcPr>
          <w:p w14:paraId="5DB3CE9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lives next or near to you</w:t>
            </w:r>
          </w:p>
        </w:tc>
        <w:tc>
          <w:tcPr>
            <w:tcW w:w="628" w:type="dxa"/>
            <w:tcBorders>
              <w:top w:val="nil"/>
              <w:left w:val="nil"/>
              <w:bottom w:val="single" w:sz="4" w:space="0" w:color="auto"/>
              <w:right w:val="single" w:sz="4" w:space="0" w:color="auto"/>
            </w:tcBorders>
          </w:tcPr>
          <w:p w14:paraId="7F5831F2" w14:textId="76CAC5BE"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A0330F" w14:textId="758115E9" w:rsidTr="00DE11CF">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8D6C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D8E88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Life</w:t>
            </w:r>
          </w:p>
        </w:tc>
        <w:tc>
          <w:tcPr>
            <w:tcW w:w="9480" w:type="dxa"/>
            <w:tcBorders>
              <w:top w:val="nil"/>
              <w:left w:val="nil"/>
              <w:bottom w:val="single" w:sz="4" w:space="0" w:color="auto"/>
              <w:right w:val="single" w:sz="4" w:space="0" w:color="auto"/>
            </w:tcBorders>
            <w:noWrap/>
            <w:vAlign w:val="bottom"/>
            <w:hideMark/>
          </w:tcPr>
          <w:p w14:paraId="201F3E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When something has a fresh start </w:t>
            </w:r>
          </w:p>
        </w:tc>
        <w:tc>
          <w:tcPr>
            <w:tcW w:w="628" w:type="dxa"/>
            <w:tcBorders>
              <w:top w:val="nil"/>
              <w:left w:val="nil"/>
              <w:bottom w:val="single" w:sz="4" w:space="0" w:color="auto"/>
              <w:right w:val="single" w:sz="4" w:space="0" w:color="auto"/>
            </w:tcBorders>
          </w:tcPr>
          <w:p w14:paraId="7432755E" w14:textId="5A5DE07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735020" w14:textId="4ECD7C60"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1D3BE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7350B3A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7A09364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collection of 27 books in the second part of the Holy Bible. It contains the life and teachings of Jesus</w:t>
            </w:r>
          </w:p>
        </w:tc>
        <w:tc>
          <w:tcPr>
            <w:tcW w:w="628" w:type="dxa"/>
            <w:tcBorders>
              <w:top w:val="nil"/>
              <w:left w:val="nil"/>
              <w:bottom w:val="single" w:sz="4" w:space="0" w:color="auto"/>
              <w:right w:val="single" w:sz="4" w:space="0" w:color="auto"/>
            </w:tcBorders>
          </w:tcPr>
          <w:p w14:paraId="3C295800" w14:textId="3DB14B6C"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A5C6E0B" w14:textId="1921CBC6"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D5C6D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C3A4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noWrap/>
            <w:vAlign w:val="bottom"/>
            <w:hideMark/>
          </w:tcPr>
          <w:p w14:paraId="6331D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Christian Bible, and the most important writings of Christianity</w:t>
            </w:r>
          </w:p>
        </w:tc>
        <w:tc>
          <w:tcPr>
            <w:tcW w:w="628" w:type="dxa"/>
            <w:tcBorders>
              <w:top w:val="nil"/>
              <w:left w:val="nil"/>
              <w:bottom w:val="single" w:sz="4" w:space="0" w:color="auto"/>
              <w:right w:val="single" w:sz="4" w:space="0" w:color="auto"/>
            </w:tcBorders>
          </w:tcPr>
          <w:p w14:paraId="40932141" w14:textId="6F0207A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DCD56B2" w14:textId="676F8889"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F663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054D64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New Testament</w:t>
            </w:r>
          </w:p>
        </w:tc>
        <w:tc>
          <w:tcPr>
            <w:tcW w:w="9480" w:type="dxa"/>
            <w:tcBorders>
              <w:top w:val="nil"/>
              <w:left w:val="nil"/>
              <w:bottom w:val="single" w:sz="4" w:space="0" w:color="auto"/>
              <w:right w:val="single" w:sz="4" w:space="0" w:color="auto"/>
            </w:tcBorders>
            <w:vAlign w:val="center"/>
            <w:hideMark/>
          </w:tcPr>
          <w:p w14:paraId="050FE4E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second part of the Bible that focuses on the life and teachings Jesus, as well as the early Christian Church.</w:t>
            </w:r>
          </w:p>
        </w:tc>
        <w:tc>
          <w:tcPr>
            <w:tcW w:w="628" w:type="dxa"/>
            <w:tcBorders>
              <w:top w:val="nil"/>
              <w:left w:val="nil"/>
              <w:bottom w:val="single" w:sz="4" w:space="0" w:color="auto"/>
              <w:right w:val="single" w:sz="4" w:space="0" w:color="auto"/>
            </w:tcBorders>
          </w:tcPr>
          <w:p w14:paraId="3CD5EC60" w14:textId="3A4FC0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F6509F5" w14:textId="75D9FB55"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983D04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0D9A63B" w14:textId="0E8F11BE" w:rsidR="004C0DFA" w:rsidRPr="00A958F2" w:rsidRDefault="005F2FB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N</w:t>
            </w:r>
            <w:r w:rsidR="004C0DFA" w:rsidRPr="00A958F2">
              <w:rPr>
                <w:rFonts w:ascii="Aptos Narrow" w:eastAsia="Times New Roman" w:hAnsi="Aptos Narrow" w:cs="Times New Roman"/>
                <w:b/>
                <w:bCs/>
                <w:color w:val="000000"/>
                <w:kern w:val="0"/>
                <w:lang w:eastAsia="en-GB"/>
                <w14:ligatures w14:val="none"/>
              </w:rPr>
              <w:t>ikah</w:t>
            </w:r>
          </w:p>
        </w:tc>
        <w:tc>
          <w:tcPr>
            <w:tcW w:w="9480" w:type="dxa"/>
            <w:tcBorders>
              <w:top w:val="nil"/>
              <w:left w:val="nil"/>
              <w:bottom w:val="single" w:sz="4" w:space="0" w:color="auto"/>
              <w:right w:val="single" w:sz="4" w:space="0" w:color="auto"/>
            </w:tcBorders>
            <w:vAlign w:val="center"/>
            <w:hideMark/>
          </w:tcPr>
          <w:p w14:paraId="28CB03F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wedding ceremony</w:t>
            </w:r>
          </w:p>
        </w:tc>
        <w:tc>
          <w:tcPr>
            <w:tcW w:w="628" w:type="dxa"/>
            <w:tcBorders>
              <w:top w:val="nil"/>
              <w:left w:val="nil"/>
              <w:bottom w:val="single" w:sz="4" w:space="0" w:color="auto"/>
              <w:right w:val="single" w:sz="4" w:space="0" w:color="auto"/>
            </w:tcBorders>
          </w:tcPr>
          <w:p w14:paraId="468BF1A0" w14:textId="20A87B92"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8027EA" w14:textId="01C169CF"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3BB7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380CA4B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Nikah -Namah</w:t>
            </w:r>
          </w:p>
        </w:tc>
        <w:tc>
          <w:tcPr>
            <w:tcW w:w="9480" w:type="dxa"/>
            <w:tcBorders>
              <w:top w:val="nil"/>
              <w:left w:val="nil"/>
              <w:bottom w:val="single" w:sz="4" w:space="0" w:color="auto"/>
              <w:right w:val="single" w:sz="4" w:space="0" w:color="auto"/>
            </w:tcBorders>
            <w:vAlign w:val="center"/>
            <w:hideMark/>
          </w:tcPr>
          <w:p w14:paraId="5818E11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Marriage contract</w:t>
            </w:r>
          </w:p>
        </w:tc>
        <w:tc>
          <w:tcPr>
            <w:tcW w:w="628" w:type="dxa"/>
            <w:tcBorders>
              <w:top w:val="nil"/>
              <w:left w:val="nil"/>
              <w:bottom w:val="single" w:sz="4" w:space="0" w:color="auto"/>
              <w:right w:val="single" w:sz="4" w:space="0" w:color="auto"/>
            </w:tcBorders>
          </w:tcPr>
          <w:p w14:paraId="7404E624" w14:textId="7A994A1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667DBCE" w14:textId="7AFDD8E8" w:rsidTr="00DE11CF">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8881F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93946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Noah</w:t>
            </w:r>
          </w:p>
        </w:tc>
        <w:tc>
          <w:tcPr>
            <w:tcW w:w="9480" w:type="dxa"/>
            <w:tcBorders>
              <w:top w:val="nil"/>
              <w:left w:val="nil"/>
              <w:bottom w:val="single" w:sz="4" w:space="0" w:color="auto"/>
              <w:right w:val="single" w:sz="4" w:space="0" w:color="auto"/>
            </w:tcBorders>
            <w:noWrap/>
            <w:vAlign w:val="bottom"/>
            <w:hideMark/>
          </w:tcPr>
          <w:p w14:paraId="154AECB7" w14:textId="7BEC5316" w:rsidR="004C0DFA" w:rsidRPr="0064315D" w:rsidRDefault="005F2F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Man/ prophet who built an ark to save animals and humans from the flood</w:t>
            </w:r>
          </w:p>
        </w:tc>
        <w:tc>
          <w:tcPr>
            <w:tcW w:w="628" w:type="dxa"/>
            <w:tcBorders>
              <w:top w:val="nil"/>
              <w:left w:val="nil"/>
              <w:bottom w:val="single" w:sz="4" w:space="0" w:color="auto"/>
              <w:right w:val="single" w:sz="4" w:space="0" w:color="auto"/>
            </w:tcBorders>
          </w:tcPr>
          <w:p w14:paraId="7777275A" w14:textId="617A285B"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C/J</w:t>
            </w:r>
          </w:p>
        </w:tc>
      </w:tr>
      <w:tr w:rsidR="004C0DFA" w:rsidRPr="00A958F2" w14:paraId="787CC5FB" w14:textId="312D9744" w:rsidTr="00DE11CF">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6857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3024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 Religious</w:t>
            </w:r>
          </w:p>
        </w:tc>
        <w:tc>
          <w:tcPr>
            <w:tcW w:w="9480" w:type="dxa"/>
            <w:tcBorders>
              <w:top w:val="nil"/>
              <w:left w:val="nil"/>
              <w:bottom w:val="single" w:sz="4" w:space="0" w:color="auto"/>
              <w:right w:val="single" w:sz="4" w:space="0" w:color="auto"/>
            </w:tcBorders>
            <w:noWrap/>
            <w:vAlign w:val="bottom"/>
            <w:hideMark/>
          </w:tcPr>
          <w:p w14:paraId="0A624EFC" w14:textId="72829DE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do not believe in a god, </w:t>
            </w:r>
            <w:r w:rsidR="005F2FBA" w:rsidRPr="0064315D">
              <w:rPr>
                <w:rFonts w:eastAsia="Times New Roman" w:cs="Times New Roman"/>
                <w:color w:val="000000"/>
                <w:kern w:val="0"/>
                <w:lang w:eastAsia="en-GB"/>
                <w14:ligatures w14:val="none"/>
              </w:rPr>
              <w:t xml:space="preserve">nor </w:t>
            </w:r>
            <w:r w:rsidRPr="0064315D">
              <w:rPr>
                <w:rFonts w:eastAsia="Times New Roman" w:cs="Times New Roman"/>
                <w:color w:val="000000"/>
                <w:kern w:val="0"/>
                <w:lang w:eastAsia="en-GB"/>
                <w14:ligatures w14:val="none"/>
              </w:rPr>
              <w:t>have a holy book or a place of worship</w:t>
            </w:r>
          </w:p>
        </w:tc>
        <w:tc>
          <w:tcPr>
            <w:tcW w:w="628" w:type="dxa"/>
            <w:tcBorders>
              <w:top w:val="nil"/>
              <w:left w:val="nil"/>
              <w:bottom w:val="single" w:sz="4" w:space="0" w:color="auto"/>
              <w:right w:val="single" w:sz="4" w:space="0" w:color="auto"/>
            </w:tcBorders>
          </w:tcPr>
          <w:p w14:paraId="3D10D103" w14:textId="733AE4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6CAC51" w14:textId="492F3A9A"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C414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E402F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Non-attachment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F6074C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Buddhists believe we suffer because we are attached. We should practice non-attachment to reduce suffering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E80FF8" w14:textId="0888936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B22165B" w14:textId="68B977C1" w:rsidTr="00DE11CF">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B77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D439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Non-liturgical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B6853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with no set order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E341F13" w14:textId="7A8BF543"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23CABC" w14:textId="2098EE53" w:rsidTr="00DE11CF">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5C066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5126DE88" w14:textId="24B50DF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Non-religious </w:t>
            </w:r>
            <w:r w:rsidRPr="00A958F2">
              <w:rPr>
                <w:rFonts w:ascii="Arial" w:eastAsia="Times New Roman" w:hAnsi="Arial" w:cs="Arial"/>
                <w:b/>
                <w:bCs/>
                <w:color w:val="000000"/>
                <w:kern w:val="0"/>
                <w:lang w:eastAsia="en-GB"/>
                <w14:ligatures w14:val="none"/>
              </w:rPr>
              <w:t>​</w:t>
            </w:r>
            <w:r w:rsidRPr="00A958F2">
              <w:rPr>
                <w:rFonts w:ascii="Aptos Narrow" w:eastAsia="Times New Roman" w:hAnsi="Aptos Narrow" w:cs="Times New Roman"/>
                <w:b/>
                <w:bCs/>
                <w:color w:val="000000"/>
                <w:kern w:val="0"/>
                <w:lang w:eastAsia="en-GB"/>
                <w14:ligatures w14:val="none"/>
              </w:rPr>
              <w:t>Wor</w:t>
            </w:r>
            <w:r>
              <w:rPr>
                <w:rFonts w:ascii="Aptos Narrow" w:eastAsia="Times New Roman" w:hAnsi="Aptos Narrow" w:cs="Times New Roman"/>
                <w:b/>
                <w:bCs/>
                <w:color w:val="000000"/>
                <w:kern w:val="0"/>
                <w:lang w:eastAsia="en-GB"/>
                <w14:ligatures w14:val="none"/>
              </w:rPr>
              <w:t>l</w:t>
            </w:r>
            <w:r w:rsidRPr="00A958F2">
              <w:rPr>
                <w:rFonts w:ascii="Aptos Narrow" w:eastAsia="Times New Roman" w:hAnsi="Aptos Narrow" w:cs="Times New Roman"/>
                <w:b/>
                <w:bCs/>
                <w:color w:val="000000"/>
                <w:kern w:val="0"/>
                <w:lang w:eastAsia="en-GB"/>
                <w14:ligatures w14:val="none"/>
              </w:rPr>
              <w:t>dview</w:t>
            </w:r>
          </w:p>
        </w:tc>
        <w:tc>
          <w:tcPr>
            <w:tcW w:w="9480" w:type="dxa"/>
            <w:tcBorders>
              <w:top w:val="nil"/>
              <w:left w:val="nil"/>
              <w:bottom w:val="single" w:sz="4" w:space="0" w:color="auto"/>
              <w:right w:val="single" w:sz="4" w:space="0" w:color="auto"/>
            </w:tcBorders>
            <w:noWrap/>
            <w:vAlign w:val="bottom"/>
            <w:hideMark/>
          </w:tcPr>
          <w:p w14:paraId="5B33ED4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perspective that relies on reason, science, and human values rather than religious beliefs to understand the world and guides actions</w:t>
            </w:r>
          </w:p>
        </w:tc>
        <w:tc>
          <w:tcPr>
            <w:tcW w:w="628" w:type="dxa"/>
            <w:tcBorders>
              <w:top w:val="nil"/>
              <w:left w:val="nil"/>
              <w:bottom w:val="single" w:sz="4" w:space="0" w:color="auto"/>
              <w:right w:val="single" w:sz="4" w:space="0" w:color="auto"/>
            </w:tcBorders>
          </w:tcPr>
          <w:p w14:paraId="25FBB880" w14:textId="22BA395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627CA80C" w14:textId="44E1D1E1"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2582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4154AA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not yet</w:t>
            </w:r>
          </w:p>
        </w:tc>
        <w:tc>
          <w:tcPr>
            <w:tcW w:w="9480" w:type="dxa"/>
            <w:tcBorders>
              <w:top w:val="nil"/>
              <w:left w:val="nil"/>
              <w:bottom w:val="single" w:sz="4" w:space="0" w:color="auto"/>
              <w:right w:val="single" w:sz="4" w:space="0" w:color="auto"/>
            </w:tcBorders>
            <w:vAlign w:val="center"/>
            <w:hideMark/>
          </w:tcPr>
          <w:p w14:paraId="4FDCBE4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is expected to happen in the future, but isn't here or complete yet</w:t>
            </w:r>
          </w:p>
        </w:tc>
        <w:tc>
          <w:tcPr>
            <w:tcW w:w="628" w:type="dxa"/>
            <w:tcBorders>
              <w:top w:val="nil"/>
              <w:left w:val="nil"/>
              <w:bottom w:val="single" w:sz="4" w:space="0" w:color="auto"/>
              <w:right w:val="single" w:sz="4" w:space="0" w:color="auto"/>
            </w:tcBorders>
          </w:tcPr>
          <w:p w14:paraId="263D743D" w14:textId="5D3618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803B1B" w14:textId="1EA1174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00068DF2" w14:textId="109183B2"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O</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5071E2B" w14:textId="77777777"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B8AD14A" w14:textId="1D1D1883"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347B0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505187E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62D8A04F" w14:textId="0659C7DB" w:rsidR="004C0DFA" w:rsidRPr="0064315D" w:rsidRDefault="00AD760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0042189C" w14:textId="12C5850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187F0E" w14:textId="02B6C2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8BCE8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197E4E2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D8840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do what someone tells you</w:t>
            </w:r>
          </w:p>
        </w:tc>
        <w:tc>
          <w:tcPr>
            <w:tcW w:w="628" w:type="dxa"/>
            <w:tcBorders>
              <w:top w:val="nil"/>
              <w:left w:val="nil"/>
              <w:bottom w:val="single" w:sz="4" w:space="0" w:color="auto"/>
              <w:right w:val="single" w:sz="4" w:space="0" w:color="auto"/>
            </w:tcBorders>
          </w:tcPr>
          <w:p w14:paraId="38610F63" w14:textId="3E8E4F3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E75532" w14:textId="7E981287"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9CEF9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45307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obey</w:t>
            </w:r>
          </w:p>
        </w:tc>
        <w:tc>
          <w:tcPr>
            <w:tcW w:w="9480" w:type="dxa"/>
            <w:tcBorders>
              <w:top w:val="nil"/>
              <w:left w:val="nil"/>
              <w:bottom w:val="single" w:sz="4" w:space="0" w:color="auto"/>
              <w:right w:val="single" w:sz="4" w:space="0" w:color="auto"/>
            </w:tcBorders>
            <w:noWrap/>
            <w:vAlign w:val="bottom"/>
            <w:hideMark/>
          </w:tcPr>
          <w:p w14:paraId="104A9FF6" w14:textId="78A785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follow or carry out a command</w:t>
            </w:r>
          </w:p>
        </w:tc>
        <w:tc>
          <w:tcPr>
            <w:tcW w:w="628" w:type="dxa"/>
            <w:tcBorders>
              <w:top w:val="nil"/>
              <w:left w:val="nil"/>
              <w:bottom w:val="single" w:sz="4" w:space="0" w:color="auto"/>
              <w:right w:val="single" w:sz="4" w:space="0" w:color="auto"/>
            </w:tcBorders>
          </w:tcPr>
          <w:p w14:paraId="2B0BD38F" w14:textId="47BFD05A"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3ACED5" w14:textId="7FBFDB01"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ABC14D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C774B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obligation</w:t>
            </w:r>
          </w:p>
        </w:tc>
        <w:tc>
          <w:tcPr>
            <w:tcW w:w="9480" w:type="dxa"/>
            <w:tcBorders>
              <w:top w:val="nil"/>
              <w:left w:val="nil"/>
              <w:bottom w:val="single" w:sz="4" w:space="0" w:color="auto"/>
              <w:right w:val="single" w:sz="4" w:space="0" w:color="auto"/>
            </w:tcBorders>
            <w:noWrap/>
            <w:vAlign w:val="bottom"/>
            <w:hideMark/>
          </w:tcPr>
          <w:p w14:paraId="0798427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you have to do</w:t>
            </w:r>
          </w:p>
        </w:tc>
        <w:tc>
          <w:tcPr>
            <w:tcW w:w="628" w:type="dxa"/>
            <w:tcBorders>
              <w:top w:val="nil"/>
              <w:left w:val="nil"/>
              <w:bottom w:val="single" w:sz="4" w:space="0" w:color="auto"/>
              <w:right w:val="single" w:sz="4" w:space="0" w:color="auto"/>
            </w:tcBorders>
          </w:tcPr>
          <w:p w14:paraId="7E41AF31" w14:textId="7D870924"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36A26" w14:textId="38EAF87E"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61DA8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5AC40F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and New Testament</w:t>
            </w:r>
          </w:p>
        </w:tc>
        <w:tc>
          <w:tcPr>
            <w:tcW w:w="9480" w:type="dxa"/>
            <w:tcBorders>
              <w:top w:val="nil"/>
              <w:left w:val="nil"/>
              <w:bottom w:val="single" w:sz="4" w:space="0" w:color="auto"/>
              <w:right w:val="single" w:sz="4" w:space="0" w:color="auto"/>
            </w:tcBorders>
            <w:noWrap/>
            <w:vAlign w:val="bottom"/>
            <w:hideMark/>
          </w:tcPr>
          <w:p w14:paraId="2E823EE4" w14:textId="0297951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and second parts of the Bible</w:t>
            </w:r>
          </w:p>
        </w:tc>
        <w:tc>
          <w:tcPr>
            <w:tcW w:w="628" w:type="dxa"/>
            <w:tcBorders>
              <w:top w:val="nil"/>
              <w:left w:val="nil"/>
              <w:bottom w:val="single" w:sz="4" w:space="0" w:color="auto"/>
              <w:right w:val="single" w:sz="4" w:space="0" w:color="auto"/>
            </w:tcBorders>
          </w:tcPr>
          <w:p w14:paraId="294BBFD5" w14:textId="4076AD6D"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E63329" w14:textId="5A0B21D9" w:rsidTr="00FD182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EFC0B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66227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7E9590F0" w14:textId="0FBDDE2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Holy Bible which was written before Jesus was born</w:t>
            </w:r>
          </w:p>
        </w:tc>
        <w:tc>
          <w:tcPr>
            <w:tcW w:w="628" w:type="dxa"/>
            <w:tcBorders>
              <w:top w:val="nil"/>
              <w:left w:val="nil"/>
              <w:bottom w:val="single" w:sz="4" w:space="0" w:color="auto"/>
              <w:right w:val="single" w:sz="4" w:space="0" w:color="auto"/>
            </w:tcBorders>
          </w:tcPr>
          <w:p w14:paraId="781E6901" w14:textId="41A6A8E9"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36FDE9" w14:textId="41AF5023"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C457BF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10B29FC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2FA893B3" w14:textId="074C6EE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7DA22375" w14:textId="46F7EDCF" w:rsidR="004C0DFA" w:rsidRPr="00DE11CF"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39C3B7" w14:textId="50372A0D"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7C3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5C8DA4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noWrap/>
            <w:vAlign w:val="bottom"/>
            <w:hideMark/>
          </w:tcPr>
          <w:p w14:paraId="156B2366" w14:textId="63751C4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Christian Bible, relating the times before Jesus</w:t>
            </w:r>
          </w:p>
        </w:tc>
        <w:tc>
          <w:tcPr>
            <w:tcW w:w="628" w:type="dxa"/>
            <w:tcBorders>
              <w:top w:val="nil"/>
              <w:left w:val="nil"/>
              <w:bottom w:val="single" w:sz="4" w:space="0" w:color="auto"/>
              <w:right w:val="single" w:sz="4" w:space="0" w:color="auto"/>
            </w:tcBorders>
          </w:tcPr>
          <w:p w14:paraId="6F5519F3" w14:textId="306B096C"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FD1828">
              <w:rPr>
                <w:rFonts w:ascii="Aptos Narrow" w:eastAsia="Times New Roman" w:hAnsi="Aptos Narrow" w:cs="Times New Roman"/>
                <w:b/>
                <w:bCs/>
                <w:color w:val="000000"/>
                <w:kern w:val="0"/>
                <w:lang w:eastAsia="en-GB"/>
                <w14:ligatures w14:val="none"/>
              </w:rPr>
              <w:t>C</w:t>
            </w:r>
          </w:p>
        </w:tc>
      </w:tr>
      <w:tr w:rsidR="004C0DFA" w:rsidRPr="00A958F2" w14:paraId="7D61506E" w14:textId="2ED16854"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161E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C8F43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Old Testament</w:t>
            </w:r>
          </w:p>
        </w:tc>
        <w:tc>
          <w:tcPr>
            <w:tcW w:w="9480" w:type="dxa"/>
            <w:tcBorders>
              <w:top w:val="nil"/>
              <w:left w:val="nil"/>
              <w:bottom w:val="single" w:sz="4" w:space="0" w:color="auto"/>
              <w:right w:val="single" w:sz="4" w:space="0" w:color="auto"/>
            </w:tcBorders>
            <w:vAlign w:val="center"/>
            <w:hideMark/>
          </w:tcPr>
          <w:p w14:paraId="7F0BA90D" w14:textId="7528392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first part of the Bible, which includes the history, laws, prophecies for the future</w:t>
            </w:r>
          </w:p>
        </w:tc>
        <w:tc>
          <w:tcPr>
            <w:tcW w:w="628" w:type="dxa"/>
            <w:tcBorders>
              <w:top w:val="nil"/>
              <w:left w:val="nil"/>
              <w:bottom w:val="single" w:sz="4" w:space="0" w:color="auto"/>
              <w:right w:val="single" w:sz="4" w:space="0" w:color="auto"/>
            </w:tcBorders>
          </w:tcPr>
          <w:p w14:paraId="329C2B78" w14:textId="246AD85B"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0C0B62" w14:textId="2C3C62F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9577D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C8111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Omnibenevolent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E9610B8" w14:textId="37899D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all-loving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ADD622" w14:textId="31FAEDEE"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0B2B1C4" w14:textId="5EFC8A80"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1D6C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6D23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Omnipotent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9E9FD9A" w14:textId="472921B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all-powerful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95A3A87" w14:textId="0286994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200EF83" w14:textId="358401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25AAE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3BE83F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Omniscient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E0B15C" w14:textId="7167C57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God is all-knowing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4345E91" w14:textId="00B22BA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35B00B5" w14:textId="081CB31A"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14D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C2F85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one life</w:t>
            </w:r>
          </w:p>
        </w:tc>
        <w:tc>
          <w:tcPr>
            <w:tcW w:w="9480" w:type="dxa"/>
            <w:tcBorders>
              <w:top w:val="nil"/>
              <w:left w:val="nil"/>
              <w:bottom w:val="single" w:sz="4" w:space="0" w:color="auto"/>
              <w:right w:val="single" w:sz="4" w:space="0" w:color="auto"/>
            </w:tcBorders>
            <w:vAlign w:val="center"/>
            <w:hideMark/>
          </w:tcPr>
          <w:p w14:paraId="062422E3" w14:textId="318D9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humanist belief that humans have just one life, on earth, and should make that life count</w:t>
            </w:r>
          </w:p>
        </w:tc>
        <w:tc>
          <w:tcPr>
            <w:tcW w:w="628" w:type="dxa"/>
            <w:tcBorders>
              <w:top w:val="nil"/>
              <w:left w:val="nil"/>
              <w:bottom w:val="single" w:sz="4" w:space="0" w:color="auto"/>
              <w:right w:val="single" w:sz="4" w:space="0" w:color="auto"/>
            </w:tcBorders>
          </w:tcPr>
          <w:p w14:paraId="500F986D" w14:textId="1E10A22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Hu</w:t>
            </w:r>
          </w:p>
        </w:tc>
      </w:tr>
      <w:tr w:rsidR="004C0DFA" w:rsidRPr="00A958F2" w14:paraId="0C046C96" w14:textId="01577F58"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536F9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9206D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Ordination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C0BCEAC" w14:textId="70C354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 of officially consecrating someone as a religious leader, like a priest or minister</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BCFC1B" w14:textId="7F298675"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9C6EFA5" w14:textId="312066EF" w:rsidTr="00FD182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C670A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7DBF5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w:t>
            </w:r>
          </w:p>
        </w:tc>
        <w:tc>
          <w:tcPr>
            <w:tcW w:w="9480" w:type="dxa"/>
            <w:tcBorders>
              <w:top w:val="nil"/>
              <w:left w:val="nil"/>
              <w:bottom w:val="single" w:sz="4" w:space="0" w:color="auto"/>
              <w:right w:val="single" w:sz="4" w:space="0" w:color="auto"/>
            </w:tcBorders>
            <w:noWrap/>
            <w:vAlign w:val="bottom"/>
            <w:hideMark/>
          </w:tcPr>
          <w:p w14:paraId="4C5CA8DC" w14:textId="3976C6A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beginning or how something came to be </w:t>
            </w:r>
          </w:p>
        </w:tc>
        <w:tc>
          <w:tcPr>
            <w:tcW w:w="628" w:type="dxa"/>
            <w:tcBorders>
              <w:top w:val="nil"/>
              <w:left w:val="nil"/>
              <w:bottom w:val="single" w:sz="4" w:space="0" w:color="auto"/>
              <w:right w:val="single" w:sz="4" w:space="0" w:color="auto"/>
            </w:tcBorders>
          </w:tcPr>
          <w:p w14:paraId="4319BCF9" w14:textId="799C7A57"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A21397" w14:textId="4D736BFE" w:rsidTr="00FD182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FE439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718846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original sin</w:t>
            </w:r>
          </w:p>
        </w:tc>
        <w:tc>
          <w:tcPr>
            <w:tcW w:w="9480" w:type="dxa"/>
            <w:tcBorders>
              <w:top w:val="nil"/>
              <w:left w:val="nil"/>
              <w:bottom w:val="single" w:sz="4" w:space="0" w:color="auto"/>
              <w:right w:val="single" w:sz="4" w:space="0" w:color="auto"/>
            </w:tcBorders>
            <w:vAlign w:val="center"/>
            <w:hideMark/>
          </w:tcPr>
          <w:p w14:paraId="13F44FB2" w14:textId="09FF49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Christianity that all humans inherit a sinful nature from the first sin committed by Adam and Eve in the Garden of Eden</w:t>
            </w:r>
          </w:p>
        </w:tc>
        <w:tc>
          <w:tcPr>
            <w:tcW w:w="628" w:type="dxa"/>
            <w:tcBorders>
              <w:top w:val="nil"/>
              <w:left w:val="nil"/>
              <w:bottom w:val="single" w:sz="4" w:space="0" w:color="auto"/>
              <w:right w:val="single" w:sz="4" w:space="0" w:color="auto"/>
            </w:tcBorders>
          </w:tcPr>
          <w:p w14:paraId="6002D506" w14:textId="3202DB22"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9E774D" w14:textId="67B33AA4" w:rsidTr="00FD182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AD65C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1CB9A3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overcome</w:t>
            </w:r>
          </w:p>
        </w:tc>
        <w:tc>
          <w:tcPr>
            <w:tcW w:w="9480" w:type="dxa"/>
            <w:tcBorders>
              <w:top w:val="nil"/>
              <w:left w:val="nil"/>
              <w:bottom w:val="single" w:sz="4" w:space="0" w:color="auto"/>
              <w:right w:val="single" w:sz="4" w:space="0" w:color="auto"/>
            </w:tcBorders>
            <w:noWrap/>
            <w:vAlign w:val="bottom"/>
            <w:hideMark/>
          </w:tcPr>
          <w:p w14:paraId="18C19C86" w14:textId="1211790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succeed in controlling or dealing with something </w:t>
            </w:r>
          </w:p>
        </w:tc>
        <w:tc>
          <w:tcPr>
            <w:tcW w:w="628" w:type="dxa"/>
            <w:tcBorders>
              <w:top w:val="nil"/>
              <w:left w:val="nil"/>
              <w:bottom w:val="single" w:sz="4" w:space="0" w:color="auto"/>
              <w:right w:val="single" w:sz="4" w:space="0" w:color="auto"/>
            </w:tcBorders>
          </w:tcPr>
          <w:p w14:paraId="61DDA242" w14:textId="36345608" w:rsidR="004C0DFA" w:rsidRPr="00FD182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DA1671" w14:textId="0EA6A169"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389AE1ED" w14:textId="05680F58"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P</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8AEE0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07D090DB" w14:textId="51DAFEFA"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853AE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D64A7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Pagans</w:t>
            </w:r>
          </w:p>
        </w:tc>
        <w:tc>
          <w:tcPr>
            <w:tcW w:w="9480" w:type="dxa"/>
            <w:tcBorders>
              <w:top w:val="nil"/>
              <w:left w:val="nil"/>
              <w:bottom w:val="single" w:sz="4" w:space="0" w:color="auto"/>
              <w:right w:val="single" w:sz="4" w:space="0" w:color="auto"/>
            </w:tcBorders>
            <w:noWrap/>
            <w:vAlign w:val="bottom"/>
            <w:hideMark/>
          </w:tcPr>
          <w:p w14:paraId="7981E8E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people belonging to a group of religions that follow ancient traditions and follow nature</w:t>
            </w:r>
          </w:p>
        </w:tc>
        <w:tc>
          <w:tcPr>
            <w:tcW w:w="628" w:type="dxa"/>
            <w:tcBorders>
              <w:top w:val="nil"/>
              <w:left w:val="nil"/>
              <w:bottom w:val="single" w:sz="4" w:space="0" w:color="auto"/>
              <w:right w:val="single" w:sz="4" w:space="0" w:color="auto"/>
            </w:tcBorders>
          </w:tcPr>
          <w:p w14:paraId="597494A3" w14:textId="5DC15D45"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610F3D">
              <w:rPr>
                <w:rFonts w:ascii="Aptos Narrow" w:eastAsia="Times New Roman" w:hAnsi="Aptos Narrow" w:cs="Times New Roman"/>
                <w:b/>
                <w:bCs/>
                <w:color w:val="1A1918"/>
                <w:kern w:val="0"/>
                <w:lang w:eastAsia="en-GB"/>
                <w14:ligatures w14:val="none"/>
              </w:rPr>
              <w:t>G</w:t>
            </w:r>
          </w:p>
        </w:tc>
      </w:tr>
      <w:tr w:rsidR="004C0DFA" w:rsidRPr="00A958F2" w14:paraId="5625954B" w14:textId="6877068E"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51D8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49DF46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Palm Sunday</w:t>
            </w:r>
          </w:p>
        </w:tc>
        <w:tc>
          <w:tcPr>
            <w:tcW w:w="9480" w:type="dxa"/>
            <w:tcBorders>
              <w:top w:val="nil"/>
              <w:left w:val="nil"/>
              <w:bottom w:val="single" w:sz="4" w:space="0" w:color="auto"/>
              <w:right w:val="single" w:sz="4" w:space="0" w:color="auto"/>
            </w:tcBorders>
            <w:noWrap/>
            <w:vAlign w:val="bottom"/>
            <w:hideMark/>
          </w:tcPr>
          <w:p w14:paraId="15A0D55A" w14:textId="6C0A001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that Jesus rode into Jerusalem to celebrate the festival of Passover</w:t>
            </w:r>
          </w:p>
        </w:tc>
        <w:tc>
          <w:tcPr>
            <w:tcW w:w="628" w:type="dxa"/>
            <w:tcBorders>
              <w:top w:val="nil"/>
              <w:left w:val="nil"/>
              <w:bottom w:val="single" w:sz="4" w:space="0" w:color="auto"/>
              <w:right w:val="single" w:sz="4" w:space="0" w:color="auto"/>
            </w:tcBorders>
          </w:tcPr>
          <w:p w14:paraId="39437185" w14:textId="5E241B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A76CCEA" w14:textId="6B66BF6D"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ADD2F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1275C4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Panchatantra</w:t>
            </w:r>
          </w:p>
        </w:tc>
        <w:tc>
          <w:tcPr>
            <w:tcW w:w="9480" w:type="dxa"/>
            <w:tcBorders>
              <w:top w:val="nil"/>
              <w:left w:val="nil"/>
              <w:bottom w:val="single" w:sz="4" w:space="0" w:color="auto"/>
              <w:right w:val="single" w:sz="4" w:space="0" w:color="auto"/>
            </w:tcBorders>
            <w:noWrap/>
            <w:vAlign w:val="bottom"/>
            <w:hideMark/>
          </w:tcPr>
          <w:p w14:paraId="4AFCAC9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ancient Hindu book with five teachings</w:t>
            </w:r>
          </w:p>
        </w:tc>
        <w:tc>
          <w:tcPr>
            <w:tcW w:w="628" w:type="dxa"/>
            <w:tcBorders>
              <w:top w:val="nil"/>
              <w:left w:val="nil"/>
              <w:bottom w:val="single" w:sz="4" w:space="0" w:color="auto"/>
              <w:right w:val="single" w:sz="4" w:space="0" w:color="auto"/>
            </w:tcBorders>
          </w:tcPr>
          <w:p w14:paraId="5FCA96B5" w14:textId="6724DE6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56698FFA" w14:textId="7A047CFC"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AA00A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8C33E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Panjab</w:t>
            </w:r>
          </w:p>
        </w:tc>
        <w:tc>
          <w:tcPr>
            <w:tcW w:w="9480" w:type="dxa"/>
            <w:tcBorders>
              <w:top w:val="nil"/>
              <w:left w:val="nil"/>
              <w:bottom w:val="single" w:sz="4" w:space="0" w:color="auto"/>
              <w:right w:val="single" w:sz="4" w:space="0" w:color="auto"/>
            </w:tcBorders>
            <w:noWrap/>
            <w:vAlign w:val="bottom"/>
            <w:hideMark/>
          </w:tcPr>
          <w:p w14:paraId="452FD0C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region in south Asia, where Sikhi originated</w:t>
            </w:r>
          </w:p>
        </w:tc>
        <w:tc>
          <w:tcPr>
            <w:tcW w:w="628" w:type="dxa"/>
            <w:tcBorders>
              <w:top w:val="nil"/>
              <w:left w:val="nil"/>
              <w:bottom w:val="single" w:sz="4" w:space="0" w:color="auto"/>
              <w:right w:val="single" w:sz="4" w:space="0" w:color="auto"/>
            </w:tcBorders>
          </w:tcPr>
          <w:p w14:paraId="193BCA95" w14:textId="232A4D9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1BD7A70" w14:textId="25D7737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AC545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6D00B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FCE8B2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meaning</w:t>
            </w:r>
          </w:p>
        </w:tc>
        <w:tc>
          <w:tcPr>
            <w:tcW w:w="628" w:type="dxa"/>
            <w:tcBorders>
              <w:top w:val="nil"/>
              <w:left w:val="nil"/>
              <w:bottom w:val="single" w:sz="4" w:space="0" w:color="auto"/>
              <w:right w:val="single" w:sz="4" w:space="0" w:color="auto"/>
            </w:tcBorders>
          </w:tcPr>
          <w:p w14:paraId="55769FE9" w14:textId="52934ECE"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1B7994F3" w14:textId="42E18024"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D0EEC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099DE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9F1C75B" w14:textId="6F371F09"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5FFDBE64" w14:textId="0348A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2B1F88D" w14:textId="247DEFF3"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253EC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089808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4B96C936" w14:textId="33543B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story from the Bible </w:t>
            </w:r>
            <w:r w:rsidR="00F3348D" w:rsidRPr="0064315D">
              <w:rPr>
                <w:rFonts w:eastAsia="Times New Roman" w:cs="Times New Roman"/>
                <w:color w:val="000000"/>
                <w:kern w:val="0"/>
                <w:lang w:eastAsia="en-GB"/>
                <w14:ligatures w14:val="none"/>
              </w:rPr>
              <w:t>with a</w:t>
            </w:r>
            <w:r w:rsidRPr="0064315D">
              <w:rPr>
                <w:rFonts w:eastAsia="Times New Roman" w:cs="Times New Roman"/>
                <w:color w:val="000000"/>
                <w:kern w:val="0"/>
                <w:lang w:eastAsia="en-GB"/>
                <w14:ligatures w14:val="none"/>
              </w:rPr>
              <w:t xml:space="preserve"> moral message</w:t>
            </w:r>
          </w:p>
        </w:tc>
        <w:tc>
          <w:tcPr>
            <w:tcW w:w="628" w:type="dxa"/>
            <w:tcBorders>
              <w:top w:val="nil"/>
              <w:left w:val="nil"/>
              <w:bottom w:val="single" w:sz="4" w:space="0" w:color="auto"/>
              <w:right w:val="single" w:sz="4" w:space="0" w:color="auto"/>
            </w:tcBorders>
          </w:tcPr>
          <w:p w14:paraId="0E6B0D27" w14:textId="15CD22A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0BF954" w14:textId="3BE45CC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99348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008204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16FFF94F" w14:textId="24BDB068"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2C7D5F8" w14:textId="79B6887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34E6ABA" w14:textId="07687439"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69089B" w14:textId="7EBE1AED"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37C18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AD4DDD2" w14:textId="217F1E64"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story from the Bible with a moral message</w:t>
            </w:r>
          </w:p>
        </w:tc>
        <w:tc>
          <w:tcPr>
            <w:tcW w:w="628" w:type="dxa"/>
            <w:tcBorders>
              <w:top w:val="nil"/>
              <w:left w:val="nil"/>
              <w:bottom w:val="single" w:sz="4" w:space="0" w:color="auto"/>
              <w:right w:val="single" w:sz="4" w:space="0" w:color="auto"/>
            </w:tcBorders>
          </w:tcPr>
          <w:p w14:paraId="4D3F5C1D" w14:textId="5E1BEFDB"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C</w:t>
            </w:r>
          </w:p>
        </w:tc>
      </w:tr>
      <w:tr w:rsidR="004C0DFA" w:rsidRPr="00A958F2" w14:paraId="66ABC344" w14:textId="12BDA139"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61263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40381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noWrap/>
            <w:vAlign w:val="bottom"/>
            <w:hideMark/>
          </w:tcPr>
          <w:p w14:paraId="0588A843" w14:textId="6A9DAF3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0FDED5A3" w14:textId="49DA33E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6B4AC7" w14:textId="72B67E17"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66EF8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F3.14</w:t>
            </w:r>
          </w:p>
        </w:tc>
        <w:tc>
          <w:tcPr>
            <w:tcW w:w="2880" w:type="dxa"/>
            <w:tcBorders>
              <w:top w:val="nil"/>
              <w:left w:val="nil"/>
              <w:bottom w:val="single" w:sz="4" w:space="0" w:color="auto"/>
              <w:right w:val="single" w:sz="4" w:space="0" w:color="auto"/>
            </w:tcBorders>
            <w:shd w:val="clear" w:color="000000" w:fill="DAE9F8"/>
            <w:vAlign w:val="center"/>
            <w:hideMark/>
          </w:tcPr>
          <w:p w14:paraId="4A531A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parable</w:t>
            </w:r>
          </w:p>
        </w:tc>
        <w:tc>
          <w:tcPr>
            <w:tcW w:w="9480" w:type="dxa"/>
            <w:tcBorders>
              <w:top w:val="nil"/>
              <w:left w:val="nil"/>
              <w:bottom w:val="single" w:sz="4" w:space="0" w:color="auto"/>
              <w:right w:val="single" w:sz="4" w:space="0" w:color="auto"/>
            </w:tcBorders>
            <w:vAlign w:val="center"/>
            <w:hideMark/>
          </w:tcPr>
          <w:p w14:paraId="7133B9C9" w14:textId="6F761A5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simple story told by Jesus to teach a moral or spiritual lesson, using everyday situations to convey deeper truths</w:t>
            </w:r>
          </w:p>
        </w:tc>
        <w:tc>
          <w:tcPr>
            <w:tcW w:w="628" w:type="dxa"/>
            <w:tcBorders>
              <w:top w:val="nil"/>
              <w:left w:val="nil"/>
              <w:bottom w:val="single" w:sz="4" w:space="0" w:color="auto"/>
              <w:right w:val="single" w:sz="4" w:space="0" w:color="auto"/>
            </w:tcBorders>
          </w:tcPr>
          <w:p w14:paraId="5E103B2E" w14:textId="17244C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A994FF1" w14:textId="2FBB333F"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20B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C298447" w14:textId="54B7C35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arade</w:t>
            </w:r>
          </w:p>
        </w:tc>
        <w:tc>
          <w:tcPr>
            <w:tcW w:w="9480" w:type="dxa"/>
            <w:tcBorders>
              <w:top w:val="nil"/>
              <w:left w:val="nil"/>
              <w:bottom w:val="single" w:sz="4" w:space="0" w:color="auto"/>
              <w:right w:val="single" w:sz="4" w:space="0" w:color="auto"/>
            </w:tcBorders>
            <w:noWrap/>
            <w:vAlign w:val="bottom"/>
            <w:hideMark/>
          </w:tcPr>
          <w:p w14:paraId="1FC4590F"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An organised group of people moving through the streets.</w:t>
            </w:r>
          </w:p>
        </w:tc>
        <w:tc>
          <w:tcPr>
            <w:tcW w:w="628" w:type="dxa"/>
            <w:tcBorders>
              <w:top w:val="nil"/>
              <w:left w:val="nil"/>
              <w:bottom w:val="single" w:sz="4" w:space="0" w:color="auto"/>
              <w:right w:val="single" w:sz="4" w:space="0" w:color="auto"/>
            </w:tcBorders>
          </w:tcPr>
          <w:p w14:paraId="3BA9C211" w14:textId="3E5C69F3"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4C266BF" w14:textId="7A86D945" w:rsidTr="00610F3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69CB2E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48941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paradise</w:t>
            </w:r>
          </w:p>
        </w:tc>
        <w:tc>
          <w:tcPr>
            <w:tcW w:w="9480" w:type="dxa"/>
            <w:tcBorders>
              <w:top w:val="nil"/>
              <w:left w:val="nil"/>
              <w:bottom w:val="single" w:sz="4" w:space="0" w:color="auto"/>
              <w:right w:val="single" w:sz="4" w:space="0" w:color="auto"/>
            </w:tcBorders>
            <w:noWrap/>
            <w:vAlign w:val="bottom"/>
            <w:hideMark/>
          </w:tcPr>
          <w:p w14:paraId="509950E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place of great beauty, delight, or joy</w:t>
            </w:r>
          </w:p>
        </w:tc>
        <w:tc>
          <w:tcPr>
            <w:tcW w:w="628" w:type="dxa"/>
            <w:tcBorders>
              <w:top w:val="nil"/>
              <w:left w:val="nil"/>
              <w:bottom w:val="single" w:sz="4" w:space="0" w:color="auto"/>
              <w:right w:val="single" w:sz="4" w:space="0" w:color="auto"/>
            </w:tcBorders>
          </w:tcPr>
          <w:p w14:paraId="224A16C4" w14:textId="6130A12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6FADC37" w14:textId="0F5829DC" w:rsidTr="00610F3D">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0EC6E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194F58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Paramatra</w:t>
            </w:r>
            <w:proofErr w:type="spellEnd"/>
          </w:p>
        </w:tc>
        <w:tc>
          <w:tcPr>
            <w:tcW w:w="9480" w:type="dxa"/>
            <w:tcBorders>
              <w:top w:val="nil"/>
              <w:left w:val="nil"/>
              <w:bottom w:val="single" w:sz="4" w:space="0" w:color="auto"/>
              <w:right w:val="single" w:sz="4" w:space="0" w:color="auto"/>
            </w:tcBorders>
            <w:noWrap/>
            <w:vAlign w:val="bottom"/>
            <w:hideMark/>
          </w:tcPr>
          <w:p w14:paraId="140ECDD3" w14:textId="12176B4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God is in every living thing</w:t>
            </w:r>
          </w:p>
        </w:tc>
        <w:tc>
          <w:tcPr>
            <w:tcW w:w="628" w:type="dxa"/>
            <w:tcBorders>
              <w:top w:val="nil"/>
              <w:left w:val="nil"/>
              <w:bottom w:val="single" w:sz="4" w:space="0" w:color="auto"/>
              <w:right w:val="single" w:sz="4" w:space="0" w:color="auto"/>
            </w:tcBorders>
          </w:tcPr>
          <w:p w14:paraId="444A896E" w14:textId="21F0588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AE3BC5" w14:textId="7A8716C0" w:rsidTr="00610F3D">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0DEE5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720AB5D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1FEF697A" w14:textId="5A18161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time when danger passed over (avoided) the Jewish people</w:t>
            </w:r>
          </w:p>
        </w:tc>
        <w:tc>
          <w:tcPr>
            <w:tcW w:w="628" w:type="dxa"/>
            <w:tcBorders>
              <w:top w:val="nil"/>
              <w:left w:val="nil"/>
              <w:bottom w:val="single" w:sz="4" w:space="0" w:color="auto"/>
              <w:right w:val="single" w:sz="4" w:space="0" w:color="auto"/>
            </w:tcBorders>
          </w:tcPr>
          <w:p w14:paraId="2B80C321" w14:textId="12002012"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D5E0615" w14:textId="05CA9ABD" w:rsidTr="00610F3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D37D5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FBD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Passover</w:t>
            </w:r>
          </w:p>
        </w:tc>
        <w:tc>
          <w:tcPr>
            <w:tcW w:w="9480" w:type="dxa"/>
            <w:tcBorders>
              <w:top w:val="nil"/>
              <w:left w:val="nil"/>
              <w:bottom w:val="single" w:sz="4" w:space="0" w:color="auto"/>
              <w:right w:val="single" w:sz="4" w:space="0" w:color="auto"/>
            </w:tcBorders>
            <w:noWrap/>
            <w:vAlign w:val="bottom"/>
            <w:hideMark/>
          </w:tcPr>
          <w:p w14:paraId="54A80894" w14:textId="5DCDB2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of the story of Exodus</w:t>
            </w:r>
          </w:p>
        </w:tc>
        <w:tc>
          <w:tcPr>
            <w:tcW w:w="628" w:type="dxa"/>
            <w:tcBorders>
              <w:top w:val="nil"/>
              <w:left w:val="nil"/>
              <w:bottom w:val="single" w:sz="4" w:space="0" w:color="auto"/>
              <w:right w:val="single" w:sz="4" w:space="0" w:color="auto"/>
            </w:tcBorders>
          </w:tcPr>
          <w:p w14:paraId="489EFEA8" w14:textId="4B8B832A"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2C8ABF1" w14:textId="169C3D23" w:rsidTr="00610F3D">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B1C382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74A433C5" w14:textId="0E5D3CB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atient</w:t>
            </w:r>
          </w:p>
        </w:tc>
        <w:tc>
          <w:tcPr>
            <w:tcW w:w="9480" w:type="dxa"/>
            <w:tcBorders>
              <w:top w:val="nil"/>
              <w:left w:val="nil"/>
              <w:bottom w:val="single" w:sz="4" w:space="0" w:color="auto"/>
              <w:right w:val="single" w:sz="4" w:space="0" w:color="auto"/>
            </w:tcBorders>
            <w:noWrap/>
            <w:vAlign w:val="bottom"/>
            <w:hideMark/>
          </w:tcPr>
          <w:p w14:paraId="5A62FE75" w14:textId="04AE32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tolerate difficulties without getting upset</w:t>
            </w:r>
          </w:p>
        </w:tc>
        <w:tc>
          <w:tcPr>
            <w:tcW w:w="628" w:type="dxa"/>
            <w:tcBorders>
              <w:top w:val="nil"/>
              <w:left w:val="nil"/>
              <w:bottom w:val="single" w:sz="4" w:space="0" w:color="auto"/>
              <w:right w:val="single" w:sz="4" w:space="0" w:color="auto"/>
            </w:tcBorders>
          </w:tcPr>
          <w:p w14:paraId="02E233D9" w14:textId="44F3F162"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098840" w14:textId="3AEBADE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77903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vAlign w:val="center"/>
            <w:hideMark/>
          </w:tcPr>
          <w:p w14:paraId="48858C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peace</w:t>
            </w:r>
          </w:p>
        </w:tc>
        <w:tc>
          <w:tcPr>
            <w:tcW w:w="9480" w:type="dxa"/>
            <w:tcBorders>
              <w:top w:val="nil"/>
              <w:left w:val="nil"/>
              <w:bottom w:val="single" w:sz="4" w:space="0" w:color="auto"/>
              <w:right w:val="single" w:sz="4" w:space="0" w:color="auto"/>
            </w:tcBorders>
            <w:noWrap/>
            <w:vAlign w:val="bottom"/>
            <w:hideMark/>
          </w:tcPr>
          <w:p w14:paraId="46744F0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freedom from disturbance </w:t>
            </w:r>
          </w:p>
        </w:tc>
        <w:tc>
          <w:tcPr>
            <w:tcW w:w="628" w:type="dxa"/>
            <w:tcBorders>
              <w:top w:val="nil"/>
              <w:left w:val="nil"/>
              <w:bottom w:val="single" w:sz="4" w:space="0" w:color="auto"/>
              <w:right w:val="single" w:sz="4" w:space="0" w:color="auto"/>
            </w:tcBorders>
          </w:tcPr>
          <w:p w14:paraId="7E7C2960" w14:textId="7EA586F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8D6CDD9" w14:textId="7C4C3544"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3BCF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3CF0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Peak Experiences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74F50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Transcendent, spiritual moments of joy and elation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A47967" w14:textId="03C7A08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1B436F0D" w14:textId="4AD2161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A3BE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BE11D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w:t>
            </w:r>
          </w:p>
        </w:tc>
        <w:tc>
          <w:tcPr>
            <w:tcW w:w="9480" w:type="dxa"/>
            <w:tcBorders>
              <w:top w:val="nil"/>
              <w:left w:val="nil"/>
              <w:bottom w:val="single" w:sz="4" w:space="0" w:color="auto"/>
              <w:right w:val="single" w:sz="4" w:space="0" w:color="auto"/>
            </w:tcBorders>
            <w:noWrap/>
            <w:vAlign w:val="bottom"/>
            <w:hideMark/>
          </w:tcPr>
          <w:p w14:paraId="66425F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festival celebrating the gift of the Holy Spirit to the church</w:t>
            </w:r>
          </w:p>
        </w:tc>
        <w:tc>
          <w:tcPr>
            <w:tcW w:w="628" w:type="dxa"/>
            <w:tcBorders>
              <w:top w:val="nil"/>
              <w:left w:val="nil"/>
              <w:bottom w:val="single" w:sz="4" w:space="0" w:color="auto"/>
              <w:right w:val="single" w:sz="4" w:space="0" w:color="auto"/>
            </w:tcBorders>
          </w:tcPr>
          <w:p w14:paraId="78A680F7" w14:textId="69F78120"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5BA09E3" w14:textId="26AE734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07F65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1D82B01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Pentecostal</w:t>
            </w:r>
          </w:p>
        </w:tc>
        <w:tc>
          <w:tcPr>
            <w:tcW w:w="9480" w:type="dxa"/>
            <w:tcBorders>
              <w:top w:val="nil"/>
              <w:left w:val="nil"/>
              <w:bottom w:val="single" w:sz="4" w:space="0" w:color="auto"/>
              <w:right w:val="single" w:sz="4" w:space="0" w:color="auto"/>
            </w:tcBorders>
            <w:noWrap/>
            <w:vAlign w:val="bottom"/>
            <w:hideMark/>
          </w:tcPr>
          <w:p w14:paraId="39AB25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branch of the Christian church that emphasises the work of the Holy Spirit</w:t>
            </w:r>
          </w:p>
        </w:tc>
        <w:tc>
          <w:tcPr>
            <w:tcW w:w="628" w:type="dxa"/>
            <w:tcBorders>
              <w:top w:val="nil"/>
              <w:left w:val="nil"/>
              <w:bottom w:val="single" w:sz="4" w:space="0" w:color="auto"/>
              <w:right w:val="single" w:sz="4" w:space="0" w:color="auto"/>
            </w:tcBorders>
          </w:tcPr>
          <w:p w14:paraId="0D8A1649" w14:textId="5721A9F3"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7F3FA59" w14:textId="0585A2A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1A4E4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753B2E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persecution</w:t>
            </w:r>
          </w:p>
        </w:tc>
        <w:tc>
          <w:tcPr>
            <w:tcW w:w="9480" w:type="dxa"/>
            <w:tcBorders>
              <w:top w:val="nil"/>
              <w:left w:val="nil"/>
              <w:bottom w:val="single" w:sz="4" w:space="0" w:color="auto"/>
              <w:right w:val="single" w:sz="4" w:space="0" w:color="auto"/>
            </w:tcBorders>
            <w:noWrap/>
            <w:vAlign w:val="bottom"/>
            <w:hideMark/>
          </w:tcPr>
          <w:p w14:paraId="7A81284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Cruel and unfair treatment of a person or group by another person or group over a long period of time</w:t>
            </w:r>
          </w:p>
        </w:tc>
        <w:tc>
          <w:tcPr>
            <w:tcW w:w="628" w:type="dxa"/>
            <w:tcBorders>
              <w:top w:val="nil"/>
              <w:left w:val="nil"/>
              <w:bottom w:val="single" w:sz="4" w:space="0" w:color="auto"/>
              <w:right w:val="single" w:sz="4" w:space="0" w:color="auto"/>
            </w:tcBorders>
          </w:tcPr>
          <w:p w14:paraId="72BE6424" w14:textId="4181BCB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88095F" w14:textId="0D14BA1C"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5D803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B0061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w:t>
            </w:r>
          </w:p>
        </w:tc>
        <w:tc>
          <w:tcPr>
            <w:tcW w:w="9480" w:type="dxa"/>
            <w:tcBorders>
              <w:top w:val="nil"/>
              <w:left w:val="nil"/>
              <w:bottom w:val="single" w:sz="4" w:space="0" w:color="auto"/>
              <w:right w:val="single" w:sz="4" w:space="0" w:color="auto"/>
            </w:tcBorders>
            <w:noWrap/>
            <w:vAlign w:val="bottom"/>
            <w:hideMark/>
          </w:tcPr>
          <w:p w14:paraId="58B687E4"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that relate to one person as an individual</w:t>
            </w:r>
          </w:p>
        </w:tc>
        <w:tc>
          <w:tcPr>
            <w:tcW w:w="628" w:type="dxa"/>
            <w:tcBorders>
              <w:top w:val="nil"/>
              <w:left w:val="nil"/>
              <w:bottom w:val="single" w:sz="4" w:space="0" w:color="auto"/>
              <w:right w:val="single" w:sz="4" w:space="0" w:color="auto"/>
            </w:tcBorders>
          </w:tcPr>
          <w:p w14:paraId="6F346F8E" w14:textId="2932D3B0"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D5D0F17" w14:textId="49A87AF2"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DC6F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21B45A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value</w:t>
            </w:r>
          </w:p>
        </w:tc>
        <w:tc>
          <w:tcPr>
            <w:tcW w:w="9480" w:type="dxa"/>
            <w:tcBorders>
              <w:top w:val="nil"/>
              <w:left w:val="nil"/>
              <w:bottom w:val="single" w:sz="4" w:space="0" w:color="auto"/>
              <w:right w:val="single" w:sz="4" w:space="0" w:color="auto"/>
            </w:tcBorders>
            <w:noWrap/>
            <w:vAlign w:val="bottom"/>
            <w:hideMark/>
          </w:tcPr>
          <w:p w14:paraId="1EFF90A7" w14:textId="20E374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your judgement about what is important in your life</w:t>
            </w:r>
          </w:p>
        </w:tc>
        <w:tc>
          <w:tcPr>
            <w:tcW w:w="628" w:type="dxa"/>
            <w:tcBorders>
              <w:top w:val="nil"/>
              <w:left w:val="nil"/>
              <w:bottom w:val="single" w:sz="4" w:space="0" w:color="auto"/>
              <w:right w:val="single" w:sz="4" w:space="0" w:color="auto"/>
            </w:tcBorders>
          </w:tcPr>
          <w:p w14:paraId="5F81602B" w14:textId="1DEFDAC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F60069" w14:textId="01532BB0" w:rsidTr="004E2106">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618B6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D2121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Personal 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7B1703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way of understanding and living in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EBFBF26" w14:textId="6D983475"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7B9B4A" w14:textId="4D150832"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7A84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2B4953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personhood</w:t>
            </w:r>
          </w:p>
        </w:tc>
        <w:tc>
          <w:tcPr>
            <w:tcW w:w="9480" w:type="dxa"/>
            <w:tcBorders>
              <w:top w:val="nil"/>
              <w:left w:val="nil"/>
              <w:bottom w:val="single" w:sz="4" w:space="0" w:color="auto"/>
              <w:right w:val="single" w:sz="4" w:space="0" w:color="auto"/>
            </w:tcBorders>
            <w:vAlign w:val="center"/>
            <w:hideMark/>
          </w:tcPr>
          <w:p w14:paraId="371D0CA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unique features of a person that are central to being human</w:t>
            </w:r>
          </w:p>
        </w:tc>
        <w:tc>
          <w:tcPr>
            <w:tcW w:w="628" w:type="dxa"/>
            <w:tcBorders>
              <w:top w:val="nil"/>
              <w:left w:val="nil"/>
              <w:bottom w:val="single" w:sz="4" w:space="0" w:color="auto"/>
              <w:right w:val="single" w:sz="4" w:space="0" w:color="auto"/>
            </w:tcBorders>
          </w:tcPr>
          <w:p w14:paraId="3AE8410D" w14:textId="03215AC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97A680" w14:textId="7B147639" w:rsidTr="004E2106">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01554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B3248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31C2A8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Jewish festival celebrating Passover</w:t>
            </w:r>
          </w:p>
        </w:tc>
        <w:tc>
          <w:tcPr>
            <w:tcW w:w="628" w:type="dxa"/>
            <w:tcBorders>
              <w:top w:val="nil"/>
              <w:left w:val="nil"/>
              <w:bottom w:val="single" w:sz="4" w:space="0" w:color="auto"/>
              <w:right w:val="single" w:sz="4" w:space="0" w:color="auto"/>
            </w:tcBorders>
          </w:tcPr>
          <w:p w14:paraId="5B085520" w14:textId="2E316AD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BEBC897" w14:textId="69B6A68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6DB5E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8B9EB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5F9400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1F1F9D8E" w14:textId="0778CAC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D810878" w14:textId="1AEC0484"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F7B22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1E638B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Pesach</w:t>
            </w:r>
          </w:p>
        </w:tc>
        <w:tc>
          <w:tcPr>
            <w:tcW w:w="9480" w:type="dxa"/>
            <w:tcBorders>
              <w:top w:val="nil"/>
              <w:left w:val="nil"/>
              <w:bottom w:val="single" w:sz="4" w:space="0" w:color="auto"/>
              <w:right w:val="single" w:sz="4" w:space="0" w:color="auto"/>
            </w:tcBorders>
            <w:noWrap/>
            <w:vAlign w:val="bottom"/>
            <w:hideMark/>
          </w:tcPr>
          <w:p w14:paraId="181AF6F6"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celebration of Jewish freedom and identity as a nation chosen by God</w:t>
            </w:r>
          </w:p>
        </w:tc>
        <w:tc>
          <w:tcPr>
            <w:tcW w:w="628" w:type="dxa"/>
            <w:tcBorders>
              <w:top w:val="nil"/>
              <w:left w:val="nil"/>
              <w:bottom w:val="single" w:sz="4" w:space="0" w:color="auto"/>
              <w:right w:val="single" w:sz="4" w:space="0" w:color="auto"/>
            </w:tcBorders>
          </w:tcPr>
          <w:p w14:paraId="6B75EAB5" w14:textId="40089501"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88FED3D" w14:textId="25BA08C8"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A2EB9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2D9F031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Pharaoh</w:t>
            </w:r>
          </w:p>
        </w:tc>
        <w:tc>
          <w:tcPr>
            <w:tcW w:w="9480" w:type="dxa"/>
            <w:tcBorders>
              <w:top w:val="nil"/>
              <w:left w:val="nil"/>
              <w:bottom w:val="single" w:sz="4" w:space="0" w:color="auto"/>
              <w:right w:val="single" w:sz="4" w:space="0" w:color="auto"/>
            </w:tcBorders>
            <w:noWrap/>
            <w:vAlign w:val="bottom"/>
            <w:hideMark/>
          </w:tcPr>
          <w:p w14:paraId="4845CB2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The ruler and religious leader of Egypt</w:t>
            </w:r>
          </w:p>
        </w:tc>
        <w:tc>
          <w:tcPr>
            <w:tcW w:w="628" w:type="dxa"/>
            <w:tcBorders>
              <w:top w:val="nil"/>
              <w:left w:val="nil"/>
              <w:bottom w:val="single" w:sz="4" w:space="0" w:color="auto"/>
              <w:right w:val="single" w:sz="4" w:space="0" w:color="auto"/>
            </w:tcBorders>
          </w:tcPr>
          <w:p w14:paraId="6CEFB134" w14:textId="2449173D"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2DA3920" w14:textId="426DFBD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8D14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336A90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pharisee</w:t>
            </w:r>
          </w:p>
        </w:tc>
        <w:tc>
          <w:tcPr>
            <w:tcW w:w="9480" w:type="dxa"/>
            <w:tcBorders>
              <w:top w:val="nil"/>
              <w:left w:val="nil"/>
              <w:bottom w:val="single" w:sz="4" w:space="0" w:color="auto"/>
              <w:right w:val="single" w:sz="4" w:space="0" w:color="auto"/>
            </w:tcBorders>
            <w:noWrap/>
            <w:vAlign w:val="bottom"/>
            <w:hideMark/>
          </w:tcPr>
          <w:p w14:paraId="1A2970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Highly religious person who took pride in obeying the laws, in order for people to think highly of them</w:t>
            </w:r>
          </w:p>
        </w:tc>
        <w:tc>
          <w:tcPr>
            <w:tcW w:w="628" w:type="dxa"/>
            <w:tcBorders>
              <w:top w:val="nil"/>
              <w:left w:val="nil"/>
              <w:bottom w:val="single" w:sz="4" w:space="0" w:color="auto"/>
              <w:right w:val="single" w:sz="4" w:space="0" w:color="auto"/>
            </w:tcBorders>
          </w:tcPr>
          <w:p w14:paraId="1063734D" w14:textId="177E443D"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8F4D37B" w14:textId="524AFEA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8CE5E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3015318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w:t>
            </w:r>
          </w:p>
        </w:tc>
        <w:tc>
          <w:tcPr>
            <w:tcW w:w="9480" w:type="dxa"/>
            <w:tcBorders>
              <w:top w:val="nil"/>
              <w:left w:val="nil"/>
              <w:bottom w:val="single" w:sz="4" w:space="0" w:color="auto"/>
              <w:right w:val="single" w:sz="4" w:space="0" w:color="auto"/>
            </w:tcBorders>
            <w:vAlign w:val="center"/>
            <w:hideMark/>
          </w:tcPr>
          <w:p w14:paraId="381A03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Related to the body and the things in the world that you can see and touch</w:t>
            </w:r>
          </w:p>
        </w:tc>
        <w:tc>
          <w:tcPr>
            <w:tcW w:w="628" w:type="dxa"/>
            <w:tcBorders>
              <w:top w:val="nil"/>
              <w:left w:val="nil"/>
              <w:bottom w:val="single" w:sz="4" w:space="0" w:color="auto"/>
              <w:right w:val="single" w:sz="4" w:space="0" w:color="auto"/>
            </w:tcBorders>
          </w:tcPr>
          <w:p w14:paraId="22192B69" w14:textId="6A58A9DF"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5D2CA" w14:textId="3AA31896"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361F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17BFE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physical resurrection</w:t>
            </w:r>
          </w:p>
        </w:tc>
        <w:tc>
          <w:tcPr>
            <w:tcW w:w="9480" w:type="dxa"/>
            <w:tcBorders>
              <w:top w:val="nil"/>
              <w:left w:val="nil"/>
              <w:bottom w:val="single" w:sz="4" w:space="0" w:color="auto"/>
              <w:right w:val="single" w:sz="4" w:space="0" w:color="auto"/>
            </w:tcBorders>
            <w:noWrap/>
            <w:vAlign w:val="bottom"/>
            <w:hideMark/>
          </w:tcPr>
          <w:p w14:paraId="2CEC56A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was raised from the dead in bodily form</w:t>
            </w:r>
          </w:p>
        </w:tc>
        <w:tc>
          <w:tcPr>
            <w:tcW w:w="628" w:type="dxa"/>
            <w:tcBorders>
              <w:top w:val="nil"/>
              <w:left w:val="nil"/>
              <w:bottom w:val="single" w:sz="4" w:space="0" w:color="auto"/>
              <w:right w:val="single" w:sz="4" w:space="0" w:color="auto"/>
            </w:tcBorders>
          </w:tcPr>
          <w:p w14:paraId="1DF30A3C" w14:textId="30A3E258"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71E31F01" w14:textId="0FDC6E2D"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343BB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7E4AF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physical </w:t>
            </w: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1B3C430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Doing active tasks to serve the community</w:t>
            </w:r>
          </w:p>
        </w:tc>
        <w:tc>
          <w:tcPr>
            <w:tcW w:w="628" w:type="dxa"/>
            <w:tcBorders>
              <w:top w:val="nil"/>
              <w:left w:val="nil"/>
              <w:bottom w:val="single" w:sz="4" w:space="0" w:color="auto"/>
              <w:right w:val="single" w:sz="4" w:space="0" w:color="auto"/>
            </w:tcBorders>
          </w:tcPr>
          <w:p w14:paraId="167B67AD" w14:textId="1A2F125A" w:rsidR="004C0DFA" w:rsidRPr="00610F3D"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084D7568" w14:textId="17451B96"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12958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A372E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207978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to a holy place</w:t>
            </w:r>
          </w:p>
        </w:tc>
        <w:tc>
          <w:tcPr>
            <w:tcW w:w="628" w:type="dxa"/>
            <w:tcBorders>
              <w:top w:val="nil"/>
              <w:left w:val="nil"/>
              <w:bottom w:val="single" w:sz="4" w:space="0" w:color="auto"/>
              <w:right w:val="single" w:sz="4" w:space="0" w:color="auto"/>
            </w:tcBorders>
          </w:tcPr>
          <w:p w14:paraId="514004C2" w14:textId="4D7D9DF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833FC2" w14:textId="20037A51"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E9DDC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919D87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5F92C45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784839" w14:textId="6E1DB70C"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0CD3B" w14:textId="61778188" w:rsidTr="004E2106">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231BC8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919A88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noWrap/>
            <w:vAlign w:val="bottom"/>
            <w:hideMark/>
          </w:tcPr>
          <w:p w14:paraId="68644D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spiritual, sacred journey</w:t>
            </w:r>
          </w:p>
        </w:tc>
        <w:tc>
          <w:tcPr>
            <w:tcW w:w="628" w:type="dxa"/>
            <w:tcBorders>
              <w:top w:val="nil"/>
              <w:left w:val="nil"/>
              <w:bottom w:val="single" w:sz="4" w:space="0" w:color="auto"/>
              <w:right w:val="single" w:sz="4" w:space="0" w:color="auto"/>
            </w:tcBorders>
          </w:tcPr>
          <w:p w14:paraId="40B11B8B" w14:textId="05043821"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B87047" w14:textId="657A74DE"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9E46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19157F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pilgrimage</w:t>
            </w:r>
          </w:p>
        </w:tc>
        <w:tc>
          <w:tcPr>
            <w:tcW w:w="9480" w:type="dxa"/>
            <w:tcBorders>
              <w:top w:val="nil"/>
              <w:left w:val="nil"/>
              <w:bottom w:val="single" w:sz="4" w:space="0" w:color="auto"/>
              <w:right w:val="single" w:sz="4" w:space="0" w:color="auto"/>
            </w:tcBorders>
            <w:vAlign w:val="center"/>
            <w:hideMark/>
          </w:tcPr>
          <w:p w14:paraId="68D197C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journey made to a sacred place for religious reasons, often as an act of devotion, penance, or spiritual growth</w:t>
            </w:r>
          </w:p>
        </w:tc>
        <w:tc>
          <w:tcPr>
            <w:tcW w:w="628" w:type="dxa"/>
            <w:tcBorders>
              <w:top w:val="nil"/>
              <w:left w:val="nil"/>
              <w:bottom w:val="single" w:sz="4" w:space="0" w:color="auto"/>
              <w:right w:val="single" w:sz="4" w:space="0" w:color="auto"/>
            </w:tcBorders>
          </w:tcPr>
          <w:p w14:paraId="25E24C88" w14:textId="3D2462EB"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F8B7E9" w14:textId="759EB5C0"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DB83C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1FF4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pillar</w:t>
            </w:r>
          </w:p>
        </w:tc>
        <w:tc>
          <w:tcPr>
            <w:tcW w:w="9480" w:type="dxa"/>
            <w:tcBorders>
              <w:top w:val="nil"/>
              <w:left w:val="nil"/>
              <w:bottom w:val="single" w:sz="4" w:space="0" w:color="auto"/>
              <w:right w:val="single" w:sz="4" w:space="0" w:color="auto"/>
            </w:tcBorders>
            <w:noWrap/>
            <w:vAlign w:val="bottom"/>
            <w:hideMark/>
          </w:tcPr>
          <w:p w14:paraId="0574E1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solid structure usually supporting part of a building </w:t>
            </w:r>
          </w:p>
        </w:tc>
        <w:tc>
          <w:tcPr>
            <w:tcW w:w="628" w:type="dxa"/>
            <w:tcBorders>
              <w:top w:val="nil"/>
              <w:left w:val="nil"/>
              <w:bottom w:val="single" w:sz="4" w:space="0" w:color="auto"/>
              <w:right w:val="single" w:sz="4" w:space="0" w:color="auto"/>
            </w:tcBorders>
          </w:tcPr>
          <w:p w14:paraId="64AF775E" w14:textId="6B86D2E4"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87125C" w14:textId="3A832B4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3B4510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2794EB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w:t>
            </w:r>
          </w:p>
        </w:tc>
        <w:tc>
          <w:tcPr>
            <w:tcW w:w="9480" w:type="dxa"/>
            <w:tcBorders>
              <w:top w:val="nil"/>
              <w:left w:val="nil"/>
              <w:bottom w:val="single" w:sz="4" w:space="0" w:color="auto"/>
              <w:right w:val="single" w:sz="4" w:space="0" w:color="auto"/>
            </w:tcBorders>
            <w:noWrap/>
            <w:vAlign w:val="bottom"/>
            <w:hideMark/>
          </w:tcPr>
          <w:p w14:paraId="171C9B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area or a building</w:t>
            </w:r>
          </w:p>
        </w:tc>
        <w:tc>
          <w:tcPr>
            <w:tcW w:w="628" w:type="dxa"/>
            <w:tcBorders>
              <w:top w:val="nil"/>
              <w:left w:val="nil"/>
              <w:bottom w:val="single" w:sz="4" w:space="0" w:color="auto"/>
              <w:right w:val="single" w:sz="4" w:space="0" w:color="auto"/>
            </w:tcBorders>
          </w:tcPr>
          <w:p w14:paraId="55207D10" w14:textId="2E5565F9" w:rsidR="004C0DFA" w:rsidRPr="00610F3D"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B976BC" w14:textId="5A6ABE14"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BD833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03BCA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40CBE2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where people with faith go to practice their religion, sometimes with others sometimes alone</w:t>
            </w:r>
          </w:p>
        </w:tc>
        <w:tc>
          <w:tcPr>
            <w:tcW w:w="628" w:type="dxa"/>
            <w:tcBorders>
              <w:top w:val="nil"/>
              <w:left w:val="nil"/>
              <w:bottom w:val="single" w:sz="4" w:space="0" w:color="auto"/>
              <w:right w:val="single" w:sz="4" w:space="0" w:color="auto"/>
            </w:tcBorders>
          </w:tcPr>
          <w:p w14:paraId="4C0AFB5A" w14:textId="1D35BFB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B38A185" w14:textId="5C598FB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0D0B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456CC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783F309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72EB98DA" w14:textId="377F9641"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7F99491" w14:textId="5353CB92"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69944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0F361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place of worship</w:t>
            </w:r>
          </w:p>
        </w:tc>
        <w:tc>
          <w:tcPr>
            <w:tcW w:w="9480" w:type="dxa"/>
            <w:tcBorders>
              <w:top w:val="nil"/>
              <w:left w:val="nil"/>
              <w:bottom w:val="single" w:sz="4" w:space="0" w:color="auto"/>
              <w:right w:val="single" w:sz="4" w:space="0" w:color="auto"/>
            </w:tcBorders>
            <w:noWrap/>
            <w:vAlign w:val="bottom"/>
            <w:hideMark/>
          </w:tcPr>
          <w:p w14:paraId="03F8B9B9" w14:textId="058C018C"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building where religious believers go to pray, worship, learn and spend time together as a community</w:t>
            </w:r>
          </w:p>
        </w:tc>
        <w:tc>
          <w:tcPr>
            <w:tcW w:w="628" w:type="dxa"/>
            <w:tcBorders>
              <w:top w:val="nil"/>
              <w:left w:val="nil"/>
              <w:bottom w:val="single" w:sz="4" w:space="0" w:color="auto"/>
              <w:right w:val="single" w:sz="4" w:space="0" w:color="auto"/>
            </w:tcBorders>
          </w:tcPr>
          <w:p w14:paraId="50B57AED" w14:textId="34B40186"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EE1E809" w14:textId="5D39BC99" w:rsidTr="004E2106">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C57E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vAlign w:val="center"/>
            <w:hideMark/>
          </w:tcPr>
          <w:p w14:paraId="7FA14F7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plague</w:t>
            </w:r>
          </w:p>
        </w:tc>
        <w:tc>
          <w:tcPr>
            <w:tcW w:w="9480" w:type="dxa"/>
            <w:tcBorders>
              <w:top w:val="nil"/>
              <w:left w:val="nil"/>
              <w:bottom w:val="single" w:sz="4" w:space="0" w:color="auto"/>
              <w:right w:val="single" w:sz="4" w:space="0" w:color="auto"/>
            </w:tcBorders>
            <w:noWrap/>
            <w:vAlign w:val="bottom"/>
            <w:hideMark/>
          </w:tcPr>
          <w:p w14:paraId="6A73286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deadly disease or invasion of insects</w:t>
            </w:r>
          </w:p>
        </w:tc>
        <w:tc>
          <w:tcPr>
            <w:tcW w:w="628" w:type="dxa"/>
            <w:tcBorders>
              <w:top w:val="nil"/>
              <w:left w:val="nil"/>
              <w:bottom w:val="single" w:sz="4" w:space="0" w:color="auto"/>
              <w:right w:val="single" w:sz="4" w:space="0" w:color="auto"/>
            </w:tcBorders>
          </w:tcPr>
          <w:p w14:paraId="0B052602" w14:textId="78AB373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2173C1" w14:textId="5F8FC7D5"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8F7B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6A7B527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8171F88" w14:textId="615E348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coexistence of diverse groups, ideas, or beliefs within a society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F21D8F" w14:textId="14D7B0C7"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E1FFDC" w14:textId="4864AEFF"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629A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1D446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Pluralism</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27A70E72" w14:textId="0B90DCC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idea that multiple beliefs, practices, or cultures can coexist within a single religion or society</w:t>
            </w:r>
          </w:p>
        </w:tc>
        <w:tc>
          <w:tcPr>
            <w:tcW w:w="628" w:type="dxa"/>
            <w:tcBorders>
              <w:top w:val="nil"/>
              <w:left w:val="nil"/>
              <w:bottom w:val="single" w:sz="4" w:space="0" w:color="auto"/>
              <w:right w:val="single" w:sz="4" w:space="0" w:color="auto"/>
            </w:tcBorders>
          </w:tcPr>
          <w:p w14:paraId="599A4161" w14:textId="31A58A2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5B2D31" w14:textId="0DCB10CA" w:rsidTr="004E2106">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F2169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4FDCE1C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positive</w:t>
            </w:r>
          </w:p>
        </w:tc>
        <w:tc>
          <w:tcPr>
            <w:tcW w:w="9480" w:type="dxa"/>
            <w:tcBorders>
              <w:top w:val="nil"/>
              <w:left w:val="nil"/>
              <w:bottom w:val="single" w:sz="4" w:space="0" w:color="auto"/>
              <w:right w:val="single" w:sz="4" w:space="0" w:color="auto"/>
            </w:tcBorders>
            <w:noWrap/>
            <w:vAlign w:val="bottom"/>
            <w:hideMark/>
          </w:tcPr>
          <w:p w14:paraId="67CE8F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good effect that helps someone</w:t>
            </w:r>
          </w:p>
        </w:tc>
        <w:tc>
          <w:tcPr>
            <w:tcW w:w="628" w:type="dxa"/>
            <w:tcBorders>
              <w:top w:val="nil"/>
              <w:left w:val="nil"/>
              <w:bottom w:val="single" w:sz="4" w:space="0" w:color="auto"/>
              <w:right w:val="single" w:sz="4" w:space="0" w:color="auto"/>
            </w:tcBorders>
          </w:tcPr>
          <w:p w14:paraId="424FD419" w14:textId="7CE248D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A41CCA" w14:textId="0B889E33" w:rsidTr="004E2106">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E1BC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D19509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practice</w:t>
            </w:r>
          </w:p>
        </w:tc>
        <w:tc>
          <w:tcPr>
            <w:tcW w:w="9480" w:type="dxa"/>
            <w:tcBorders>
              <w:top w:val="nil"/>
              <w:left w:val="nil"/>
              <w:bottom w:val="single" w:sz="4" w:space="0" w:color="auto"/>
              <w:right w:val="single" w:sz="4" w:space="0" w:color="auto"/>
            </w:tcBorders>
            <w:vAlign w:val="center"/>
            <w:hideMark/>
          </w:tcPr>
          <w:p w14:paraId="7F36C80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behaviour carried out as part of religious belief, such as observing Shabbat, wearing religious clothing, or keeping kosher</w:t>
            </w:r>
          </w:p>
        </w:tc>
        <w:tc>
          <w:tcPr>
            <w:tcW w:w="628" w:type="dxa"/>
            <w:tcBorders>
              <w:top w:val="nil"/>
              <w:left w:val="nil"/>
              <w:bottom w:val="single" w:sz="4" w:space="0" w:color="auto"/>
              <w:right w:val="single" w:sz="4" w:space="0" w:color="auto"/>
            </w:tcBorders>
          </w:tcPr>
          <w:p w14:paraId="1329B936" w14:textId="79EB8496"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503146" w14:textId="42B30650"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F15B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B4C7F8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 and reflection spaces</w:t>
            </w:r>
          </w:p>
        </w:tc>
        <w:tc>
          <w:tcPr>
            <w:tcW w:w="9480" w:type="dxa"/>
            <w:tcBorders>
              <w:top w:val="nil"/>
              <w:left w:val="nil"/>
              <w:bottom w:val="single" w:sz="4" w:space="0" w:color="auto"/>
              <w:right w:val="single" w:sz="4" w:space="0" w:color="auto"/>
            </w:tcBorders>
            <w:noWrap/>
            <w:vAlign w:val="bottom"/>
            <w:hideMark/>
          </w:tcPr>
          <w:p w14:paraId="00C4E9F6" w14:textId="11D7828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space set aside for quiet</w:t>
            </w:r>
            <w:r w:rsidR="00F3348D" w:rsidRPr="0064315D">
              <w:rPr>
                <w:rFonts w:eastAsia="Times New Roman" w:cs="Times New Roman"/>
                <w:color w:val="000000"/>
                <w:kern w:val="0"/>
                <w:lang w:eastAsia="en-GB"/>
                <w14:ligatures w14:val="none"/>
              </w:rPr>
              <w:t xml:space="preserve"> </w:t>
            </w:r>
            <w:r w:rsidRPr="0064315D">
              <w:rPr>
                <w:rFonts w:eastAsia="Times New Roman" w:cs="Times New Roman"/>
                <w:color w:val="000000"/>
                <w:kern w:val="0"/>
                <w:lang w:eastAsia="en-GB"/>
                <w14:ligatures w14:val="none"/>
              </w:rPr>
              <w:t>reflection</w:t>
            </w:r>
          </w:p>
        </w:tc>
        <w:tc>
          <w:tcPr>
            <w:tcW w:w="628" w:type="dxa"/>
            <w:tcBorders>
              <w:top w:val="nil"/>
              <w:left w:val="nil"/>
              <w:bottom w:val="single" w:sz="4" w:space="0" w:color="auto"/>
              <w:right w:val="single" w:sz="4" w:space="0" w:color="auto"/>
            </w:tcBorders>
          </w:tcPr>
          <w:p w14:paraId="6905FFA8" w14:textId="1DECEA6E"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F58C0" w14:textId="262DACA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87F19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EF01BA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C61289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attempt to communicate with God, usually with words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144FCE6" w14:textId="0CC7266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2B2F5C" w14:textId="0EA6DDEC"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2DC93C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731DB4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precept</w:t>
            </w:r>
          </w:p>
        </w:tc>
        <w:tc>
          <w:tcPr>
            <w:tcW w:w="9480" w:type="dxa"/>
            <w:tcBorders>
              <w:top w:val="nil"/>
              <w:left w:val="nil"/>
              <w:bottom w:val="single" w:sz="4" w:space="0" w:color="auto"/>
              <w:right w:val="single" w:sz="4" w:space="0" w:color="auto"/>
            </w:tcBorders>
            <w:noWrap/>
            <w:vAlign w:val="bottom"/>
            <w:hideMark/>
          </w:tcPr>
          <w:p w14:paraId="5593F502" w14:textId="4C9594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rule or principle that guides moral conduct </w:t>
            </w:r>
          </w:p>
        </w:tc>
        <w:tc>
          <w:tcPr>
            <w:tcW w:w="628" w:type="dxa"/>
            <w:tcBorders>
              <w:top w:val="nil"/>
              <w:left w:val="nil"/>
              <w:bottom w:val="single" w:sz="4" w:space="0" w:color="auto"/>
              <w:right w:val="single" w:sz="4" w:space="0" w:color="auto"/>
            </w:tcBorders>
          </w:tcPr>
          <w:p w14:paraId="329C5C76" w14:textId="036385C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C727174" w14:textId="3393D769"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BC4A9E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62B6AF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precious</w:t>
            </w:r>
          </w:p>
        </w:tc>
        <w:tc>
          <w:tcPr>
            <w:tcW w:w="9480" w:type="dxa"/>
            <w:tcBorders>
              <w:top w:val="nil"/>
              <w:left w:val="nil"/>
              <w:bottom w:val="single" w:sz="4" w:space="0" w:color="auto"/>
              <w:right w:val="single" w:sz="4" w:space="0" w:color="auto"/>
            </w:tcBorders>
            <w:noWrap/>
            <w:vAlign w:val="bottom"/>
            <w:hideMark/>
          </w:tcPr>
          <w:p w14:paraId="1571DE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special</w:t>
            </w:r>
          </w:p>
        </w:tc>
        <w:tc>
          <w:tcPr>
            <w:tcW w:w="628" w:type="dxa"/>
            <w:tcBorders>
              <w:top w:val="nil"/>
              <w:left w:val="nil"/>
              <w:bottom w:val="single" w:sz="4" w:space="0" w:color="auto"/>
              <w:right w:val="single" w:sz="4" w:space="0" w:color="auto"/>
            </w:tcBorders>
          </w:tcPr>
          <w:p w14:paraId="49BBA7FE" w14:textId="61D81B3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0B75997" w14:textId="3F2894BD"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7740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2F2C5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Predestination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68E6B4D" w14:textId="7F68AD9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that all events are determined by God and are part of His divine plan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2DEEBDB" w14:textId="45B1F6F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61F9AE3" w14:textId="0D0AF832"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F4CF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5EDC30D1" w14:textId="5183C7FE"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049B132" w14:textId="0EC1E132"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hinking badly of someone based on stereotypes or biases, often without adequate knowledge</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8E03C26" w14:textId="575D19F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55BD8B2" w14:textId="4D708187"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85DA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5B1C006B" w14:textId="52999E12"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w:t>
            </w:r>
            <w:r w:rsidRPr="00A958F2">
              <w:rPr>
                <w:rFonts w:ascii="Aptos Narrow" w:eastAsia="Times New Roman" w:hAnsi="Aptos Narrow" w:cs="Times New Roman"/>
                <w:b/>
                <w:bCs/>
                <w:color w:val="000000"/>
                <w:kern w:val="0"/>
                <w:lang w:eastAsia="en-GB"/>
                <w14:ligatures w14:val="none"/>
              </w:rPr>
              <w:t>rejudice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C48F1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someone has unfair or negative opinions about a group of people without knowing them</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025FE78" w14:textId="6A52057C"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CC9D62" w14:textId="7CA0270B"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F952A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88EA0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preparation</w:t>
            </w:r>
          </w:p>
        </w:tc>
        <w:tc>
          <w:tcPr>
            <w:tcW w:w="9480" w:type="dxa"/>
            <w:tcBorders>
              <w:top w:val="nil"/>
              <w:left w:val="nil"/>
              <w:bottom w:val="single" w:sz="4" w:space="0" w:color="auto"/>
              <w:right w:val="single" w:sz="4" w:space="0" w:color="auto"/>
            </w:tcBorders>
            <w:noWrap/>
            <w:vAlign w:val="bottom"/>
            <w:hideMark/>
          </w:tcPr>
          <w:p w14:paraId="12B2B4BE"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getting ready for something</w:t>
            </w:r>
          </w:p>
        </w:tc>
        <w:tc>
          <w:tcPr>
            <w:tcW w:w="628" w:type="dxa"/>
            <w:tcBorders>
              <w:top w:val="nil"/>
              <w:left w:val="nil"/>
              <w:bottom w:val="single" w:sz="4" w:space="0" w:color="auto"/>
              <w:right w:val="single" w:sz="4" w:space="0" w:color="auto"/>
            </w:tcBorders>
          </w:tcPr>
          <w:p w14:paraId="2706CF1A" w14:textId="5B11D12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21759F2" w14:textId="4B43E6E5"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BEB9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2FEFA6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Private 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DBB0B9" w14:textId="302A6F5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worship alone or in private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6FDBFDA" w14:textId="000E8E6D"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7FF78BB" w14:textId="4FB5CDCF"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4E28B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72206C3A" w14:textId="00152FBA"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Problem of Evil and </w:t>
            </w:r>
            <w:r w:rsidR="00F3348D"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60E4E3AE" w14:textId="1AE417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conflict between the existence of evil and suffering and the qualities of God</w:t>
            </w:r>
          </w:p>
        </w:tc>
        <w:tc>
          <w:tcPr>
            <w:tcW w:w="628" w:type="dxa"/>
            <w:tcBorders>
              <w:top w:val="nil"/>
              <w:left w:val="nil"/>
              <w:bottom w:val="single" w:sz="4" w:space="0" w:color="auto"/>
              <w:right w:val="single" w:sz="4" w:space="0" w:color="auto"/>
            </w:tcBorders>
          </w:tcPr>
          <w:p w14:paraId="0CA56035" w14:textId="03FF6D8F"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9E6A28" w14:textId="3F689B35"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EC774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34D4DDE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prodigal</w:t>
            </w:r>
          </w:p>
        </w:tc>
        <w:tc>
          <w:tcPr>
            <w:tcW w:w="9480" w:type="dxa"/>
            <w:tcBorders>
              <w:top w:val="nil"/>
              <w:left w:val="nil"/>
              <w:bottom w:val="single" w:sz="4" w:space="0" w:color="auto"/>
              <w:right w:val="single" w:sz="4" w:space="0" w:color="auto"/>
            </w:tcBorders>
            <w:noWrap/>
            <w:vAlign w:val="bottom"/>
            <w:hideMark/>
          </w:tcPr>
          <w:p w14:paraId="6551CF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spending too much money and living wastefully</w:t>
            </w:r>
          </w:p>
        </w:tc>
        <w:tc>
          <w:tcPr>
            <w:tcW w:w="628" w:type="dxa"/>
            <w:tcBorders>
              <w:top w:val="nil"/>
              <w:left w:val="nil"/>
              <w:bottom w:val="single" w:sz="4" w:space="0" w:color="auto"/>
              <w:right w:val="single" w:sz="4" w:space="0" w:color="auto"/>
            </w:tcBorders>
          </w:tcPr>
          <w:p w14:paraId="2B1724CF" w14:textId="2712869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1C348AC" w14:textId="31EBE9E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E5B433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3E2E88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1A29D4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agrees to do something</w:t>
            </w:r>
          </w:p>
        </w:tc>
        <w:tc>
          <w:tcPr>
            <w:tcW w:w="628" w:type="dxa"/>
            <w:tcBorders>
              <w:top w:val="nil"/>
              <w:left w:val="nil"/>
              <w:bottom w:val="single" w:sz="4" w:space="0" w:color="auto"/>
              <w:right w:val="single" w:sz="4" w:space="0" w:color="auto"/>
            </w:tcBorders>
          </w:tcPr>
          <w:p w14:paraId="4278E815" w14:textId="2B211A73"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D4C71DE" w14:textId="336C4B1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C7C4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9BBF1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4A1BF32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5C88920E" w14:textId="5714BA85"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376585" w14:textId="7E581CD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8B922C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2178BB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promise</w:t>
            </w:r>
          </w:p>
        </w:tc>
        <w:tc>
          <w:tcPr>
            <w:tcW w:w="9480" w:type="dxa"/>
            <w:tcBorders>
              <w:top w:val="nil"/>
              <w:left w:val="nil"/>
              <w:bottom w:val="single" w:sz="4" w:space="0" w:color="auto"/>
              <w:right w:val="single" w:sz="4" w:space="0" w:color="auto"/>
            </w:tcBorders>
            <w:noWrap/>
            <w:vAlign w:val="bottom"/>
            <w:hideMark/>
          </w:tcPr>
          <w:p w14:paraId="2FADFFB4" w14:textId="772D05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special agreement to do or not do something</w:t>
            </w:r>
          </w:p>
        </w:tc>
        <w:tc>
          <w:tcPr>
            <w:tcW w:w="628" w:type="dxa"/>
            <w:tcBorders>
              <w:top w:val="nil"/>
              <w:left w:val="nil"/>
              <w:bottom w:val="single" w:sz="4" w:space="0" w:color="auto"/>
              <w:right w:val="single" w:sz="4" w:space="0" w:color="auto"/>
            </w:tcBorders>
          </w:tcPr>
          <w:p w14:paraId="15576AAE" w14:textId="076CF507"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5F1F694" w14:textId="55A45161"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3E83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4A58B2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47C7C589" w14:textId="03E9280E"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w:t>
            </w:r>
            <w:r w:rsidR="004C0DFA" w:rsidRPr="0064315D">
              <w:rPr>
                <w:rFonts w:eastAsia="Times New Roman" w:cs="Times New Roman"/>
                <w:color w:val="000000"/>
                <w:kern w:val="0"/>
                <w:lang w:eastAsia="en-GB"/>
                <w14:ligatures w14:val="none"/>
              </w:rPr>
              <w:t xml:space="preserve"> who bring messages from God</w:t>
            </w:r>
          </w:p>
        </w:tc>
        <w:tc>
          <w:tcPr>
            <w:tcW w:w="628" w:type="dxa"/>
            <w:tcBorders>
              <w:top w:val="nil"/>
              <w:left w:val="nil"/>
              <w:bottom w:val="single" w:sz="4" w:space="0" w:color="auto"/>
              <w:right w:val="single" w:sz="4" w:space="0" w:color="auto"/>
            </w:tcBorders>
          </w:tcPr>
          <w:p w14:paraId="1BD2CA9C" w14:textId="486B369A"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44BA9D" w14:textId="00B38A62"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8D75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53E121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7ED173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02D07E90" w14:textId="5E2E5B12"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75F8BE4" w14:textId="13940D31"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7F9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7BEA41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w:t>
            </w:r>
          </w:p>
        </w:tc>
        <w:tc>
          <w:tcPr>
            <w:tcW w:w="9480" w:type="dxa"/>
            <w:tcBorders>
              <w:top w:val="nil"/>
              <w:left w:val="nil"/>
              <w:bottom w:val="single" w:sz="4" w:space="0" w:color="auto"/>
              <w:right w:val="single" w:sz="4" w:space="0" w:color="auto"/>
            </w:tcBorders>
            <w:noWrap/>
            <w:vAlign w:val="bottom"/>
            <w:hideMark/>
          </w:tcPr>
          <w:p w14:paraId="64E60520" w14:textId="13BDE26A" w:rsidR="004C0DFA" w:rsidRPr="0064315D" w:rsidRDefault="00F3348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speaks for God and delivers messages of guidance</w:t>
            </w:r>
          </w:p>
        </w:tc>
        <w:tc>
          <w:tcPr>
            <w:tcW w:w="628" w:type="dxa"/>
            <w:tcBorders>
              <w:top w:val="nil"/>
              <w:left w:val="nil"/>
              <w:bottom w:val="single" w:sz="4" w:space="0" w:color="auto"/>
              <w:right w:val="single" w:sz="4" w:space="0" w:color="auto"/>
            </w:tcBorders>
          </w:tcPr>
          <w:p w14:paraId="31CADC97" w14:textId="3368B6F4" w:rsidR="004C0DFA" w:rsidRPr="004E2106"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7FE8263" w14:textId="4E7D587F" w:rsidTr="00D64667">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869F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62B1B809" w14:textId="4FE8E28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w:t>
            </w:r>
            <w:r w:rsidR="00F3348D">
              <w:rPr>
                <w:rFonts w:ascii="Aptos Narrow" w:eastAsia="Times New Roman" w:hAnsi="Aptos Narrow" w:cs="Times New Roman"/>
                <w:b/>
                <w:bCs/>
                <w:color w:val="000000"/>
                <w:kern w:val="0"/>
                <w:lang w:eastAsia="en-GB"/>
                <w14:ligatures w14:val="none"/>
              </w:rPr>
              <w:t>u</w:t>
            </w:r>
            <w:r w:rsidRPr="00A958F2">
              <w:rPr>
                <w:rFonts w:ascii="Aptos Narrow" w:eastAsia="Times New Roman" w:hAnsi="Aptos Narrow" w:cs="Times New Roman"/>
                <w:b/>
                <w:bCs/>
                <w:color w:val="000000"/>
                <w:kern w:val="0"/>
                <w:lang w:eastAsia="en-GB"/>
                <w14:ligatures w14:val="none"/>
              </w:rPr>
              <w:t>hamm</w:t>
            </w:r>
            <w:r w:rsidR="00F3348D">
              <w:rPr>
                <w:rFonts w:ascii="Aptos Narrow" w:eastAsia="Times New Roman" w:hAnsi="Aptos Narrow" w:cs="Times New Roman"/>
                <w:b/>
                <w:bCs/>
                <w:color w:val="000000"/>
                <w:kern w:val="0"/>
                <w:lang w:eastAsia="en-GB"/>
                <w14:ligatures w14:val="none"/>
              </w:rPr>
              <w:t>a</w:t>
            </w:r>
            <w:r w:rsidRPr="00A958F2">
              <w:rPr>
                <w:rFonts w:ascii="Aptos Narrow" w:eastAsia="Times New Roman" w:hAnsi="Aptos Narrow" w:cs="Times New Roman"/>
                <w:b/>
                <w:bCs/>
                <w:color w:val="000000"/>
                <w:kern w:val="0"/>
                <w:lang w:eastAsia="en-GB"/>
                <w14:ligatures w14:val="none"/>
              </w:rPr>
              <w:t>d</w:t>
            </w:r>
          </w:p>
        </w:tc>
        <w:tc>
          <w:tcPr>
            <w:tcW w:w="9480" w:type="dxa"/>
            <w:tcBorders>
              <w:top w:val="nil"/>
              <w:left w:val="nil"/>
              <w:bottom w:val="single" w:sz="4" w:space="0" w:color="auto"/>
              <w:right w:val="single" w:sz="4" w:space="0" w:color="auto"/>
            </w:tcBorders>
            <w:noWrap/>
            <w:vAlign w:val="bottom"/>
            <w:hideMark/>
          </w:tcPr>
          <w:p w14:paraId="56EE1D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important leader for Muslims</w:t>
            </w:r>
          </w:p>
        </w:tc>
        <w:tc>
          <w:tcPr>
            <w:tcW w:w="628" w:type="dxa"/>
            <w:tcBorders>
              <w:top w:val="nil"/>
              <w:left w:val="nil"/>
              <w:bottom w:val="single" w:sz="4" w:space="0" w:color="auto"/>
              <w:right w:val="single" w:sz="4" w:space="0" w:color="auto"/>
            </w:tcBorders>
          </w:tcPr>
          <w:p w14:paraId="39B8D4D8" w14:textId="4941E190" w:rsidR="004C0DFA" w:rsidRPr="004E2106"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D306771" w14:textId="02CA3664"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9DCC4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567F6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7056CE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messenger for the word of Allah (God) for Muslims</w:t>
            </w:r>
          </w:p>
        </w:tc>
        <w:tc>
          <w:tcPr>
            <w:tcW w:w="628" w:type="dxa"/>
            <w:tcBorders>
              <w:top w:val="nil"/>
              <w:left w:val="nil"/>
              <w:bottom w:val="single" w:sz="4" w:space="0" w:color="auto"/>
              <w:right w:val="single" w:sz="4" w:space="0" w:color="auto"/>
            </w:tcBorders>
          </w:tcPr>
          <w:p w14:paraId="22955E97" w14:textId="516D803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DF42CE1" w14:textId="575A8C8A"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4FD4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1346264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5371A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47CE7821" w14:textId="4ED1EB27"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F8F73BB" w14:textId="56E35657" w:rsidTr="00D64667">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B6A89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vAlign w:val="center"/>
            <w:hideMark/>
          </w:tcPr>
          <w:p w14:paraId="111F7FF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w:t>
            </w:r>
          </w:p>
        </w:tc>
        <w:tc>
          <w:tcPr>
            <w:tcW w:w="9480" w:type="dxa"/>
            <w:tcBorders>
              <w:top w:val="nil"/>
              <w:left w:val="nil"/>
              <w:bottom w:val="single" w:sz="4" w:space="0" w:color="auto"/>
              <w:right w:val="single" w:sz="4" w:space="0" w:color="auto"/>
            </w:tcBorders>
            <w:noWrap/>
            <w:vAlign w:val="bottom"/>
            <w:hideMark/>
          </w:tcPr>
          <w:p w14:paraId="007BFC6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founder of Islam who is believed by Muslims to be the last prophet sent by God</w:t>
            </w:r>
          </w:p>
        </w:tc>
        <w:tc>
          <w:tcPr>
            <w:tcW w:w="628" w:type="dxa"/>
            <w:tcBorders>
              <w:top w:val="nil"/>
              <w:left w:val="nil"/>
              <w:bottom w:val="single" w:sz="4" w:space="0" w:color="auto"/>
              <w:right w:val="single" w:sz="4" w:space="0" w:color="auto"/>
            </w:tcBorders>
          </w:tcPr>
          <w:p w14:paraId="6A7424F7" w14:textId="6F4A59C4"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709C739" w14:textId="04BAFE03" w:rsidTr="00D64667">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D57A5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166699F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Prophet Muhammad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92CCE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final messenger of God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4AF6A3F" w14:textId="0C3157DD"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D67926" w14:textId="288BAC5C"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2CB5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173795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4A6D0144" w14:textId="65ACCC6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1160051D" w14:textId="76BE8708"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8D77E4" w14:textId="2BB0EC26"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F292C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5CF5AC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protect</w:t>
            </w:r>
          </w:p>
        </w:tc>
        <w:tc>
          <w:tcPr>
            <w:tcW w:w="9480" w:type="dxa"/>
            <w:tcBorders>
              <w:top w:val="nil"/>
              <w:left w:val="nil"/>
              <w:bottom w:val="single" w:sz="4" w:space="0" w:color="auto"/>
              <w:right w:val="single" w:sz="4" w:space="0" w:color="auto"/>
            </w:tcBorders>
            <w:noWrap/>
            <w:vAlign w:val="bottom"/>
            <w:hideMark/>
          </w:tcPr>
          <w:p w14:paraId="57E078F7" w14:textId="3FA46487"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defend or keep safe; shield from danger or harm</w:t>
            </w:r>
          </w:p>
        </w:tc>
        <w:tc>
          <w:tcPr>
            <w:tcW w:w="628" w:type="dxa"/>
            <w:tcBorders>
              <w:top w:val="nil"/>
              <w:left w:val="nil"/>
              <w:bottom w:val="single" w:sz="4" w:space="0" w:color="auto"/>
              <w:right w:val="single" w:sz="4" w:space="0" w:color="auto"/>
            </w:tcBorders>
          </w:tcPr>
          <w:p w14:paraId="3D6033A3" w14:textId="064F3EC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FD91D56" w14:textId="2EA9D925" w:rsidTr="00D6466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3D4FB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22779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proud</w:t>
            </w:r>
          </w:p>
        </w:tc>
        <w:tc>
          <w:tcPr>
            <w:tcW w:w="9480" w:type="dxa"/>
            <w:tcBorders>
              <w:top w:val="nil"/>
              <w:left w:val="nil"/>
              <w:bottom w:val="single" w:sz="4" w:space="0" w:color="auto"/>
              <w:right w:val="single" w:sz="4" w:space="0" w:color="auto"/>
            </w:tcBorders>
            <w:noWrap/>
            <w:vAlign w:val="bottom"/>
            <w:hideMark/>
          </w:tcPr>
          <w:p w14:paraId="3F5E4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pleased, satisfied because of something you have done</w:t>
            </w:r>
          </w:p>
        </w:tc>
        <w:tc>
          <w:tcPr>
            <w:tcW w:w="628" w:type="dxa"/>
            <w:tcBorders>
              <w:top w:val="nil"/>
              <w:left w:val="nil"/>
              <w:bottom w:val="single" w:sz="4" w:space="0" w:color="auto"/>
              <w:right w:val="single" w:sz="4" w:space="0" w:color="auto"/>
            </w:tcBorders>
          </w:tcPr>
          <w:p w14:paraId="44FC2D9E" w14:textId="292868AE"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BAE73B" w14:textId="196EE3B0" w:rsidTr="00D64667">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74736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1F9E09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w:t>
            </w:r>
          </w:p>
        </w:tc>
        <w:tc>
          <w:tcPr>
            <w:tcW w:w="9480" w:type="dxa"/>
            <w:tcBorders>
              <w:top w:val="nil"/>
              <w:left w:val="nil"/>
              <w:bottom w:val="single" w:sz="4" w:space="0" w:color="auto"/>
              <w:right w:val="single" w:sz="4" w:space="0" w:color="auto"/>
            </w:tcBorders>
            <w:noWrap/>
            <w:vAlign w:val="bottom"/>
            <w:hideMark/>
          </w:tcPr>
          <w:p w14:paraId="5A29CD6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song or poem found in the Old Testament of the Bible</w:t>
            </w:r>
          </w:p>
        </w:tc>
        <w:tc>
          <w:tcPr>
            <w:tcW w:w="628" w:type="dxa"/>
            <w:tcBorders>
              <w:top w:val="nil"/>
              <w:left w:val="nil"/>
              <w:bottom w:val="single" w:sz="4" w:space="0" w:color="auto"/>
              <w:right w:val="single" w:sz="4" w:space="0" w:color="auto"/>
            </w:tcBorders>
          </w:tcPr>
          <w:p w14:paraId="4E218FE2" w14:textId="0300051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B00C139" w14:textId="7899ACBC"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D457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CCC1D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Psalms</w:t>
            </w:r>
          </w:p>
        </w:tc>
        <w:tc>
          <w:tcPr>
            <w:tcW w:w="9480" w:type="dxa"/>
            <w:tcBorders>
              <w:top w:val="nil"/>
              <w:left w:val="nil"/>
              <w:bottom w:val="single" w:sz="4" w:space="0" w:color="auto"/>
              <w:right w:val="single" w:sz="4" w:space="0" w:color="auto"/>
            </w:tcBorders>
            <w:noWrap/>
            <w:vAlign w:val="bottom"/>
            <w:hideMark/>
          </w:tcPr>
          <w:p w14:paraId="5D888FC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songs, in the Book of Psalms, used in Christian and Jewish worship</w:t>
            </w:r>
          </w:p>
        </w:tc>
        <w:tc>
          <w:tcPr>
            <w:tcW w:w="628" w:type="dxa"/>
            <w:tcBorders>
              <w:top w:val="nil"/>
              <w:left w:val="nil"/>
              <w:bottom w:val="single" w:sz="4" w:space="0" w:color="auto"/>
              <w:right w:val="single" w:sz="4" w:space="0" w:color="auto"/>
            </w:tcBorders>
          </w:tcPr>
          <w:p w14:paraId="3A84AE1F" w14:textId="78C08929"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8FBB05A" w14:textId="0F189EA0"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70192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251CCD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372B738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praying using all the senses</w:t>
            </w:r>
          </w:p>
        </w:tc>
        <w:tc>
          <w:tcPr>
            <w:tcW w:w="628" w:type="dxa"/>
            <w:tcBorders>
              <w:top w:val="nil"/>
              <w:left w:val="nil"/>
              <w:bottom w:val="single" w:sz="4" w:space="0" w:color="auto"/>
              <w:right w:val="single" w:sz="4" w:space="0" w:color="auto"/>
            </w:tcBorders>
          </w:tcPr>
          <w:p w14:paraId="3E8A1EEA" w14:textId="4209D520"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DA1F6D1" w14:textId="53D0D917"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AA929E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16B9B8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6DF5113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0E251848" w14:textId="7D73DCEA"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F951F30" w14:textId="40213C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986A4B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3D6AC76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puja</w:t>
            </w:r>
          </w:p>
        </w:tc>
        <w:tc>
          <w:tcPr>
            <w:tcW w:w="9480" w:type="dxa"/>
            <w:tcBorders>
              <w:top w:val="nil"/>
              <w:left w:val="nil"/>
              <w:bottom w:val="single" w:sz="4" w:space="0" w:color="auto"/>
              <w:right w:val="single" w:sz="4" w:space="0" w:color="auto"/>
            </w:tcBorders>
            <w:noWrap/>
            <w:vAlign w:val="bottom"/>
            <w:hideMark/>
          </w:tcPr>
          <w:p w14:paraId="44703459" w14:textId="305EE37A" w:rsidR="004C0DFA" w:rsidRPr="0064315D" w:rsidRDefault="00F3348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worship</w:t>
            </w:r>
          </w:p>
        </w:tc>
        <w:tc>
          <w:tcPr>
            <w:tcW w:w="628" w:type="dxa"/>
            <w:tcBorders>
              <w:top w:val="nil"/>
              <w:left w:val="nil"/>
              <w:bottom w:val="single" w:sz="4" w:space="0" w:color="auto"/>
              <w:right w:val="single" w:sz="4" w:space="0" w:color="auto"/>
            </w:tcBorders>
          </w:tcPr>
          <w:p w14:paraId="56104E24" w14:textId="283681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E0325EF" w14:textId="4A92A97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36DA3AA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D08AD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Puranas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0EF0E4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books including folk tales and legends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77B699B" w14:textId="5DF2643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457212E8" w14:textId="548F4E6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9D33CD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07D28C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purify</w:t>
            </w:r>
          </w:p>
        </w:tc>
        <w:tc>
          <w:tcPr>
            <w:tcW w:w="9480" w:type="dxa"/>
            <w:tcBorders>
              <w:top w:val="nil"/>
              <w:left w:val="nil"/>
              <w:bottom w:val="single" w:sz="4" w:space="0" w:color="auto"/>
              <w:right w:val="single" w:sz="4" w:space="0" w:color="auto"/>
            </w:tcBorders>
            <w:noWrap/>
            <w:vAlign w:val="bottom"/>
            <w:hideMark/>
          </w:tcPr>
          <w:p w14:paraId="336BB100" w14:textId="253F662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to remove bad substances from something to make it pure</w:t>
            </w:r>
          </w:p>
        </w:tc>
        <w:tc>
          <w:tcPr>
            <w:tcW w:w="628" w:type="dxa"/>
            <w:tcBorders>
              <w:top w:val="nil"/>
              <w:left w:val="nil"/>
              <w:bottom w:val="single" w:sz="4" w:space="0" w:color="auto"/>
              <w:right w:val="single" w:sz="4" w:space="0" w:color="auto"/>
            </w:tcBorders>
          </w:tcPr>
          <w:p w14:paraId="18C093D3" w14:textId="2E083C4B"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66BD12" w14:textId="2EF3D288"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44C3A2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vAlign w:val="center"/>
            <w:hideMark/>
          </w:tcPr>
          <w:p w14:paraId="3B60BFC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Purim</w:t>
            </w:r>
          </w:p>
        </w:tc>
        <w:tc>
          <w:tcPr>
            <w:tcW w:w="9480" w:type="dxa"/>
            <w:tcBorders>
              <w:top w:val="nil"/>
              <w:left w:val="nil"/>
              <w:bottom w:val="single" w:sz="4" w:space="0" w:color="auto"/>
              <w:right w:val="single" w:sz="4" w:space="0" w:color="auto"/>
            </w:tcBorders>
            <w:noWrap/>
            <w:vAlign w:val="bottom"/>
            <w:hideMark/>
          </w:tcPr>
          <w:p w14:paraId="09A99FDE" w14:textId="7B00945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which commemorates the time when Jewish people in Persia were saved from death, by a woman called Esther</w:t>
            </w:r>
          </w:p>
        </w:tc>
        <w:tc>
          <w:tcPr>
            <w:tcW w:w="628" w:type="dxa"/>
            <w:tcBorders>
              <w:top w:val="nil"/>
              <w:left w:val="nil"/>
              <w:bottom w:val="single" w:sz="4" w:space="0" w:color="auto"/>
              <w:right w:val="single" w:sz="4" w:space="0" w:color="auto"/>
            </w:tcBorders>
          </w:tcPr>
          <w:p w14:paraId="5AE06CD1" w14:textId="0CFDDA8C" w:rsidR="004C0DFA" w:rsidRPr="00D64667"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00F8197" w14:textId="6EBB7DB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1AC74F3" w14:textId="1FC42D5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Q</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9D2D5FC"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D2D36B" w14:textId="1867EBC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F7048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1AADA2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Qibla wall</w:t>
            </w:r>
          </w:p>
        </w:tc>
        <w:tc>
          <w:tcPr>
            <w:tcW w:w="9480" w:type="dxa"/>
            <w:tcBorders>
              <w:top w:val="nil"/>
              <w:left w:val="nil"/>
              <w:bottom w:val="single" w:sz="4" w:space="0" w:color="auto"/>
              <w:right w:val="single" w:sz="4" w:space="0" w:color="auto"/>
            </w:tcBorders>
            <w:noWrap/>
            <w:vAlign w:val="bottom"/>
            <w:hideMark/>
          </w:tcPr>
          <w:p w14:paraId="22800880" w14:textId="5BC33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wall in a mosque that faces in the direction of Makkah</w:t>
            </w:r>
          </w:p>
        </w:tc>
        <w:tc>
          <w:tcPr>
            <w:tcW w:w="628" w:type="dxa"/>
            <w:tcBorders>
              <w:top w:val="nil"/>
              <w:left w:val="nil"/>
              <w:bottom w:val="single" w:sz="4" w:space="0" w:color="auto"/>
              <w:right w:val="single" w:sz="4" w:space="0" w:color="auto"/>
            </w:tcBorders>
          </w:tcPr>
          <w:p w14:paraId="65CE0DB5" w14:textId="621900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18CA4A" w14:textId="2CF0CAB9"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057D3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38A0D263" w14:textId="6D399B13" w:rsidR="004C0DFA" w:rsidRPr="00A958F2" w:rsidRDefault="00FF28B9"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qualities</w:t>
            </w:r>
          </w:p>
        </w:tc>
        <w:tc>
          <w:tcPr>
            <w:tcW w:w="9480" w:type="dxa"/>
            <w:tcBorders>
              <w:top w:val="nil"/>
              <w:left w:val="nil"/>
              <w:bottom w:val="single" w:sz="4" w:space="0" w:color="auto"/>
              <w:right w:val="single" w:sz="4" w:space="0" w:color="auto"/>
            </w:tcBorders>
            <w:noWrap/>
            <w:vAlign w:val="bottom"/>
            <w:hideMark/>
          </w:tcPr>
          <w:p w14:paraId="0CB3F709" w14:textId="1ECF69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features of a person which make them who they are</w:t>
            </w:r>
          </w:p>
        </w:tc>
        <w:tc>
          <w:tcPr>
            <w:tcW w:w="628" w:type="dxa"/>
            <w:tcBorders>
              <w:top w:val="nil"/>
              <w:left w:val="nil"/>
              <w:bottom w:val="single" w:sz="4" w:space="0" w:color="auto"/>
              <w:right w:val="single" w:sz="4" w:space="0" w:color="auto"/>
            </w:tcBorders>
          </w:tcPr>
          <w:p w14:paraId="2C9DD940" w14:textId="0E0964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CA9D52D" w14:textId="3EA42F0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51577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39C75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quality</w:t>
            </w:r>
          </w:p>
        </w:tc>
        <w:tc>
          <w:tcPr>
            <w:tcW w:w="9480" w:type="dxa"/>
            <w:tcBorders>
              <w:top w:val="nil"/>
              <w:left w:val="nil"/>
              <w:bottom w:val="single" w:sz="4" w:space="0" w:color="auto"/>
              <w:right w:val="single" w:sz="4" w:space="0" w:color="auto"/>
            </w:tcBorders>
            <w:noWrap/>
            <w:vAlign w:val="bottom"/>
            <w:hideMark/>
          </w:tcPr>
          <w:p w14:paraId="6446013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special about a person</w:t>
            </w:r>
          </w:p>
        </w:tc>
        <w:tc>
          <w:tcPr>
            <w:tcW w:w="628" w:type="dxa"/>
            <w:tcBorders>
              <w:top w:val="nil"/>
              <w:left w:val="nil"/>
              <w:bottom w:val="single" w:sz="4" w:space="0" w:color="auto"/>
              <w:right w:val="single" w:sz="4" w:space="0" w:color="auto"/>
            </w:tcBorders>
          </w:tcPr>
          <w:p w14:paraId="3BAC59DC" w14:textId="504E00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3E710D3" w14:textId="5E00299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A6407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E.2</w:t>
            </w:r>
          </w:p>
        </w:tc>
        <w:tc>
          <w:tcPr>
            <w:tcW w:w="2880" w:type="dxa"/>
            <w:tcBorders>
              <w:top w:val="nil"/>
              <w:left w:val="nil"/>
              <w:bottom w:val="single" w:sz="4" w:space="0" w:color="auto"/>
              <w:right w:val="single" w:sz="4" w:space="0" w:color="auto"/>
            </w:tcBorders>
            <w:shd w:val="clear" w:color="000000" w:fill="DAE9F8"/>
            <w:noWrap/>
            <w:vAlign w:val="bottom"/>
            <w:hideMark/>
          </w:tcPr>
          <w:p w14:paraId="7A863F2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B317876" w14:textId="4EDAFA1B"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47491399" w14:textId="5B6B949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A1C7B3E" w14:textId="5981AAD3"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7D2C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vAlign w:val="center"/>
            <w:hideMark/>
          </w:tcPr>
          <w:p w14:paraId="272E2B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13ADC2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E833D1D" w14:textId="492FAD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300A0FE" w14:textId="6BCC60E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B0C06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24D2292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2D8283A2" w14:textId="5EA1DF54"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1AAEF9FB" w14:textId="4524FEB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F860CB1" w14:textId="45B8C72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A2CDA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35BA1E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4043439F" w14:textId="31F5AE63"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5CBD337A" w14:textId="121EBF8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13FB60F" w14:textId="616CC96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A1CB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E0E88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1E893840" w14:textId="03F9F060"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holy book</w:t>
            </w:r>
          </w:p>
        </w:tc>
        <w:tc>
          <w:tcPr>
            <w:tcW w:w="628" w:type="dxa"/>
            <w:tcBorders>
              <w:top w:val="nil"/>
              <w:left w:val="nil"/>
              <w:bottom w:val="single" w:sz="4" w:space="0" w:color="auto"/>
              <w:right w:val="single" w:sz="4" w:space="0" w:color="auto"/>
            </w:tcBorders>
          </w:tcPr>
          <w:p w14:paraId="257663F5" w14:textId="05CAC968"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21A0BC1" w14:textId="49E5800D"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43829E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9AB5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0DC38D8D" w14:textId="26873B6A"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046E4898" w14:textId="084FC03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A6A33E" w14:textId="15E3A8D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41A1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CCCB4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p>
        </w:tc>
        <w:tc>
          <w:tcPr>
            <w:tcW w:w="9480" w:type="dxa"/>
            <w:tcBorders>
              <w:top w:val="nil"/>
              <w:left w:val="nil"/>
              <w:bottom w:val="single" w:sz="4" w:space="0" w:color="auto"/>
              <w:right w:val="single" w:sz="4" w:space="0" w:color="auto"/>
            </w:tcBorders>
            <w:noWrap/>
            <w:vAlign w:val="bottom"/>
            <w:hideMark/>
          </w:tcPr>
          <w:p w14:paraId="342C32D3" w14:textId="790AD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59D10DBB" w14:textId="768CC5C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CAF333" w14:textId="44089FA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D1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D634AB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Qur'an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535FA2B" w14:textId="68CE5E1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holy book of Islam, believed by Muslims to come directly from God</w:t>
            </w:r>
          </w:p>
        </w:tc>
        <w:tc>
          <w:tcPr>
            <w:tcW w:w="628" w:type="dxa"/>
            <w:tcBorders>
              <w:top w:val="nil"/>
              <w:left w:val="nil"/>
              <w:bottom w:val="single" w:sz="4" w:space="0" w:color="auto"/>
              <w:right w:val="single" w:sz="4" w:space="0" w:color="auto"/>
            </w:tcBorders>
          </w:tcPr>
          <w:p w14:paraId="19E229B5" w14:textId="118D5DE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24E01E4" w14:textId="1466BC47"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6661D5A5" w14:textId="0AA3AE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R</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451BA1F"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506759EB" w14:textId="0E5E184C"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EE0D27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1F7823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Rak'ah</w:t>
            </w:r>
            <w:proofErr w:type="spellEnd"/>
          </w:p>
        </w:tc>
        <w:tc>
          <w:tcPr>
            <w:tcW w:w="9480" w:type="dxa"/>
            <w:tcBorders>
              <w:top w:val="nil"/>
              <w:left w:val="nil"/>
              <w:bottom w:val="single" w:sz="4" w:space="0" w:color="auto"/>
              <w:right w:val="single" w:sz="4" w:space="0" w:color="auto"/>
            </w:tcBorders>
            <w:noWrap/>
            <w:vAlign w:val="bottom"/>
            <w:hideMark/>
          </w:tcPr>
          <w:p w14:paraId="2F4A4C8C" w14:textId="1AE233F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cycle which involves a sequence of movements</w:t>
            </w:r>
          </w:p>
        </w:tc>
        <w:tc>
          <w:tcPr>
            <w:tcW w:w="628" w:type="dxa"/>
            <w:tcBorders>
              <w:top w:val="nil"/>
              <w:left w:val="nil"/>
              <w:bottom w:val="single" w:sz="4" w:space="0" w:color="auto"/>
              <w:right w:val="single" w:sz="4" w:space="0" w:color="auto"/>
            </w:tcBorders>
          </w:tcPr>
          <w:p w14:paraId="4AD6D7B4" w14:textId="6282B43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3BFF95A9" w14:textId="2F1DE1CB"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7F17C0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762F71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Raksha Bandhan</w:t>
            </w:r>
          </w:p>
        </w:tc>
        <w:tc>
          <w:tcPr>
            <w:tcW w:w="9480" w:type="dxa"/>
            <w:tcBorders>
              <w:top w:val="nil"/>
              <w:left w:val="nil"/>
              <w:bottom w:val="single" w:sz="4" w:space="0" w:color="auto"/>
              <w:right w:val="single" w:sz="4" w:space="0" w:color="auto"/>
            </w:tcBorders>
            <w:noWrap/>
            <w:vAlign w:val="bottom"/>
            <w:hideMark/>
          </w:tcPr>
          <w:p w14:paraId="15280975" w14:textId="1BC2294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festival of brothers and sisters</w:t>
            </w:r>
          </w:p>
        </w:tc>
        <w:tc>
          <w:tcPr>
            <w:tcW w:w="628" w:type="dxa"/>
            <w:tcBorders>
              <w:top w:val="nil"/>
              <w:left w:val="nil"/>
              <w:bottom w:val="single" w:sz="4" w:space="0" w:color="auto"/>
              <w:right w:val="single" w:sz="4" w:space="0" w:color="auto"/>
            </w:tcBorders>
          </w:tcPr>
          <w:p w14:paraId="286BF493" w14:textId="57B0A9C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319CA76" w14:textId="50927E59"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71D4B2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vAlign w:val="center"/>
            <w:hideMark/>
          </w:tcPr>
          <w:p w14:paraId="19D94A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 and Sita</w:t>
            </w:r>
          </w:p>
        </w:tc>
        <w:tc>
          <w:tcPr>
            <w:tcW w:w="9480" w:type="dxa"/>
            <w:tcBorders>
              <w:top w:val="nil"/>
              <w:left w:val="nil"/>
              <w:bottom w:val="single" w:sz="4" w:space="0" w:color="auto"/>
              <w:right w:val="single" w:sz="4" w:space="0" w:color="auto"/>
            </w:tcBorders>
            <w:noWrap/>
            <w:vAlign w:val="bottom"/>
            <w:hideMark/>
          </w:tcPr>
          <w:p w14:paraId="4016507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warrior prince and princess</w:t>
            </w:r>
          </w:p>
        </w:tc>
        <w:tc>
          <w:tcPr>
            <w:tcW w:w="628" w:type="dxa"/>
            <w:tcBorders>
              <w:top w:val="nil"/>
              <w:left w:val="nil"/>
              <w:bottom w:val="single" w:sz="4" w:space="0" w:color="auto"/>
              <w:right w:val="single" w:sz="4" w:space="0" w:color="auto"/>
            </w:tcBorders>
          </w:tcPr>
          <w:p w14:paraId="1F05F918" w14:textId="2F6E5E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EFC4A5A" w14:textId="4331E29D"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F78D3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5958BB6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Ramadan</w:t>
            </w:r>
          </w:p>
        </w:tc>
        <w:tc>
          <w:tcPr>
            <w:tcW w:w="9480" w:type="dxa"/>
            <w:tcBorders>
              <w:top w:val="nil"/>
              <w:left w:val="nil"/>
              <w:bottom w:val="single" w:sz="4" w:space="0" w:color="auto"/>
              <w:right w:val="single" w:sz="4" w:space="0" w:color="auto"/>
            </w:tcBorders>
            <w:noWrap/>
            <w:vAlign w:val="bottom"/>
            <w:hideMark/>
          </w:tcPr>
          <w:p w14:paraId="3C19A5D9" w14:textId="631C3623" w:rsidR="004C0DFA" w:rsidRPr="0064315D" w:rsidRDefault="00FF28B9"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6BCF7327" w14:textId="382A918F"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I</w:t>
            </w:r>
          </w:p>
        </w:tc>
      </w:tr>
      <w:tr w:rsidR="004C0DFA" w:rsidRPr="00A958F2" w14:paraId="254992AA" w14:textId="1081A25F"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FBD34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88DB8A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7FF2EBB6" w14:textId="0C0F30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month when Muslims fast between dawn and sunset</w:t>
            </w:r>
          </w:p>
        </w:tc>
        <w:tc>
          <w:tcPr>
            <w:tcW w:w="628" w:type="dxa"/>
            <w:tcBorders>
              <w:top w:val="nil"/>
              <w:left w:val="nil"/>
              <w:bottom w:val="single" w:sz="4" w:space="0" w:color="auto"/>
              <w:right w:val="single" w:sz="4" w:space="0" w:color="auto"/>
            </w:tcBorders>
          </w:tcPr>
          <w:p w14:paraId="583ECC16" w14:textId="3389A0C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A5F6A2B" w14:textId="7C283CF5"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28C4C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B6BA5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Ramadan </w:t>
            </w:r>
          </w:p>
        </w:tc>
        <w:tc>
          <w:tcPr>
            <w:tcW w:w="9480" w:type="dxa"/>
            <w:tcBorders>
              <w:top w:val="nil"/>
              <w:left w:val="nil"/>
              <w:bottom w:val="single" w:sz="4" w:space="0" w:color="auto"/>
              <w:right w:val="single" w:sz="4" w:space="0" w:color="auto"/>
            </w:tcBorders>
            <w:noWrap/>
            <w:vAlign w:val="bottom"/>
            <w:hideMark/>
          </w:tcPr>
          <w:p w14:paraId="5BAE577E" w14:textId="5B860AF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month of the Muslim year, during which Muslims fast from dawn until sunset</w:t>
            </w:r>
          </w:p>
        </w:tc>
        <w:tc>
          <w:tcPr>
            <w:tcW w:w="628" w:type="dxa"/>
            <w:tcBorders>
              <w:top w:val="nil"/>
              <w:left w:val="nil"/>
              <w:bottom w:val="single" w:sz="4" w:space="0" w:color="auto"/>
              <w:right w:val="single" w:sz="4" w:space="0" w:color="auto"/>
            </w:tcBorders>
          </w:tcPr>
          <w:p w14:paraId="2EB78275" w14:textId="0782854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01EC32E" w14:textId="51149B4B"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978D4F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C3.2 </w:t>
            </w:r>
          </w:p>
        </w:tc>
        <w:tc>
          <w:tcPr>
            <w:tcW w:w="2880" w:type="dxa"/>
            <w:tcBorders>
              <w:top w:val="nil"/>
              <w:left w:val="nil"/>
              <w:bottom w:val="single" w:sz="4" w:space="0" w:color="auto"/>
              <w:right w:val="single" w:sz="4" w:space="0" w:color="auto"/>
            </w:tcBorders>
            <w:shd w:val="clear" w:color="000000" w:fill="DAE9F8"/>
            <w:vAlign w:val="center"/>
            <w:hideMark/>
          </w:tcPr>
          <w:p w14:paraId="3B8E6C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Ramayana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1E95996" w14:textId="519BB55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Hindu epic containing the story of Rama</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E966F74" w14:textId="33C081B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B5FFE79" w14:textId="0C3E7B80"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732A6E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vAlign w:val="center"/>
            <w:hideMark/>
          </w:tcPr>
          <w:p w14:paraId="7D3AF5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Rangoli Patterns</w:t>
            </w:r>
          </w:p>
        </w:tc>
        <w:tc>
          <w:tcPr>
            <w:tcW w:w="9480" w:type="dxa"/>
            <w:tcBorders>
              <w:top w:val="nil"/>
              <w:left w:val="nil"/>
              <w:bottom w:val="single" w:sz="4" w:space="0" w:color="auto"/>
              <w:right w:val="single" w:sz="4" w:space="0" w:color="auto"/>
            </w:tcBorders>
            <w:noWrap/>
            <w:vAlign w:val="bottom"/>
            <w:hideMark/>
          </w:tcPr>
          <w:p w14:paraId="59F80837" w14:textId="5D88936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Beautiful patterns to welcome the Goddess Lakshmi and visitors to your home</w:t>
            </w:r>
          </w:p>
        </w:tc>
        <w:tc>
          <w:tcPr>
            <w:tcW w:w="628" w:type="dxa"/>
            <w:tcBorders>
              <w:top w:val="nil"/>
              <w:left w:val="nil"/>
              <w:bottom w:val="single" w:sz="4" w:space="0" w:color="auto"/>
              <w:right w:val="single" w:sz="4" w:space="0" w:color="auto"/>
            </w:tcBorders>
          </w:tcPr>
          <w:p w14:paraId="5414A67B" w14:textId="0212158D"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359282A7" w14:textId="37439360"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CB22F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6ACD0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Reality</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55A1A70D" w14:textId="5B8CF87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individual's perception and interpretation of the world based on their experiences, beliefs, and knowledge. </w:t>
            </w:r>
          </w:p>
        </w:tc>
        <w:tc>
          <w:tcPr>
            <w:tcW w:w="628" w:type="dxa"/>
            <w:tcBorders>
              <w:top w:val="nil"/>
              <w:left w:val="nil"/>
              <w:bottom w:val="single" w:sz="4" w:space="0" w:color="auto"/>
              <w:right w:val="single" w:sz="4" w:space="0" w:color="auto"/>
            </w:tcBorders>
          </w:tcPr>
          <w:p w14:paraId="3679A9C9" w14:textId="3AAC0B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FF5DDF" w14:textId="74734AAD"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0AB0DD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4D3EF4C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rebirth</w:t>
            </w:r>
          </w:p>
        </w:tc>
        <w:tc>
          <w:tcPr>
            <w:tcW w:w="9480" w:type="dxa"/>
            <w:tcBorders>
              <w:top w:val="nil"/>
              <w:left w:val="nil"/>
              <w:bottom w:val="single" w:sz="4" w:space="0" w:color="auto"/>
              <w:right w:val="single" w:sz="4" w:space="0" w:color="auto"/>
            </w:tcBorders>
            <w:vAlign w:val="center"/>
            <w:hideMark/>
          </w:tcPr>
          <w:p w14:paraId="03406F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Re-becoming or being born into the trap of samsara</w:t>
            </w:r>
          </w:p>
        </w:tc>
        <w:tc>
          <w:tcPr>
            <w:tcW w:w="628" w:type="dxa"/>
            <w:tcBorders>
              <w:top w:val="nil"/>
              <w:left w:val="nil"/>
              <w:bottom w:val="single" w:sz="4" w:space="0" w:color="auto"/>
              <w:right w:val="single" w:sz="4" w:space="0" w:color="auto"/>
            </w:tcBorders>
          </w:tcPr>
          <w:p w14:paraId="0604B3B4" w14:textId="7532A1C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3F4C94" w14:textId="7D6EC6BF"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4C113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14E3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reconcile</w:t>
            </w:r>
          </w:p>
        </w:tc>
        <w:tc>
          <w:tcPr>
            <w:tcW w:w="9480" w:type="dxa"/>
            <w:tcBorders>
              <w:top w:val="nil"/>
              <w:left w:val="nil"/>
              <w:bottom w:val="single" w:sz="4" w:space="0" w:color="auto"/>
              <w:right w:val="single" w:sz="4" w:space="0" w:color="auto"/>
            </w:tcBorders>
            <w:noWrap/>
            <w:vAlign w:val="bottom"/>
            <w:hideMark/>
          </w:tcPr>
          <w:p w14:paraId="325BDD23" w14:textId="0DAD750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1DCB7CBC" w14:textId="0BCB50E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27864F" w14:textId="227CE8C7"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697A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558C29F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reconciliation</w:t>
            </w:r>
          </w:p>
        </w:tc>
        <w:tc>
          <w:tcPr>
            <w:tcW w:w="9480" w:type="dxa"/>
            <w:tcBorders>
              <w:top w:val="nil"/>
              <w:left w:val="nil"/>
              <w:bottom w:val="single" w:sz="4" w:space="0" w:color="auto"/>
              <w:right w:val="single" w:sz="4" w:space="0" w:color="auto"/>
            </w:tcBorders>
            <w:noWrap/>
            <w:vAlign w:val="bottom"/>
            <w:hideMark/>
          </w:tcPr>
          <w:p w14:paraId="7D335A98" w14:textId="1CFE83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become friendly with someone again after an argument or disagreement</w:t>
            </w:r>
          </w:p>
        </w:tc>
        <w:tc>
          <w:tcPr>
            <w:tcW w:w="628" w:type="dxa"/>
            <w:tcBorders>
              <w:top w:val="nil"/>
              <w:left w:val="nil"/>
              <w:bottom w:val="single" w:sz="4" w:space="0" w:color="auto"/>
              <w:right w:val="single" w:sz="4" w:space="0" w:color="auto"/>
            </w:tcBorders>
          </w:tcPr>
          <w:p w14:paraId="2CFAE1C7" w14:textId="11EC846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45E78A" w14:textId="2FB44DB6"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585FB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4A5DA3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recycle</w:t>
            </w:r>
          </w:p>
        </w:tc>
        <w:tc>
          <w:tcPr>
            <w:tcW w:w="9480" w:type="dxa"/>
            <w:tcBorders>
              <w:top w:val="nil"/>
              <w:left w:val="nil"/>
              <w:bottom w:val="single" w:sz="4" w:space="0" w:color="auto"/>
              <w:right w:val="single" w:sz="4" w:space="0" w:color="auto"/>
            </w:tcBorders>
            <w:noWrap/>
            <w:vAlign w:val="bottom"/>
            <w:hideMark/>
          </w:tcPr>
          <w:p w14:paraId="055F477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processing things so that they can be used again</w:t>
            </w:r>
          </w:p>
        </w:tc>
        <w:tc>
          <w:tcPr>
            <w:tcW w:w="628" w:type="dxa"/>
            <w:tcBorders>
              <w:top w:val="nil"/>
              <w:left w:val="nil"/>
              <w:bottom w:val="single" w:sz="4" w:space="0" w:color="auto"/>
              <w:right w:val="single" w:sz="4" w:space="0" w:color="auto"/>
            </w:tcBorders>
          </w:tcPr>
          <w:p w14:paraId="3315FE5C" w14:textId="16F0642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57537F" w14:textId="6DCBCE95"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BD0794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27C90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redemption</w:t>
            </w:r>
          </w:p>
        </w:tc>
        <w:tc>
          <w:tcPr>
            <w:tcW w:w="9480" w:type="dxa"/>
            <w:tcBorders>
              <w:top w:val="nil"/>
              <w:left w:val="nil"/>
              <w:bottom w:val="single" w:sz="4" w:space="0" w:color="auto"/>
              <w:right w:val="single" w:sz="4" w:space="0" w:color="auto"/>
            </w:tcBorders>
            <w:noWrap/>
            <w:vAlign w:val="bottom"/>
            <w:hideMark/>
          </w:tcPr>
          <w:p w14:paraId="654266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saved from a penalty payment of a debt</w:t>
            </w:r>
          </w:p>
        </w:tc>
        <w:tc>
          <w:tcPr>
            <w:tcW w:w="628" w:type="dxa"/>
            <w:tcBorders>
              <w:top w:val="nil"/>
              <w:left w:val="nil"/>
              <w:bottom w:val="single" w:sz="4" w:space="0" w:color="auto"/>
              <w:right w:val="single" w:sz="4" w:space="0" w:color="auto"/>
            </w:tcBorders>
          </w:tcPr>
          <w:p w14:paraId="3EC12F0D" w14:textId="042D8C6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29305F" w14:textId="1436E88E"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42B05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519135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reduce</w:t>
            </w:r>
          </w:p>
        </w:tc>
        <w:tc>
          <w:tcPr>
            <w:tcW w:w="9480" w:type="dxa"/>
            <w:tcBorders>
              <w:top w:val="nil"/>
              <w:left w:val="nil"/>
              <w:bottom w:val="single" w:sz="4" w:space="0" w:color="auto"/>
              <w:right w:val="single" w:sz="4" w:space="0" w:color="auto"/>
            </w:tcBorders>
            <w:noWrap/>
            <w:vAlign w:val="bottom"/>
            <w:hideMark/>
          </w:tcPr>
          <w:p w14:paraId="4AC49F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make less in amount or size</w:t>
            </w:r>
          </w:p>
        </w:tc>
        <w:tc>
          <w:tcPr>
            <w:tcW w:w="628" w:type="dxa"/>
            <w:tcBorders>
              <w:top w:val="nil"/>
              <w:left w:val="nil"/>
              <w:bottom w:val="single" w:sz="4" w:space="0" w:color="auto"/>
              <w:right w:val="single" w:sz="4" w:space="0" w:color="auto"/>
            </w:tcBorders>
          </w:tcPr>
          <w:p w14:paraId="19845978" w14:textId="4736165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41354C1" w14:textId="056907D2"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3192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7BC68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reflecting</w:t>
            </w:r>
          </w:p>
        </w:tc>
        <w:tc>
          <w:tcPr>
            <w:tcW w:w="9480" w:type="dxa"/>
            <w:tcBorders>
              <w:top w:val="nil"/>
              <w:left w:val="nil"/>
              <w:bottom w:val="single" w:sz="4" w:space="0" w:color="auto"/>
              <w:right w:val="single" w:sz="4" w:space="0" w:color="auto"/>
            </w:tcBorders>
            <w:noWrap/>
            <w:vAlign w:val="bottom"/>
            <w:hideMark/>
          </w:tcPr>
          <w:p w14:paraId="41F8E26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something serious thought or consideration</w:t>
            </w:r>
          </w:p>
        </w:tc>
        <w:tc>
          <w:tcPr>
            <w:tcW w:w="628" w:type="dxa"/>
            <w:tcBorders>
              <w:top w:val="nil"/>
              <w:left w:val="nil"/>
              <w:bottom w:val="single" w:sz="4" w:space="0" w:color="auto"/>
              <w:right w:val="single" w:sz="4" w:space="0" w:color="auto"/>
            </w:tcBorders>
          </w:tcPr>
          <w:p w14:paraId="295DB1BF" w14:textId="20C5EE6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7E5BDC" w14:textId="0A78B78B"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4A72BD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C495B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35407968"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deep or serious thinking </w:t>
            </w:r>
          </w:p>
        </w:tc>
        <w:tc>
          <w:tcPr>
            <w:tcW w:w="628" w:type="dxa"/>
            <w:tcBorders>
              <w:top w:val="nil"/>
              <w:left w:val="nil"/>
              <w:bottom w:val="single" w:sz="4" w:space="0" w:color="auto"/>
              <w:right w:val="single" w:sz="4" w:space="0" w:color="auto"/>
            </w:tcBorders>
          </w:tcPr>
          <w:p w14:paraId="54260A17" w14:textId="3A6AB29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DFF56" w14:textId="525DEFD8"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B96A89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DCD8B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116DC2FC" w14:textId="4376089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or serious thinking</w:t>
            </w:r>
          </w:p>
        </w:tc>
        <w:tc>
          <w:tcPr>
            <w:tcW w:w="628" w:type="dxa"/>
            <w:tcBorders>
              <w:top w:val="nil"/>
              <w:left w:val="nil"/>
              <w:bottom w:val="single" w:sz="4" w:space="0" w:color="auto"/>
              <w:right w:val="single" w:sz="4" w:space="0" w:color="auto"/>
            </w:tcBorders>
          </w:tcPr>
          <w:p w14:paraId="78C702FD" w14:textId="2A535E6C"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1402E14" w14:textId="05CA95BB"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1994C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10B39B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reflection</w:t>
            </w:r>
          </w:p>
        </w:tc>
        <w:tc>
          <w:tcPr>
            <w:tcW w:w="9480" w:type="dxa"/>
            <w:tcBorders>
              <w:top w:val="nil"/>
              <w:left w:val="nil"/>
              <w:bottom w:val="single" w:sz="4" w:space="0" w:color="auto"/>
              <w:right w:val="single" w:sz="4" w:space="0" w:color="auto"/>
            </w:tcBorders>
            <w:noWrap/>
            <w:vAlign w:val="bottom"/>
            <w:hideMark/>
          </w:tcPr>
          <w:p w14:paraId="46B177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space to pause and think carefully</w:t>
            </w:r>
          </w:p>
        </w:tc>
        <w:tc>
          <w:tcPr>
            <w:tcW w:w="628" w:type="dxa"/>
            <w:tcBorders>
              <w:top w:val="nil"/>
              <w:left w:val="nil"/>
              <w:bottom w:val="single" w:sz="4" w:space="0" w:color="auto"/>
              <w:right w:val="single" w:sz="4" w:space="0" w:color="auto"/>
            </w:tcBorders>
          </w:tcPr>
          <w:p w14:paraId="47DED71D" w14:textId="551345A2"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1DC95" w14:textId="4AEF458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6346A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13EDCF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Refugee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537D136" w14:textId="4934D7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flees their country due to war, persecution, or disaster, seeking safety elsewhere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84A5B20" w14:textId="4192102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26F6FE" w14:textId="3796BEBB"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A582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525340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register</w:t>
            </w:r>
          </w:p>
        </w:tc>
        <w:tc>
          <w:tcPr>
            <w:tcW w:w="9480" w:type="dxa"/>
            <w:tcBorders>
              <w:top w:val="nil"/>
              <w:left w:val="nil"/>
              <w:bottom w:val="single" w:sz="4" w:space="0" w:color="auto"/>
              <w:right w:val="single" w:sz="4" w:space="0" w:color="auto"/>
            </w:tcBorders>
            <w:vAlign w:val="center"/>
            <w:hideMark/>
          </w:tcPr>
          <w:p w14:paraId="5EDD26D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Legal record certifying a marriage</w:t>
            </w:r>
          </w:p>
        </w:tc>
        <w:tc>
          <w:tcPr>
            <w:tcW w:w="628" w:type="dxa"/>
            <w:tcBorders>
              <w:top w:val="nil"/>
              <w:left w:val="nil"/>
              <w:bottom w:val="single" w:sz="4" w:space="0" w:color="auto"/>
              <w:right w:val="single" w:sz="4" w:space="0" w:color="auto"/>
            </w:tcBorders>
          </w:tcPr>
          <w:p w14:paraId="2D1FD930" w14:textId="1B83BBF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E4F30F" w14:textId="39DBC454"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2DE4A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44E30D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5595A4ED" w14:textId="22C975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and records details of weddings and civil partnerships, as well as births and deaths</w:t>
            </w:r>
          </w:p>
        </w:tc>
        <w:tc>
          <w:tcPr>
            <w:tcW w:w="628" w:type="dxa"/>
            <w:tcBorders>
              <w:top w:val="nil"/>
              <w:left w:val="nil"/>
              <w:bottom w:val="single" w:sz="4" w:space="0" w:color="auto"/>
              <w:right w:val="single" w:sz="4" w:space="0" w:color="auto"/>
            </w:tcBorders>
          </w:tcPr>
          <w:p w14:paraId="3F07A5B4" w14:textId="27CE7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02022B" w14:textId="236CC668"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24D73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6064E6A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registrar</w:t>
            </w:r>
          </w:p>
        </w:tc>
        <w:tc>
          <w:tcPr>
            <w:tcW w:w="9480" w:type="dxa"/>
            <w:tcBorders>
              <w:top w:val="nil"/>
              <w:left w:val="nil"/>
              <w:bottom w:val="single" w:sz="4" w:space="0" w:color="auto"/>
              <w:right w:val="single" w:sz="4" w:space="0" w:color="auto"/>
            </w:tcBorders>
            <w:vAlign w:val="center"/>
            <w:hideMark/>
          </w:tcPr>
          <w:p w14:paraId="19F22855" w14:textId="6B90DDD7"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w:t>
            </w:r>
            <w:r w:rsidR="004C0DFA" w:rsidRPr="0064315D">
              <w:rPr>
                <w:rFonts w:eastAsia="Times New Roman" w:cs="Times New Roman"/>
                <w:color w:val="000000"/>
                <w:kern w:val="0"/>
                <w:lang w:eastAsia="en-GB"/>
                <w14:ligatures w14:val="none"/>
              </w:rPr>
              <w:t>erson who officiates at a civil wedding and keeps the records</w:t>
            </w:r>
          </w:p>
        </w:tc>
        <w:tc>
          <w:tcPr>
            <w:tcW w:w="628" w:type="dxa"/>
            <w:tcBorders>
              <w:top w:val="nil"/>
              <w:left w:val="nil"/>
              <w:bottom w:val="single" w:sz="4" w:space="0" w:color="auto"/>
              <w:right w:val="single" w:sz="4" w:space="0" w:color="auto"/>
            </w:tcBorders>
          </w:tcPr>
          <w:p w14:paraId="1F04395B" w14:textId="373F3C5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514D39" w14:textId="00192D08" w:rsidTr="001B7EA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1A1B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16A8EB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4F17C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beliefs and practices such as Christianity or Islam </w:t>
            </w:r>
          </w:p>
        </w:tc>
        <w:tc>
          <w:tcPr>
            <w:tcW w:w="628" w:type="dxa"/>
            <w:tcBorders>
              <w:top w:val="nil"/>
              <w:left w:val="nil"/>
              <w:bottom w:val="single" w:sz="4" w:space="0" w:color="auto"/>
              <w:right w:val="single" w:sz="4" w:space="0" w:color="auto"/>
            </w:tcBorders>
          </w:tcPr>
          <w:p w14:paraId="60E13EA2" w14:textId="24B212FF"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161554" w14:textId="3C2CA592" w:rsidTr="001B7EA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C0C42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3D5464B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p>
        </w:tc>
        <w:tc>
          <w:tcPr>
            <w:tcW w:w="9480" w:type="dxa"/>
            <w:tcBorders>
              <w:top w:val="nil"/>
              <w:left w:val="nil"/>
              <w:bottom w:val="single" w:sz="4" w:space="0" w:color="auto"/>
              <w:right w:val="single" w:sz="4" w:space="0" w:color="auto"/>
            </w:tcBorders>
            <w:noWrap/>
            <w:vAlign w:val="bottom"/>
            <w:hideMark/>
          </w:tcPr>
          <w:p w14:paraId="69A961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activities connected with belief in God or gods</w:t>
            </w:r>
          </w:p>
        </w:tc>
        <w:tc>
          <w:tcPr>
            <w:tcW w:w="628" w:type="dxa"/>
            <w:tcBorders>
              <w:top w:val="nil"/>
              <w:left w:val="nil"/>
              <w:bottom w:val="single" w:sz="4" w:space="0" w:color="auto"/>
              <w:right w:val="single" w:sz="4" w:space="0" w:color="auto"/>
            </w:tcBorders>
          </w:tcPr>
          <w:p w14:paraId="17D8958D" w14:textId="1628ED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7880F5" w14:textId="6AEE0EF2"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443CF0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70DBFA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2FF28A" w14:textId="77053B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beliefs and practices followed by many people</w:t>
            </w:r>
          </w:p>
        </w:tc>
        <w:tc>
          <w:tcPr>
            <w:tcW w:w="628" w:type="dxa"/>
            <w:tcBorders>
              <w:top w:val="nil"/>
              <w:left w:val="nil"/>
              <w:bottom w:val="single" w:sz="4" w:space="0" w:color="auto"/>
              <w:right w:val="single" w:sz="4" w:space="0" w:color="auto"/>
            </w:tcBorders>
          </w:tcPr>
          <w:p w14:paraId="49C05A1E" w14:textId="7A6B8207"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DCCCBC8" w14:textId="734E02A4" w:rsidTr="001B7EA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F815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115498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756BA60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and rules shared by a group of people</w:t>
            </w:r>
          </w:p>
        </w:tc>
        <w:tc>
          <w:tcPr>
            <w:tcW w:w="628" w:type="dxa"/>
            <w:tcBorders>
              <w:top w:val="nil"/>
              <w:left w:val="nil"/>
              <w:bottom w:val="single" w:sz="4" w:space="0" w:color="auto"/>
              <w:right w:val="single" w:sz="4" w:space="0" w:color="auto"/>
            </w:tcBorders>
          </w:tcPr>
          <w:p w14:paraId="12C8544D" w14:textId="008BE05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6B2188" w14:textId="2A56D83A"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4B299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02C678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w:t>
            </w:r>
          </w:p>
        </w:tc>
        <w:tc>
          <w:tcPr>
            <w:tcW w:w="9480" w:type="dxa"/>
            <w:tcBorders>
              <w:top w:val="nil"/>
              <w:left w:val="nil"/>
              <w:bottom w:val="single" w:sz="4" w:space="0" w:color="auto"/>
              <w:right w:val="single" w:sz="4" w:space="0" w:color="auto"/>
            </w:tcBorders>
            <w:noWrap/>
            <w:vAlign w:val="bottom"/>
            <w:hideMark/>
          </w:tcPr>
          <w:p w14:paraId="1302E07F" w14:textId="0E6C4F06"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elating to or believing in a religion</w:t>
            </w:r>
          </w:p>
        </w:tc>
        <w:tc>
          <w:tcPr>
            <w:tcW w:w="628" w:type="dxa"/>
            <w:tcBorders>
              <w:top w:val="nil"/>
              <w:left w:val="nil"/>
              <w:bottom w:val="single" w:sz="4" w:space="0" w:color="auto"/>
              <w:right w:val="single" w:sz="4" w:space="0" w:color="auto"/>
            </w:tcBorders>
          </w:tcPr>
          <w:p w14:paraId="60B20322" w14:textId="7C085314"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28A945" w14:textId="282F15EE"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8F254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3A049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conflict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3C2A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people argue or fight because they have different beliefs about religion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169187D" w14:textId="66C4DE70"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BFE3BC" w14:textId="27DD42C3"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04F2BD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F52D3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Freedom</w:t>
            </w:r>
          </w:p>
        </w:tc>
        <w:tc>
          <w:tcPr>
            <w:tcW w:w="9480" w:type="dxa"/>
            <w:tcBorders>
              <w:top w:val="nil"/>
              <w:left w:val="nil"/>
              <w:bottom w:val="single" w:sz="4" w:space="0" w:color="auto"/>
              <w:right w:val="single" w:sz="4" w:space="0" w:color="auto"/>
            </w:tcBorders>
            <w:noWrap/>
            <w:vAlign w:val="bottom"/>
            <w:hideMark/>
          </w:tcPr>
          <w:p w14:paraId="5777B0A1" w14:textId="5DE0AE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freedom to follow and practice any religion you choose. One of 30 Human Rights listed in the Declaration of Human Rights</w:t>
            </w:r>
          </w:p>
        </w:tc>
        <w:tc>
          <w:tcPr>
            <w:tcW w:w="628" w:type="dxa"/>
            <w:tcBorders>
              <w:top w:val="nil"/>
              <w:left w:val="nil"/>
              <w:bottom w:val="single" w:sz="4" w:space="0" w:color="auto"/>
              <w:right w:val="single" w:sz="4" w:space="0" w:color="auto"/>
            </w:tcBorders>
          </w:tcPr>
          <w:p w14:paraId="6E56F406" w14:textId="299659C3"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8060CE" w14:textId="18DC8B6F"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90759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39FB26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tension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2FEDD6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uncomfortable or nervous around others who have different religious beliefs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FDDE189" w14:textId="07FE56F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B14FC" w14:textId="5E223828" w:rsidTr="001B7EA3">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60E951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C3.1</w:t>
            </w:r>
          </w:p>
        </w:tc>
        <w:tc>
          <w:tcPr>
            <w:tcW w:w="2880" w:type="dxa"/>
            <w:tcBorders>
              <w:top w:val="nil"/>
              <w:left w:val="nil"/>
              <w:bottom w:val="single" w:sz="4" w:space="0" w:color="auto"/>
              <w:right w:val="single" w:sz="4" w:space="0" w:color="auto"/>
            </w:tcBorders>
            <w:shd w:val="clear" w:color="000000" w:fill="DAE9F8"/>
            <w:vAlign w:val="center"/>
            <w:hideMark/>
          </w:tcPr>
          <w:p w14:paraId="2879FC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Religious Worldview</w:t>
            </w:r>
          </w:p>
        </w:tc>
        <w:tc>
          <w:tcPr>
            <w:tcW w:w="9480" w:type="dxa"/>
            <w:tcBorders>
              <w:top w:val="nil"/>
              <w:left w:val="nil"/>
              <w:bottom w:val="single" w:sz="4" w:space="0" w:color="auto"/>
              <w:right w:val="single" w:sz="4" w:space="0" w:color="auto"/>
            </w:tcBorders>
            <w:noWrap/>
            <w:vAlign w:val="bottom"/>
            <w:hideMark/>
          </w:tcPr>
          <w:p w14:paraId="6AE14B1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view that interprets the world based on the beliefs, teachings, and practices of a particular religion </w:t>
            </w:r>
          </w:p>
        </w:tc>
        <w:tc>
          <w:tcPr>
            <w:tcW w:w="628" w:type="dxa"/>
            <w:tcBorders>
              <w:top w:val="nil"/>
              <w:left w:val="nil"/>
              <w:bottom w:val="single" w:sz="4" w:space="0" w:color="auto"/>
              <w:right w:val="single" w:sz="4" w:space="0" w:color="auto"/>
            </w:tcBorders>
          </w:tcPr>
          <w:p w14:paraId="61D14C3E" w14:textId="435B4CB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34D082" w14:textId="3566CE13" w:rsidTr="001B7EA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43101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07062DC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w:t>
            </w:r>
          </w:p>
        </w:tc>
        <w:tc>
          <w:tcPr>
            <w:tcW w:w="9480" w:type="dxa"/>
            <w:tcBorders>
              <w:top w:val="nil"/>
              <w:left w:val="nil"/>
              <w:bottom w:val="single" w:sz="4" w:space="0" w:color="auto"/>
              <w:right w:val="single" w:sz="4" w:space="0" w:color="auto"/>
            </w:tcBorders>
            <w:noWrap/>
            <w:vAlign w:val="bottom"/>
            <w:hideMark/>
          </w:tcPr>
          <w:p w14:paraId="1317FC40"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to stand for or be a sign for something</w:t>
            </w:r>
          </w:p>
        </w:tc>
        <w:tc>
          <w:tcPr>
            <w:tcW w:w="628" w:type="dxa"/>
            <w:tcBorders>
              <w:top w:val="nil"/>
              <w:left w:val="nil"/>
              <w:bottom w:val="single" w:sz="4" w:space="0" w:color="auto"/>
              <w:right w:val="single" w:sz="4" w:space="0" w:color="auto"/>
            </w:tcBorders>
          </w:tcPr>
          <w:p w14:paraId="43FC89CA" w14:textId="5A41DCBA"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FC5EAB" w14:textId="4A3EF0E2" w:rsidTr="001B7EA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72FD9F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01CA21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w:t>
            </w:r>
          </w:p>
        </w:tc>
        <w:tc>
          <w:tcPr>
            <w:tcW w:w="9480" w:type="dxa"/>
            <w:tcBorders>
              <w:top w:val="nil"/>
              <w:left w:val="nil"/>
              <w:bottom w:val="single" w:sz="4" w:space="0" w:color="auto"/>
              <w:right w:val="single" w:sz="4" w:space="0" w:color="auto"/>
            </w:tcBorders>
            <w:noWrap/>
            <w:vAlign w:val="bottom"/>
            <w:hideMark/>
          </w:tcPr>
          <w:p w14:paraId="4286BC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idea that individuals or groups feel seen and included within a wider religious or cultural identity</w:t>
            </w:r>
          </w:p>
        </w:tc>
        <w:tc>
          <w:tcPr>
            <w:tcW w:w="628" w:type="dxa"/>
            <w:tcBorders>
              <w:top w:val="nil"/>
              <w:left w:val="nil"/>
              <w:bottom w:val="single" w:sz="4" w:space="0" w:color="auto"/>
              <w:right w:val="single" w:sz="4" w:space="0" w:color="auto"/>
            </w:tcBorders>
          </w:tcPr>
          <w:p w14:paraId="6BABFA85" w14:textId="1D6E82A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A51D21D" w14:textId="3FB6BA26"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DC890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265EC4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representations</w:t>
            </w:r>
          </w:p>
        </w:tc>
        <w:tc>
          <w:tcPr>
            <w:tcW w:w="9480" w:type="dxa"/>
            <w:tcBorders>
              <w:top w:val="nil"/>
              <w:left w:val="nil"/>
              <w:bottom w:val="single" w:sz="4" w:space="0" w:color="auto"/>
              <w:right w:val="single" w:sz="4" w:space="0" w:color="auto"/>
            </w:tcBorders>
            <w:noWrap/>
            <w:vAlign w:val="bottom"/>
            <w:hideMark/>
          </w:tcPr>
          <w:p w14:paraId="6B26CB4A"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signs that stand in for and take the place of something else</w:t>
            </w:r>
          </w:p>
        </w:tc>
        <w:tc>
          <w:tcPr>
            <w:tcW w:w="628" w:type="dxa"/>
            <w:tcBorders>
              <w:top w:val="nil"/>
              <w:left w:val="nil"/>
              <w:bottom w:val="single" w:sz="4" w:space="0" w:color="auto"/>
              <w:right w:val="single" w:sz="4" w:space="0" w:color="auto"/>
            </w:tcBorders>
          </w:tcPr>
          <w:p w14:paraId="60102B21" w14:textId="1026F9FD"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3F52FA95" w14:textId="67537D55"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FF682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6EFFB5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resolve</w:t>
            </w:r>
          </w:p>
        </w:tc>
        <w:tc>
          <w:tcPr>
            <w:tcW w:w="9480" w:type="dxa"/>
            <w:tcBorders>
              <w:top w:val="nil"/>
              <w:left w:val="nil"/>
              <w:bottom w:val="single" w:sz="4" w:space="0" w:color="auto"/>
              <w:right w:val="single" w:sz="4" w:space="0" w:color="auto"/>
            </w:tcBorders>
            <w:noWrap/>
            <w:vAlign w:val="bottom"/>
            <w:hideMark/>
          </w:tcPr>
          <w:p w14:paraId="62E9D31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Decide firmly on a course of action</w:t>
            </w:r>
          </w:p>
        </w:tc>
        <w:tc>
          <w:tcPr>
            <w:tcW w:w="628" w:type="dxa"/>
            <w:tcBorders>
              <w:top w:val="nil"/>
              <w:left w:val="nil"/>
              <w:bottom w:val="single" w:sz="4" w:space="0" w:color="auto"/>
              <w:right w:val="single" w:sz="4" w:space="0" w:color="auto"/>
            </w:tcBorders>
          </w:tcPr>
          <w:p w14:paraId="08FC18BF" w14:textId="751D250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52760F" w14:textId="4A4E1C52"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D6403F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30F7F7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resource</w:t>
            </w:r>
          </w:p>
        </w:tc>
        <w:tc>
          <w:tcPr>
            <w:tcW w:w="9480" w:type="dxa"/>
            <w:tcBorders>
              <w:top w:val="nil"/>
              <w:left w:val="nil"/>
              <w:bottom w:val="single" w:sz="4" w:space="0" w:color="auto"/>
              <w:right w:val="single" w:sz="4" w:space="0" w:color="auto"/>
            </w:tcBorders>
            <w:vAlign w:val="center"/>
            <w:hideMark/>
          </w:tcPr>
          <w:p w14:paraId="33EE8AE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can be used by humans to improve living</w:t>
            </w:r>
          </w:p>
        </w:tc>
        <w:tc>
          <w:tcPr>
            <w:tcW w:w="628" w:type="dxa"/>
            <w:tcBorders>
              <w:top w:val="nil"/>
              <w:left w:val="nil"/>
              <w:bottom w:val="single" w:sz="4" w:space="0" w:color="auto"/>
              <w:right w:val="single" w:sz="4" w:space="0" w:color="auto"/>
            </w:tcBorders>
          </w:tcPr>
          <w:p w14:paraId="31A153D3" w14:textId="413AA95E"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5C6C495" w14:textId="15199DEC"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388109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05F237D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38552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treating something or someone with care</w:t>
            </w:r>
          </w:p>
        </w:tc>
        <w:tc>
          <w:tcPr>
            <w:tcW w:w="628" w:type="dxa"/>
            <w:tcBorders>
              <w:top w:val="nil"/>
              <w:left w:val="nil"/>
              <w:bottom w:val="single" w:sz="4" w:space="0" w:color="auto"/>
              <w:right w:val="single" w:sz="4" w:space="0" w:color="auto"/>
            </w:tcBorders>
          </w:tcPr>
          <w:p w14:paraId="12CC192A" w14:textId="240537D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23199C7D" w14:textId="3AEE1D1A"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57052D6"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612692E3"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1FDE02AE" w14:textId="18F7F7B5"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5BDF34CD" w14:textId="41D09B37"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FF28B9" w:rsidRPr="00A958F2" w14:paraId="14054C5C" w14:textId="1CF98BD2" w:rsidTr="00D701D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89521A2" w14:textId="77777777" w:rsidR="00FF28B9" w:rsidRPr="00A958F2" w:rsidRDefault="00FF28B9" w:rsidP="00FF28B9">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37FC7E" w14:textId="77777777" w:rsidR="00FF28B9" w:rsidRPr="00A958F2" w:rsidRDefault="00FF28B9" w:rsidP="00FF28B9">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hideMark/>
          </w:tcPr>
          <w:p w14:paraId="0ADE7A44" w14:textId="58EAE816" w:rsidR="00FF28B9" w:rsidRPr="0064315D" w:rsidRDefault="00FF28B9" w:rsidP="00FF28B9">
            <w:pPr>
              <w:spacing w:after="0" w:line="240" w:lineRule="auto"/>
              <w:rPr>
                <w:rFonts w:eastAsia="Times New Roman" w:cs="Times New Roman"/>
                <w:color w:val="000000"/>
                <w:kern w:val="0"/>
                <w:lang w:eastAsia="en-GB"/>
                <w14:ligatures w14:val="none"/>
              </w:rPr>
            </w:pPr>
            <w:r w:rsidRPr="0064315D">
              <w:t>treating something or someone with care</w:t>
            </w:r>
          </w:p>
        </w:tc>
        <w:tc>
          <w:tcPr>
            <w:tcW w:w="628" w:type="dxa"/>
            <w:tcBorders>
              <w:top w:val="nil"/>
              <w:left w:val="nil"/>
              <w:bottom w:val="single" w:sz="4" w:space="0" w:color="auto"/>
              <w:right w:val="single" w:sz="4" w:space="0" w:color="auto"/>
            </w:tcBorders>
          </w:tcPr>
          <w:p w14:paraId="2C75A79F" w14:textId="7ADF5B81" w:rsidR="00FF28B9" w:rsidRPr="001B7EA3" w:rsidRDefault="00FF28B9" w:rsidP="00FF28B9">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1B1179" w14:textId="38AC384F"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4F2E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AA87CA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p>
        </w:tc>
        <w:tc>
          <w:tcPr>
            <w:tcW w:w="9480" w:type="dxa"/>
            <w:tcBorders>
              <w:top w:val="nil"/>
              <w:left w:val="nil"/>
              <w:bottom w:val="single" w:sz="4" w:space="0" w:color="auto"/>
              <w:right w:val="single" w:sz="4" w:space="0" w:color="auto"/>
            </w:tcBorders>
            <w:noWrap/>
            <w:vAlign w:val="bottom"/>
            <w:hideMark/>
          </w:tcPr>
          <w:p w14:paraId="6CC1F68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caring about how your words and actions affect others</w:t>
            </w:r>
          </w:p>
        </w:tc>
        <w:tc>
          <w:tcPr>
            <w:tcW w:w="628" w:type="dxa"/>
            <w:tcBorders>
              <w:top w:val="nil"/>
              <w:left w:val="nil"/>
              <w:bottom w:val="single" w:sz="4" w:space="0" w:color="auto"/>
              <w:right w:val="single" w:sz="4" w:space="0" w:color="auto"/>
            </w:tcBorders>
          </w:tcPr>
          <w:p w14:paraId="41F8F55B" w14:textId="56757301"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1C26B89" w14:textId="06E988EA"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7A4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C3.4</w:t>
            </w:r>
          </w:p>
        </w:tc>
        <w:tc>
          <w:tcPr>
            <w:tcW w:w="2880" w:type="dxa"/>
            <w:tcBorders>
              <w:top w:val="nil"/>
              <w:left w:val="nil"/>
              <w:bottom w:val="single" w:sz="4" w:space="0" w:color="auto"/>
              <w:right w:val="single" w:sz="4" w:space="0" w:color="auto"/>
            </w:tcBorders>
            <w:shd w:val="clear" w:color="000000" w:fill="DAE9F8"/>
            <w:vAlign w:val="center"/>
            <w:hideMark/>
          </w:tcPr>
          <w:p w14:paraId="7A41C05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Respect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477C2C75" w14:textId="2A7CDED9"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w:t>
            </w:r>
            <w:r w:rsidR="004C0DFA" w:rsidRPr="0064315D">
              <w:rPr>
                <w:rFonts w:eastAsia="Times New Roman" w:cs="Times New Roman"/>
                <w:color w:val="000000"/>
                <w:kern w:val="0"/>
                <w:lang w:eastAsia="en-GB"/>
                <w14:ligatures w14:val="none"/>
              </w:rPr>
              <w:t>reating others with consideration and valuing their feelings and rights</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8363F37" w14:textId="2AC4D17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CFF45C9" w14:textId="64240263"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A410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2864B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5FAD0E02" w14:textId="137DE98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job or duty to do something </w:t>
            </w:r>
          </w:p>
        </w:tc>
        <w:tc>
          <w:tcPr>
            <w:tcW w:w="628" w:type="dxa"/>
            <w:tcBorders>
              <w:top w:val="nil"/>
              <w:left w:val="nil"/>
              <w:bottom w:val="single" w:sz="4" w:space="0" w:color="auto"/>
              <w:right w:val="single" w:sz="4" w:space="0" w:color="auto"/>
            </w:tcBorders>
          </w:tcPr>
          <w:p w14:paraId="547C6EE6" w14:textId="1575DD6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FA928B" w14:textId="44B74CB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24E8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7AF608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BA83B5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which is a person’s duty to do</w:t>
            </w:r>
          </w:p>
        </w:tc>
        <w:tc>
          <w:tcPr>
            <w:tcW w:w="628" w:type="dxa"/>
            <w:tcBorders>
              <w:top w:val="nil"/>
              <w:left w:val="nil"/>
              <w:bottom w:val="single" w:sz="4" w:space="0" w:color="auto"/>
              <w:right w:val="single" w:sz="4" w:space="0" w:color="auto"/>
            </w:tcBorders>
          </w:tcPr>
          <w:p w14:paraId="4706D62E" w14:textId="6708D9AA"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E56741E" w14:textId="6C538A69"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AD488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66897F4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43E54A0C" w14:textId="60757AF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 xml:space="preserve">Something that you have a duty to do </w:t>
            </w:r>
          </w:p>
        </w:tc>
        <w:tc>
          <w:tcPr>
            <w:tcW w:w="628" w:type="dxa"/>
            <w:tcBorders>
              <w:top w:val="nil"/>
              <w:left w:val="nil"/>
              <w:bottom w:val="single" w:sz="4" w:space="0" w:color="auto"/>
              <w:right w:val="single" w:sz="4" w:space="0" w:color="auto"/>
            </w:tcBorders>
          </w:tcPr>
          <w:p w14:paraId="5BF1C6F8" w14:textId="5E0AAFF0" w:rsidR="004C0DFA" w:rsidRPr="001B7EA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D448E71" w14:textId="656AF66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B180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65A949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responsibility</w:t>
            </w:r>
          </w:p>
        </w:tc>
        <w:tc>
          <w:tcPr>
            <w:tcW w:w="9480" w:type="dxa"/>
            <w:tcBorders>
              <w:top w:val="nil"/>
              <w:left w:val="nil"/>
              <w:bottom w:val="single" w:sz="4" w:space="0" w:color="auto"/>
              <w:right w:val="single" w:sz="4" w:space="0" w:color="auto"/>
            </w:tcBorders>
            <w:noWrap/>
            <w:vAlign w:val="bottom"/>
            <w:hideMark/>
          </w:tcPr>
          <w:p w14:paraId="2A6AC642" w14:textId="357B4385" w:rsidR="004C0DFA" w:rsidRPr="0064315D" w:rsidRDefault="00FF28B9"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you have a duty to do</w:t>
            </w:r>
          </w:p>
        </w:tc>
        <w:tc>
          <w:tcPr>
            <w:tcW w:w="628" w:type="dxa"/>
            <w:tcBorders>
              <w:top w:val="nil"/>
              <w:left w:val="nil"/>
              <w:bottom w:val="single" w:sz="4" w:space="0" w:color="auto"/>
              <w:right w:val="single" w:sz="4" w:space="0" w:color="auto"/>
            </w:tcBorders>
          </w:tcPr>
          <w:p w14:paraId="537CA7BC" w14:textId="5B0C8119"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E2AE" w14:textId="703BC5F7"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A1975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DB59BD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B280F3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raising to life after death</w:t>
            </w:r>
          </w:p>
        </w:tc>
        <w:tc>
          <w:tcPr>
            <w:tcW w:w="628" w:type="dxa"/>
            <w:tcBorders>
              <w:top w:val="nil"/>
              <w:left w:val="nil"/>
              <w:bottom w:val="single" w:sz="4" w:space="0" w:color="auto"/>
              <w:right w:val="single" w:sz="4" w:space="0" w:color="auto"/>
            </w:tcBorders>
          </w:tcPr>
          <w:p w14:paraId="4026796F" w14:textId="56C2BA8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39C4A1E" w14:textId="1F0D75F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0940E2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AF06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resurrection</w:t>
            </w:r>
          </w:p>
        </w:tc>
        <w:tc>
          <w:tcPr>
            <w:tcW w:w="9480" w:type="dxa"/>
            <w:tcBorders>
              <w:top w:val="nil"/>
              <w:left w:val="nil"/>
              <w:bottom w:val="single" w:sz="4" w:space="0" w:color="auto"/>
              <w:right w:val="single" w:sz="4" w:space="0" w:color="auto"/>
            </w:tcBorders>
            <w:noWrap/>
            <w:vAlign w:val="bottom"/>
            <w:hideMark/>
          </w:tcPr>
          <w:p w14:paraId="2316FAB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Christian belief that Jesus was raised to life after his death on the cross</w:t>
            </w:r>
          </w:p>
        </w:tc>
        <w:tc>
          <w:tcPr>
            <w:tcW w:w="628" w:type="dxa"/>
            <w:tcBorders>
              <w:top w:val="nil"/>
              <w:left w:val="nil"/>
              <w:bottom w:val="single" w:sz="4" w:space="0" w:color="auto"/>
              <w:right w:val="single" w:sz="4" w:space="0" w:color="auto"/>
            </w:tcBorders>
          </w:tcPr>
          <w:p w14:paraId="627321A7" w14:textId="2F83095B"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A92F02B" w14:textId="75DEE1DA"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DD4375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315CDC2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reuse</w:t>
            </w:r>
          </w:p>
        </w:tc>
        <w:tc>
          <w:tcPr>
            <w:tcW w:w="9480" w:type="dxa"/>
            <w:tcBorders>
              <w:top w:val="nil"/>
              <w:left w:val="nil"/>
              <w:bottom w:val="single" w:sz="4" w:space="0" w:color="auto"/>
              <w:right w:val="single" w:sz="4" w:space="0" w:color="auto"/>
            </w:tcBorders>
            <w:noWrap/>
            <w:vAlign w:val="bottom"/>
            <w:hideMark/>
          </w:tcPr>
          <w:p w14:paraId="5276973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use again or use more than once</w:t>
            </w:r>
          </w:p>
        </w:tc>
        <w:tc>
          <w:tcPr>
            <w:tcW w:w="628" w:type="dxa"/>
            <w:tcBorders>
              <w:top w:val="nil"/>
              <w:left w:val="nil"/>
              <w:bottom w:val="single" w:sz="4" w:space="0" w:color="auto"/>
              <w:right w:val="single" w:sz="4" w:space="0" w:color="auto"/>
            </w:tcBorders>
          </w:tcPr>
          <w:p w14:paraId="028B4E67" w14:textId="13E69F26" w:rsidR="004C0DFA" w:rsidRPr="001B7EA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C37EC5E" w14:textId="354B6F9B"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21472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45755F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Revelation</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2D18DC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When something that was hidden becomes known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054AE7" w14:textId="6C6056F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DBD02C" w14:textId="281756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873C8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CDB49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rights</w:t>
            </w:r>
          </w:p>
        </w:tc>
        <w:tc>
          <w:tcPr>
            <w:tcW w:w="9480" w:type="dxa"/>
            <w:tcBorders>
              <w:top w:val="nil"/>
              <w:left w:val="nil"/>
              <w:bottom w:val="single" w:sz="4" w:space="0" w:color="auto"/>
              <w:right w:val="single" w:sz="4" w:space="0" w:color="auto"/>
            </w:tcBorders>
            <w:noWrap/>
            <w:vAlign w:val="bottom"/>
            <w:hideMark/>
          </w:tcPr>
          <w:p w14:paraId="63A7E3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rules that support how all people can be treated equally and with respect</w:t>
            </w:r>
          </w:p>
        </w:tc>
        <w:tc>
          <w:tcPr>
            <w:tcW w:w="628" w:type="dxa"/>
            <w:tcBorders>
              <w:top w:val="nil"/>
              <w:left w:val="nil"/>
              <w:bottom w:val="single" w:sz="4" w:space="0" w:color="auto"/>
              <w:right w:val="single" w:sz="4" w:space="0" w:color="auto"/>
            </w:tcBorders>
          </w:tcPr>
          <w:p w14:paraId="22541F3B" w14:textId="284A4627"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5EDE53" w14:textId="103ECF5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DCDF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025CB6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rite of passage</w:t>
            </w:r>
          </w:p>
        </w:tc>
        <w:tc>
          <w:tcPr>
            <w:tcW w:w="9480" w:type="dxa"/>
            <w:tcBorders>
              <w:top w:val="nil"/>
              <w:left w:val="nil"/>
              <w:bottom w:val="single" w:sz="4" w:space="0" w:color="auto"/>
              <w:right w:val="single" w:sz="4" w:space="0" w:color="auto"/>
            </w:tcBorders>
            <w:noWrap/>
            <w:vAlign w:val="bottom"/>
            <w:hideMark/>
          </w:tcPr>
          <w:p w14:paraId="39D264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or special event that marks an important stage in someone’s life</w:t>
            </w:r>
          </w:p>
        </w:tc>
        <w:tc>
          <w:tcPr>
            <w:tcW w:w="628" w:type="dxa"/>
            <w:tcBorders>
              <w:top w:val="nil"/>
              <w:left w:val="nil"/>
              <w:bottom w:val="single" w:sz="4" w:space="0" w:color="auto"/>
              <w:right w:val="single" w:sz="4" w:space="0" w:color="auto"/>
            </w:tcBorders>
          </w:tcPr>
          <w:p w14:paraId="54A4D2DC" w14:textId="2BC4E78F"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3617693E" w14:textId="523A19BD" w:rsidTr="00825C8D">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D840CC3"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7DEA8348"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28BB5778" w14:textId="3A936639"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19FA3D02" w14:textId="27F85E57"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68C2FEE5" w14:textId="300324EF"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B2D3069"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FA71186"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758124D" w14:textId="06B18E97"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03ACA8F0" w14:textId="32F7CA6B"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951D6F" w:rsidRPr="00A958F2" w14:paraId="1E66F5A5" w14:textId="11D9B6F0" w:rsidTr="00825C8D">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BB978C0" w14:textId="77777777" w:rsidR="00951D6F" w:rsidRPr="00A958F2" w:rsidRDefault="00951D6F" w:rsidP="00951D6F">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355A2442" w14:textId="77777777" w:rsidR="00951D6F" w:rsidRPr="00A958F2" w:rsidRDefault="00951D6F" w:rsidP="00951D6F">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hideMark/>
          </w:tcPr>
          <w:p w14:paraId="5E2DCEE4" w14:textId="7E77929E" w:rsidR="00951D6F" w:rsidRPr="0064315D" w:rsidRDefault="00951D6F" w:rsidP="00951D6F">
            <w:pPr>
              <w:spacing w:after="0" w:line="240" w:lineRule="auto"/>
              <w:rPr>
                <w:rFonts w:eastAsia="Times New Roman" w:cs="Times New Roman"/>
                <w:color w:val="000000"/>
                <w:kern w:val="0"/>
                <w:lang w:eastAsia="en-GB"/>
                <w14:ligatures w14:val="none"/>
              </w:rPr>
            </w:pPr>
            <w:r w:rsidRPr="0064315D">
              <w:t>series of actions which people carry out for a particular purpose</w:t>
            </w:r>
          </w:p>
        </w:tc>
        <w:tc>
          <w:tcPr>
            <w:tcW w:w="628" w:type="dxa"/>
            <w:tcBorders>
              <w:top w:val="nil"/>
              <w:left w:val="nil"/>
              <w:bottom w:val="single" w:sz="4" w:space="0" w:color="auto"/>
              <w:right w:val="single" w:sz="4" w:space="0" w:color="auto"/>
            </w:tcBorders>
          </w:tcPr>
          <w:p w14:paraId="684BCE0E" w14:textId="671D43E2" w:rsidR="00951D6F" w:rsidRPr="00061E98" w:rsidRDefault="00951D6F" w:rsidP="00951D6F">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9595E03" w14:textId="3F2CEA1E"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EEA75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3A064C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ritual</w:t>
            </w:r>
          </w:p>
        </w:tc>
        <w:tc>
          <w:tcPr>
            <w:tcW w:w="9480" w:type="dxa"/>
            <w:tcBorders>
              <w:top w:val="nil"/>
              <w:left w:val="nil"/>
              <w:bottom w:val="single" w:sz="4" w:space="0" w:color="auto"/>
              <w:right w:val="single" w:sz="4" w:space="0" w:color="auto"/>
            </w:tcBorders>
            <w:noWrap/>
            <w:vAlign w:val="bottom"/>
            <w:hideMark/>
          </w:tcPr>
          <w:p w14:paraId="2B46E203" w14:textId="4C40AC5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religious ceremony that is performed in a particular order</w:t>
            </w:r>
          </w:p>
        </w:tc>
        <w:tc>
          <w:tcPr>
            <w:tcW w:w="628" w:type="dxa"/>
            <w:tcBorders>
              <w:top w:val="nil"/>
              <w:left w:val="nil"/>
              <w:bottom w:val="single" w:sz="4" w:space="0" w:color="auto"/>
              <w:right w:val="single" w:sz="4" w:space="0" w:color="auto"/>
            </w:tcBorders>
          </w:tcPr>
          <w:p w14:paraId="391E647B" w14:textId="75082456"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AB6FC18" w14:textId="5E018585"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47879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CDADAC1" w14:textId="3AA383C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r</w:t>
            </w:r>
            <w:r w:rsidRPr="00A958F2">
              <w:rPr>
                <w:rFonts w:ascii="Aptos Narrow" w:eastAsia="Times New Roman" w:hAnsi="Aptos Narrow" w:cs="Times New Roman"/>
                <w:b/>
                <w:bCs/>
                <w:color w:val="000000"/>
                <w:kern w:val="0"/>
                <w:lang w:eastAsia="en-GB"/>
                <w14:ligatures w14:val="none"/>
              </w:rPr>
              <w:t>itual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6306E61E" w14:textId="5CD83B0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actions performed in a prescribed way often marking something important and meaningful</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B6C1A0D" w14:textId="2E03384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5B23DFA" w14:textId="7D3063A6"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8F1ED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43023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River Ganges</w:t>
            </w:r>
          </w:p>
        </w:tc>
        <w:tc>
          <w:tcPr>
            <w:tcW w:w="9480" w:type="dxa"/>
            <w:tcBorders>
              <w:top w:val="nil"/>
              <w:left w:val="nil"/>
              <w:bottom w:val="single" w:sz="4" w:space="0" w:color="auto"/>
              <w:right w:val="single" w:sz="4" w:space="0" w:color="auto"/>
            </w:tcBorders>
            <w:noWrap/>
            <w:vAlign w:val="bottom"/>
            <w:hideMark/>
          </w:tcPr>
          <w:p w14:paraId="75BFAF3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one of the world’s great rivers which flows across the plains of northern India </w:t>
            </w:r>
          </w:p>
        </w:tc>
        <w:tc>
          <w:tcPr>
            <w:tcW w:w="628" w:type="dxa"/>
            <w:tcBorders>
              <w:top w:val="nil"/>
              <w:left w:val="nil"/>
              <w:bottom w:val="single" w:sz="4" w:space="0" w:color="auto"/>
              <w:right w:val="single" w:sz="4" w:space="0" w:color="auto"/>
            </w:tcBorders>
          </w:tcPr>
          <w:p w14:paraId="446BCC1E" w14:textId="02B747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29BDB0D" w14:textId="76827BA1" w:rsidTr="00061E9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2008E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vAlign w:val="center"/>
            <w:hideMark/>
          </w:tcPr>
          <w:p w14:paraId="5A55F6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role model</w:t>
            </w:r>
          </w:p>
        </w:tc>
        <w:tc>
          <w:tcPr>
            <w:tcW w:w="9480" w:type="dxa"/>
            <w:tcBorders>
              <w:top w:val="nil"/>
              <w:left w:val="nil"/>
              <w:bottom w:val="single" w:sz="4" w:space="0" w:color="auto"/>
              <w:right w:val="single" w:sz="4" w:space="0" w:color="auto"/>
            </w:tcBorders>
            <w:noWrap/>
            <w:vAlign w:val="bottom"/>
            <w:hideMark/>
          </w:tcPr>
          <w:p w14:paraId="2EED59D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serves as an example by influencing others</w:t>
            </w:r>
          </w:p>
        </w:tc>
        <w:tc>
          <w:tcPr>
            <w:tcW w:w="628" w:type="dxa"/>
            <w:tcBorders>
              <w:top w:val="nil"/>
              <w:left w:val="nil"/>
              <w:bottom w:val="single" w:sz="4" w:space="0" w:color="auto"/>
              <w:right w:val="single" w:sz="4" w:space="0" w:color="auto"/>
            </w:tcBorders>
          </w:tcPr>
          <w:p w14:paraId="06CDBC70" w14:textId="415EDAB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FAD0A5B" w14:textId="1DC2CC5D" w:rsidTr="00061E9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02F75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07A9C9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Rosary Beads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79163C4" w14:textId="3C5748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string of beads with a crucifix at the end, used by some Christians to pray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5526BDB0" w14:textId="10B58188"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3EB89D0" w14:textId="4A47E1BA"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7308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142255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04372DFA" w14:textId="789781C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w:t>
            </w:r>
          </w:p>
        </w:tc>
        <w:tc>
          <w:tcPr>
            <w:tcW w:w="628" w:type="dxa"/>
            <w:tcBorders>
              <w:top w:val="nil"/>
              <w:left w:val="nil"/>
              <w:bottom w:val="single" w:sz="4" w:space="0" w:color="auto"/>
              <w:right w:val="single" w:sz="4" w:space="0" w:color="auto"/>
            </w:tcBorders>
          </w:tcPr>
          <w:p w14:paraId="42AB7FC7" w14:textId="14138F7D"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59744D9" w14:textId="4851BBA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12E1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054FBC0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Rosh Hashanah</w:t>
            </w:r>
          </w:p>
        </w:tc>
        <w:tc>
          <w:tcPr>
            <w:tcW w:w="9480" w:type="dxa"/>
            <w:tcBorders>
              <w:top w:val="nil"/>
              <w:left w:val="nil"/>
              <w:bottom w:val="single" w:sz="4" w:space="0" w:color="auto"/>
              <w:right w:val="single" w:sz="4" w:space="0" w:color="auto"/>
            </w:tcBorders>
            <w:noWrap/>
            <w:vAlign w:val="bottom"/>
            <w:hideMark/>
          </w:tcPr>
          <w:p w14:paraId="5EED6DB9" w14:textId="33F1348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new year festival when Je</w:t>
            </w:r>
            <w:r w:rsidR="00951D6F" w:rsidRPr="0064315D">
              <w:rPr>
                <w:rFonts w:eastAsia="Times New Roman" w:cs="Times New Roman"/>
                <w:color w:val="000000"/>
                <w:kern w:val="0"/>
                <w:lang w:eastAsia="en-GB"/>
                <w14:ligatures w14:val="none"/>
              </w:rPr>
              <w:t>ws</w:t>
            </w:r>
            <w:r w:rsidRPr="0064315D">
              <w:rPr>
                <w:rFonts w:eastAsia="Times New Roman" w:cs="Times New Roman"/>
                <w:color w:val="000000"/>
                <w:kern w:val="0"/>
                <w:lang w:eastAsia="en-GB"/>
                <w14:ligatures w14:val="none"/>
              </w:rPr>
              <w:t xml:space="preserve"> reflect on the past year and seek forgiveness</w:t>
            </w:r>
          </w:p>
        </w:tc>
        <w:tc>
          <w:tcPr>
            <w:tcW w:w="628" w:type="dxa"/>
            <w:tcBorders>
              <w:top w:val="nil"/>
              <w:left w:val="nil"/>
              <w:bottom w:val="single" w:sz="4" w:space="0" w:color="auto"/>
              <w:right w:val="single" w:sz="4" w:space="0" w:color="auto"/>
            </w:tcBorders>
          </w:tcPr>
          <w:p w14:paraId="0298BEA7" w14:textId="0A638F02"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CEE8FA3" w14:textId="38D6BCFF"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7390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309E81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routine</w:t>
            </w:r>
          </w:p>
        </w:tc>
        <w:tc>
          <w:tcPr>
            <w:tcW w:w="9480" w:type="dxa"/>
            <w:tcBorders>
              <w:top w:val="nil"/>
              <w:left w:val="nil"/>
              <w:bottom w:val="single" w:sz="4" w:space="0" w:color="auto"/>
              <w:right w:val="single" w:sz="4" w:space="0" w:color="auto"/>
            </w:tcBorders>
            <w:noWrap/>
            <w:vAlign w:val="bottom"/>
            <w:hideMark/>
          </w:tcPr>
          <w:p w14:paraId="3E1A2AF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way of organising ourselves to do things together</w:t>
            </w:r>
          </w:p>
        </w:tc>
        <w:tc>
          <w:tcPr>
            <w:tcW w:w="628" w:type="dxa"/>
            <w:tcBorders>
              <w:top w:val="nil"/>
              <w:left w:val="nil"/>
              <w:bottom w:val="single" w:sz="4" w:space="0" w:color="auto"/>
              <w:right w:val="single" w:sz="4" w:space="0" w:color="auto"/>
            </w:tcBorders>
          </w:tcPr>
          <w:p w14:paraId="211D628D" w14:textId="0F1D9E8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390B721" w14:textId="7F5A7284"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7090E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17088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053313F1" w14:textId="0FF7E63C" w:rsidR="004C0DFA" w:rsidRPr="0064315D" w:rsidRDefault="00951D6F"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BE8341A" w14:textId="7E57137A"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05B44FC" w14:textId="2623B6EB" w:rsidTr="00061E9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1CE37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4F3E3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21F7894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instruction that tells people how to act</w:t>
            </w:r>
          </w:p>
        </w:tc>
        <w:tc>
          <w:tcPr>
            <w:tcW w:w="628" w:type="dxa"/>
            <w:tcBorders>
              <w:top w:val="nil"/>
              <w:left w:val="nil"/>
              <w:bottom w:val="single" w:sz="4" w:space="0" w:color="auto"/>
              <w:right w:val="single" w:sz="4" w:space="0" w:color="auto"/>
            </w:tcBorders>
          </w:tcPr>
          <w:p w14:paraId="432D174F" w14:textId="6D93343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668A342" w14:textId="33E4058C"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72549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524AF1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w:t>
            </w:r>
          </w:p>
        </w:tc>
        <w:tc>
          <w:tcPr>
            <w:tcW w:w="9480" w:type="dxa"/>
            <w:tcBorders>
              <w:top w:val="nil"/>
              <w:left w:val="nil"/>
              <w:bottom w:val="single" w:sz="4" w:space="0" w:color="auto"/>
              <w:right w:val="single" w:sz="4" w:space="0" w:color="auto"/>
            </w:tcBorders>
            <w:noWrap/>
            <w:vAlign w:val="bottom"/>
            <w:hideMark/>
          </w:tcPr>
          <w:p w14:paraId="3B5D53E7" w14:textId="5273D4D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direction or instruction that guides behaviour or action</w:t>
            </w:r>
          </w:p>
        </w:tc>
        <w:tc>
          <w:tcPr>
            <w:tcW w:w="628" w:type="dxa"/>
            <w:tcBorders>
              <w:top w:val="nil"/>
              <w:left w:val="nil"/>
              <w:bottom w:val="single" w:sz="4" w:space="0" w:color="auto"/>
              <w:right w:val="single" w:sz="4" w:space="0" w:color="auto"/>
            </w:tcBorders>
          </w:tcPr>
          <w:p w14:paraId="4DB58926" w14:textId="5DC6BC55"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A935317" w14:textId="485B66F9" w:rsidTr="00061E9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74BC26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E.3</w:t>
            </w:r>
          </w:p>
        </w:tc>
        <w:tc>
          <w:tcPr>
            <w:tcW w:w="2880" w:type="dxa"/>
            <w:tcBorders>
              <w:top w:val="nil"/>
              <w:left w:val="nil"/>
              <w:bottom w:val="single" w:sz="4" w:space="0" w:color="auto"/>
              <w:right w:val="single" w:sz="4" w:space="0" w:color="auto"/>
            </w:tcBorders>
            <w:shd w:val="clear" w:color="000000" w:fill="DAE9F8"/>
            <w:noWrap/>
            <w:vAlign w:val="bottom"/>
            <w:hideMark/>
          </w:tcPr>
          <w:p w14:paraId="306D3EA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rules</w:t>
            </w:r>
          </w:p>
        </w:tc>
        <w:tc>
          <w:tcPr>
            <w:tcW w:w="9480" w:type="dxa"/>
            <w:tcBorders>
              <w:top w:val="nil"/>
              <w:left w:val="nil"/>
              <w:bottom w:val="single" w:sz="4" w:space="0" w:color="auto"/>
              <w:right w:val="single" w:sz="4" w:space="0" w:color="auto"/>
            </w:tcBorders>
            <w:noWrap/>
            <w:vAlign w:val="bottom"/>
            <w:hideMark/>
          </w:tcPr>
          <w:p w14:paraId="6A08B1A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instructions to say what we should and should not do</w:t>
            </w:r>
          </w:p>
        </w:tc>
        <w:tc>
          <w:tcPr>
            <w:tcW w:w="628" w:type="dxa"/>
            <w:tcBorders>
              <w:top w:val="nil"/>
              <w:left w:val="nil"/>
              <w:bottom w:val="single" w:sz="4" w:space="0" w:color="auto"/>
              <w:right w:val="single" w:sz="4" w:space="0" w:color="auto"/>
            </w:tcBorders>
          </w:tcPr>
          <w:p w14:paraId="758A3512" w14:textId="4AC1F3D3"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686B35" w14:textId="5222F2D7"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0E77EE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FB82A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Rumala</w:t>
            </w:r>
            <w:proofErr w:type="spellEnd"/>
          </w:p>
        </w:tc>
        <w:tc>
          <w:tcPr>
            <w:tcW w:w="9480" w:type="dxa"/>
            <w:tcBorders>
              <w:top w:val="nil"/>
              <w:left w:val="nil"/>
              <w:bottom w:val="single" w:sz="4" w:space="0" w:color="auto"/>
              <w:right w:val="single" w:sz="4" w:space="0" w:color="auto"/>
            </w:tcBorders>
            <w:noWrap/>
            <w:vAlign w:val="bottom"/>
            <w:hideMark/>
          </w:tcPr>
          <w:p w14:paraId="3AD070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Luxurious cloths used to cover the Guru Granth Sahib</w:t>
            </w:r>
          </w:p>
        </w:tc>
        <w:tc>
          <w:tcPr>
            <w:tcW w:w="628" w:type="dxa"/>
            <w:tcBorders>
              <w:top w:val="nil"/>
              <w:left w:val="nil"/>
              <w:bottom w:val="single" w:sz="4" w:space="0" w:color="auto"/>
              <w:right w:val="single" w:sz="4" w:space="0" w:color="auto"/>
            </w:tcBorders>
          </w:tcPr>
          <w:p w14:paraId="21CB1353" w14:textId="35764F5E"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2066E83" w14:textId="06B11C3D" w:rsidTr="00061E9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5E5B6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CU2.5</w:t>
            </w:r>
          </w:p>
        </w:tc>
        <w:tc>
          <w:tcPr>
            <w:tcW w:w="2880" w:type="dxa"/>
            <w:tcBorders>
              <w:top w:val="nil"/>
              <w:left w:val="nil"/>
              <w:bottom w:val="single" w:sz="4" w:space="0" w:color="auto"/>
              <w:right w:val="single" w:sz="4" w:space="0" w:color="auto"/>
            </w:tcBorders>
            <w:shd w:val="clear" w:color="000000" w:fill="DAE9F8"/>
            <w:vAlign w:val="center"/>
            <w:hideMark/>
          </w:tcPr>
          <w:p w14:paraId="388717B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Ruth</w:t>
            </w:r>
          </w:p>
        </w:tc>
        <w:tc>
          <w:tcPr>
            <w:tcW w:w="9480" w:type="dxa"/>
            <w:tcBorders>
              <w:top w:val="nil"/>
              <w:left w:val="nil"/>
              <w:bottom w:val="single" w:sz="4" w:space="0" w:color="auto"/>
              <w:right w:val="single" w:sz="4" w:space="0" w:color="auto"/>
            </w:tcBorders>
            <w:noWrap/>
            <w:vAlign w:val="bottom"/>
            <w:hideMark/>
          </w:tcPr>
          <w:p w14:paraId="31A5003A" w14:textId="40B839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woman who remains with her mother-in-law, after her husband’s death, rather than returning to her homeland</w:t>
            </w:r>
          </w:p>
        </w:tc>
        <w:tc>
          <w:tcPr>
            <w:tcW w:w="628" w:type="dxa"/>
            <w:tcBorders>
              <w:top w:val="nil"/>
              <w:left w:val="nil"/>
              <w:bottom w:val="single" w:sz="4" w:space="0" w:color="auto"/>
              <w:right w:val="single" w:sz="4" w:space="0" w:color="auto"/>
            </w:tcBorders>
          </w:tcPr>
          <w:p w14:paraId="539515C5" w14:textId="16CF8A30" w:rsidR="004C0DFA" w:rsidRPr="00061E9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2B9DDBE" w14:textId="1970F69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1132537F" w14:textId="67EDCAF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S</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DB0D866"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3165CD0" w14:textId="246A76D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BCA6F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501DDE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Sabbath</w:t>
            </w:r>
          </w:p>
        </w:tc>
        <w:tc>
          <w:tcPr>
            <w:tcW w:w="9480" w:type="dxa"/>
            <w:tcBorders>
              <w:top w:val="nil"/>
              <w:left w:val="nil"/>
              <w:bottom w:val="single" w:sz="4" w:space="0" w:color="auto"/>
              <w:right w:val="single" w:sz="4" w:space="0" w:color="auto"/>
            </w:tcBorders>
            <w:noWrap/>
            <w:vAlign w:val="bottom"/>
            <w:hideMark/>
          </w:tcPr>
          <w:p w14:paraId="24E43D7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day reserved for rest or prayer, another name for Shabbat</w:t>
            </w:r>
          </w:p>
        </w:tc>
        <w:tc>
          <w:tcPr>
            <w:tcW w:w="628" w:type="dxa"/>
            <w:tcBorders>
              <w:top w:val="nil"/>
              <w:left w:val="nil"/>
              <w:bottom w:val="single" w:sz="4" w:space="0" w:color="auto"/>
              <w:right w:val="single" w:sz="4" w:space="0" w:color="auto"/>
            </w:tcBorders>
          </w:tcPr>
          <w:p w14:paraId="235E7312" w14:textId="015D01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AA20978" w14:textId="79714643"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BF370F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5410ED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w:t>
            </w:r>
          </w:p>
        </w:tc>
        <w:tc>
          <w:tcPr>
            <w:tcW w:w="9480" w:type="dxa"/>
            <w:tcBorders>
              <w:top w:val="nil"/>
              <w:left w:val="nil"/>
              <w:bottom w:val="single" w:sz="4" w:space="0" w:color="auto"/>
              <w:right w:val="single" w:sz="4" w:space="0" w:color="auto"/>
            </w:tcBorders>
            <w:noWrap/>
            <w:vAlign w:val="bottom"/>
            <w:hideMark/>
          </w:tcPr>
          <w:p w14:paraId="5BE42666" w14:textId="57FF0BE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considered holy</w:t>
            </w:r>
          </w:p>
        </w:tc>
        <w:tc>
          <w:tcPr>
            <w:tcW w:w="628" w:type="dxa"/>
            <w:tcBorders>
              <w:top w:val="nil"/>
              <w:left w:val="nil"/>
              <w:bottom w:val="single" w:sz="4" w:space="0" w:color="auto"/>
              <w:right w:val="single" w:sz="4" w:space="0" w:color="auto"/>
            </w:tcBorders>
          </w:tcPr>
          <w:p w14:paraId="09A1788C" w14:textId="53841FF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BAA0DAF" w14:textId="129A3E3F"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55228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BE66D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sacred text</w:t>
            </w:r>
          </w:p>
        </w:tc>
        <w:tc>
          <w:tcPr>
            <w:tcW w:w="9480" w:type="dxa"/>
            <w:tcBorders>
              <w:top w:val="nil"/>
              <w:left w:val="nil"/>
              <w:bottom w:val="single" w:sz="4" w:space="0" w:color="auto"/>
              <w:right w:val="single" w:sz="4" w:space="0" w:color="auto"/>
            </w:tcBorders>
            <w:noWrap/>
            <w:vAlign w:val="bottom"/>
            <w:hideMark/>
          </w:tcPr>
          <w:p w14:paraId="220F9A95" w14:textId="6E78CE3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writing that is special to religious people</w:t>
            </w:r>
          </w:p>
        </w:tc>
        <w:tc>
          <w:tcPr>
            <w:tcW w:w="628" w:type="dxa"/>
            <w:tcBorders>
              <w:top w:val="nil"/>
              <w:left w:val="nil"/>
              <w:bottom w:val="single" w:sz="4" w:space="0" w:color="auto"/>
              <w:right w:val="single" w:sz="4" w:space="0" w:color="auto"/>
            </w:tcBorders>
          </w:tcPr>
          <w:p w14:paraId="4252B0E2" w14:textId="2758E6C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7EA22" w14:textId="79589834"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5DBDE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6EECD14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sacrifice</w:t>
            </w:r>
          </w:p>
        </w:tc>
        <w:tc>
          <w:tcPr>
            <w:tcW w:w="9480" w:type="dxa"/>
            <w:tcBorders>
              <w:top w:val="nil"/>
              <w:left w:val="nil"/>
              <w:bottom w:val="single" w:sz="4" w:space="0" w:color="auto"/>
              <w:right w:val="single" w:sz="4" w:space="0" w:color="auto"/>
            </w:tcBorders>
            <w:noWrap/>
            <w:vAlign w:val="bottom"/>
            <w:hideMark/>
          </w:tcPr>
          <w:p w14:paraId="0E2529F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giving up something for the good of someone else </w:t>
            </w:r>
          </w:p>
        </w:tc>
        <w:tc>
          <w:tcPr>
            <w:tcW w:w="628" w:type="dxa"/>
            <w:tcBorders>
              <w:top w:val="nil"/>
              <w:left w:val="nil"/>
              <w:bottom w:val="single" w:sz="4" w:space="0" w:color="auto"/>
              <w:right w:val="single" w:sz="4" w:space="0" w:color="auto"/>
            </w:tcBorders>
          </w:tcPr>
          <w:p w14:paraId="56D3F561" w14:textId="0024338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BAF18B8" w14:textId="1C79790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A6DE8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357A81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saint</w:t>
            </w:r>
          </w:p>
        </w:tc>
        <w:tc>
          <w:tcPr>
            <w:tcW w:w="9480" w:type="dxa"/>
            <w:tcBorders>
              <w:top w:val="nil"/>
              <w:left w:val="nil"/>
              <w:bottom w:val="single" w:sz="4" w:space="0" w:color="auto"/>
              <w:right w:val="single" w:sz="4" w:space="0" w:color="auto"/>
            </w:tcBorders>
            <w:noWrap/>
            <w:vAlign w:val="bottom"/>
            <w:hideMark/>
          </w:tcPr>
          <w:p w14:paraId="37D18383" w14:textId="19D1BBA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seen as holy, who Christians believe is in heaven after death</w:t>
            </w:r>
          </w:p>
        </w:tc>
        <w:tc>
          <w:tcPr>
            <w:tcW w:w="628" w:type="dxa"/>
            <w:tcBorders>
              <w:top w:val="nil"/>
              <w:left w:val="nil"/>
              <w:bottom w:val="single" w:sz="4" w:space="0" w:color="auto"/>
              <w:right w:val="single" w:sz="4" w:space="0" w:color="auto"/>
            </w:tcBorders>
          </w:tcPr>
          <w:p w14:paraId="7B2600B9" w14:textId="07D9D5E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8C01B47" w14:textId="7BF6B5F6"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7544CC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811FA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4B8988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prayer</w:t>
            </w:r>
          </w:p>
        </w:tc>
        <w:tc>
          <w:tcPr>
            <w:tcW w:w="628" w:type="dxa"/>
            <w:tcBorders>
              <w:top w:val="nil"/>
              <w:left w:val="nil"/>
              <w:bottom w:val="single" w:sz="4" w:space="0" w:color="auto"/>
              <w:right w:val="single" w:sz="4" w:space="0" w:color="auto"/>
            </w:tcBorders>
          </w:tcPr>
          <w:p w14:paraId="42AF88D7" w14:textId="5915BE9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20E16323" w14:textId="63217E4A"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E3617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A1ED0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Salah</w:t>
            </w:r>
          </w:p>
        </w:tc>
        <w:tc>
          <w:tcPr>
            <w:tcW w:w="9480" w:type="dxa"/>
            <w:tcBorders>
              <w:top w:val="nil"/>
              <w:left w:val="nil"/>
              <w:bottom w:val="single" w:sz="4" w:space="0" w:color="auto"/>
              <w:right w:val="single" w:sz="4" w:space="0" w:color="auto"/>
            </w:tcBorders>
            <w:noWrap/>
            <w:vAlign w:val="bottom"/>
            <w:hideMark/>
          </w:tcPr>
          <w:p w14:paraId="7B344FAC" w14:textId="3B170CD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second Pillar of Islam meaning ‘prayer’, involving five daily prayers</w:t>
            </w:r>
          </w:p>
        </w:tc>
        <w:tc>
          <w:tcPr>
            <w:tcW w:w="628" w:type="dxa"/>
            <w:tcBorders>
              <w:top w:val="nil"/>
              <w:left w:val="nil"/>
              <w:bottom w:val="single" w:sz="4" w:space="0" w:color="auto"/>
              <w:right w:val="single" w:sz="4" w:space="0" w:color="auto"/>
            </w:tcBorders>
          </w:tcPr>
          <w:p w14:paraId="16F6C316" w14:textId="380D9E0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79D9E939" w14:textId="13A6F38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A4EDB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FL2.14</w:t>
            </w:r>
          </w:p>
        </w:tc>
        <w:tc>
          <w:tcPr>
            <w:tcW w:w="2880" w:type="dxa"/>
            <w:tcBorders>
              <w:top w:val="nil"/>
              <w:left w:val="nil"/>
              <w:bottom w:val="single" w:sz="4" w:space="0" w:color="auto"/>
              <w:right w:val="single" w:sz="4" w:space="0" w:color="auto"/>
            </w:tcBorders>
            <w:shd w:val="clear" w:color="000000" w:fill="DAE9F8"/>
            <w:noWrap/>
            <w:vAlign w:val="bottom"/>
            <w:hideMark/>
          </w:tcPr>
          <w:p w14:paraId="2F3F46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salvation</w:t>
            </w:r>
          </w:p>
        </w:tc>
        <w:tc>
          <w:tcPr>
            <w:tcW w:w="9480" w:type="dxa"/>
            <w:tcBorders>
              <w:top w:val="nil"/>
              <w:left w:val="nil"/>
              <w:bottom w:val="single" w:sz="4" w:space="0" w:color="auto"/>
              <w:right w:val="single" w:sz="4" w:space="0" w:color="auto"/>
            </w:tcBorders>
            <w:noWrap/>
            <w:vAlign w:val="bottom"/>
            <w:hideMark/>
          </w:tcPr>
          <w:p w14:paraId="2988A2C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being rescued from the consequences of sin and evil</w:t>
            </w:r>
          </w:p>
        </w:tc>
        <w:tc>
          <w:tcPr>
            <w:tcW w:w="628" w:type="dxa"/>
            <w:tcBorders>
              <w:top w:val="nil"/>
              <w:left w:val="nil"/>
              <w:bottom w:val="single" w:sz="4" w:space="0" w:color="auto"/>
              <w:right w:val="single" w:sz="4" w:space="0" w:color="auto"/>
            </w:tcBorders>
          </w:tcPr>
          <w:p w14:paraId="06D9D917" w14:textId="200B8E2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874B6CB" w14:textId="6E6A06AB"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7D51C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5C6001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Samaritan</w:t>
            </w:r>
          </w:p>
        </w:tc>
        <w:tc>
          <w:tcPr>
            <w:tcW w:w="9480" w:type="dxa"/>
            <w:tcBorders>
              <w:top w:val="nil"/>
              <w:left w:val="nil"/>
              <w:bottom w:val="single" w:sz="4" w:space="0" w:color="auto"/>
              <w:right w:val="single" w:sz="4" w:space="0" w:color="auto"/>
            </w:tcBorders>
            <w:noWrap/>
            <w:vAlign w:val="bottom"/>
            <w:hideMark/>
          </w:tcPr>
          <w:p w14:paraId="17FE0E3B" w14:textId="7E53557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person from Samaria. Jewish people in Jesus’ time looked down on them </w:t>
            </w:r>
          </w:p>
        </w:tc>
        <w:tc>
          <w:tcPr>
            <w:tcW w:w="628" w:type="dxa"/>
            <w:tcBorders>
              <w:top w:val="nil"/>
              <w:left w:val="nil"/>
              <w:bottom w:val="single" w:sz="4" w:space="0" w:color="auto"/>
              <w:right w:val="single" w:sz="4" w:space="0" w:color="auto"/>
            </w:tcBorders>
          </w:tcPr>
          <w:p w14:paraId="748EBA9D" w14:textId="7658F72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5F1F34" w14:textId="229A19D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95368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775AB0E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Same-sex relationships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D40E35C" w14:textId="45524D34"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w:t>
            </w:r>
            <w:r w:rsidR="004C0DFA" w:rsidRPr="0064315D">
              <w:rPr>
                <w:rFonts w:eastAsia="Times New Roman" w:cs="Times New Roman"/>
                <w:color w:val="000000"/>
                <w:kern w:val="0"/>
                <w:lang w:eastAsia="en-GB"/>
                <w14:ligatures w14:val="none"/>
              </w:rPr>
              <w:t>omantic or intimate relationships between people of the same gender</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CDE09E0" w14:textId="4EF7BE1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76D4B8" w14:textId="3D2D95C4"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53D05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410ACF3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6BC0E20" w14:textId="045BC59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D74D4F" w14:textId="1144A8AA"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9D17EF2" w14:textId="16BD7FA8"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B4A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35EEFD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Samsara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7E7168" w14:textId="0D1E589F" w:rsidR="004C0DFA" w:rsidRPr="0064315D" w:rsidRDefault="00FE5E1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Sanskrit word for the repetitive cycle of birth, death and rebirth</w:t>
            </w:r>
          </w:p>
        </w:tc>
        <w:tc>
          <w:tcPr>
            <w:tcW w:w="628" w:type="dxa"/>
            <w:tcBorders>
              <w:top w:val="nil"/>
              <w:left w:val="nil"/>
              <w:bottom w:val="single" w:sz="4" w:space="0" w:color="auto"/>
              <w:right w:val="single" w:sz="4" w:space="0" w:color="auto"/>
            </w:tcBorders>
          </w:tcPr>
          <w:p w14:paraId="7ED70D18" w14:textId="120744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5919F3" w14:textId="1B1E5359"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FFC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24789B5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Samskaras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1EB98F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ceremonies in Hindu Dharma that mark important moments in a person’s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5703A19" w14:textId="3BDF55F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3772027" w14:textId="6D71B6D5" w:rsidTr="00754EDA">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2345324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30A7A8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Sanatana Dharma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AFA6811" w14:textId="4C2879B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eternal teaching</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E7FFCFE" w14:textId="01F17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068D8B4" w14:textId="4F19809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19590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237A1C3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1E9A4C2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2067761B" w14:textId="6279609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140457" w14:textId="3C2A9B56"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14E250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5DEEEA0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saviour</w:t>
            </w:r>
          </w:p>
        </w:tc>
        <w:tc>
          <w:tcPr>
            <w:tcW w:w="9480" w:type="dxa"/>
            <w:tcBorders>
              <w:top w:val="nil"/>
              <w:left w:val="nil"/>
              <w:bottom w:val="single" w:sz="4" w:space="0" w:color="auto"/>
              <w:right w:val="single" w:sz="4" w:space="0" w:color="auto"/>
            </w:tcBorders>
            <w:noWrap/>
            <w:vAlign w:val="bottom"/>
            <w:hideMark/>
          </w:tcPr>
          <w:p w14:paraId="319638F6" w14:textId="3C499941" w:rsidR="004C0DFA" w:rsidRPr="0064315D" w:rsidRDefault="00FE5E1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Someone who rescues or saves people</w:t>
            </w:r>
          </w:p>
        </w:tc>
        <w:tc>
          <w:tcPr>
            <w:tcW w:w="628" w:type="dxa"/>
            <w:tcBorders>
              <w:top w:val="nil"/>
              <w:left w:val="nil"/>
              <w:bottom w:val="single" w:sz="4" w:space="0" w:color="auto"/>
              <w:right w:val="single" w:sz="4" w:space="0" w:color="auto"/>
            </w:tcBorders>
          </w:tcPr>
          <w:p w14:paraId="49960E8E" w14:textId="657BAAA4"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4225939" w14:textId="1CB92F0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9F768A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2377A4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Sawm</w:t>
            </w:r>
          </w:p>
        </w:tc>
        <w:tc>
          <w:tcPr>
            <w:tcW w:w="9480" w:type="dxa"/>
            <w:tcBorders>
              <w:top w:val="nil"/>
              <w:left w:val="nil"/>
              <w:bottom w:val="single" w:sz="4" w:space="0" w:color="auto"/>
              <w:right w:val="single" w:sz="4" w:space="0" w:color="auto"/>
            </w:tcBorders>
            <w:noWrap/>
            <w:vAlign w:val="bottom"/>
            <w:hideMark/>
          </w:tcPr>
          <w:p w14:paraId="3FEB622E" w14:textId="075D3F3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fourth Pillar of Islam which instructs Muslims to fast during Ramadan</w:t>
            </w:r>
          </w:p>
        </w:tc>
        <w:tc>
          <w:tcPr>
            <w:tcW w:w="628" w:type="dxa"/>
            <w:tcBorders>
              <w:top w:val="nil"/>
              <w:left w:val="nil"/>
              <w:bottom w:val="single" w:sz="4" w:space="0" w:color="auto"/>
              <w:right w:val="single" w:sz="4" w:space="0" w:color="auto"/>
            </w:tcBorders>
          </w:tcPr>
          <w:p w14:paraId="074E30C2" w14:textId="7D9E742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DCCA6DF" w14:textId="5DB136B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4C5C9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62D8E5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scepticism</w:t>
            </w:r>
          </w:p>
        </w:tc>
        <w:tc>
          <w:tcPr>
            <w:tcW w:w="9480" w:type="dxa"/>
            <w:tcBorders>
              <w:top w:val="nil"/>
              <w:left w:val="nil"/>
              <w:bottom w:val="single" w:sz="4" w:space="0" w:color="auto"/>
              <w:right w:val="single" w:sz="4" w:space="0" w:color="auto"/>
            </w:tcBorders>
            <w:vAlign w:val="center"/>
            <w:hideMark/>
          </w:tcPr>
          <w:p w14:paraId="35ECF054" w14:textId="2D129AE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ability to doubt or question something that people claim is true</w:t>
            </w:r>
          </w:p>
        </w:tc>
        <w:tc>
          <w:tcPr>
            <w:tcW w:w="628" w:type="dxa"/>
            <w:tcBorders>
              <w:top w:val="nil"/>
              <w:left w:val="nil"/>
              <w:bottom w:val="single" w:sz="4" w:space="0" w:color="auto"/>
              <w:right w:val="single" w:sz="4" w:space="0" w:color="auto"/>
            </w:tcBorders>
          </w:tcPr>
          <w:p w14:paraId="728C6204" w14:textId="4D32326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71072C" w14:textId="0E99305D"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AA97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72B49FC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science</w:t>
            </w:r>
          </w:p>
        </w:tc>
        <w:tc>
          <w:tcPr>
            <w:tcW w:w="9480" w:type="dxa"/>
            <w:tcBorders>
              <w:top w:val="nil"/>
              <w:left w:val="nil"/>
              <w:bottom w:val="single" w:sz="4" w:space="0" w:color="auto"/>
              <w:right w:val="single" w:sz="4" w:space="0" w:color="auto"/>
            </w:tcBorders>
            <w:noWrap/>
            <w:vAlign w:val="bottom"/>
            <w:hideMark/>
          </w:tcPr>
          <w:p w14:paraId="1663B70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study of the natural world through looking and experimenting</w:t>
            </w:r>
          </w:p>
        </w:tc>
        <w:tc>
          <w:tcPr>
            <w:tcW w:w="628" w:type="dxa"/>
            <w:tcBorders>
              <w:top w:val="nil"/>
              <w:left w:val="nil"/>
              <w:bottom w:val="single" w:sz="4" w:space="0" w:color="auto"/>
              <w:right w:val="single" w:sz="4" w:space="0" w:color="auto"/>
            </w:tcBorders>
          </w:tcPr>
          <w:p w14:paraId="25E10B78" w14:textId="462EC92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5DE5570" w14:textId="4581D07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2D2CD9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CB358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scroll</w:t>
            </w:r>
          </w:p>
        </w:tc>
        <w:tc>
          <w:tcPr>
            <w:tcW w:w="9480" w:type="dxa"/>
            <w:tcBorders>
              <w:top w:val="nil"/>
              <w:left w:val="nil"/>
              <w:bottom w:val="single" w:sz="4" w:space="0" w:color="auto"/>
              <w:right w:val="single" w:sz="4" w:space="0" w:color="auto"/>
            </w:tcBorders>
            <w:noWrap/>
            <w:vAlign w:val="bottom"/>
            <w:hideMark/>
          </w:tcPr>
          <w:p w14:paraId="77557E6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rolled-up piece of paper with writing on</w:t>
            </w:r>
          </w:p>
        </w:tc>
        <w:tc>
          <w:tcPr>
            <w:tcW w:w="628" w:type="dxa"/>
            <w:tcBorders>
              <w:top w:val="nil"/>
              <w:left w:val="nil"/>
              <w:bottom w:val="single" w:sz="4" w:space="0" w:color="auto"/>
              <w:right w:val="single" w:sz="4" w:space="0" w:color="auto"/>
            </w:tcBorders>
          </w:tcPr>
          <w:p w14:paraId="20271EDA" w14:textId="68CE2928"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0F93EAC" w14:textId="17D75ED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D80697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25A50B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7DD78AE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C5D7F06" w14:textId="4759E40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7428F3E" w14:textId="69DECFC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4E63C8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0FABE98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Secular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12B5AA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that is not connected with religious or spiritual matters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D549BA" w14:textId="5E8CA09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44E075" w14:textId="487A2EE6"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7E02A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39C027" w14:textId="14EA88D9"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r w:rsidR="00A417BA">
              <w:rPr>
                <w:rFonts w:ascii="Aptos Narrow" w:eastAsia="Times New Roman" w:hAnsi="Aptos Narrow" w:cs="Times New Roman"/>
                <w:b/>
                <w:bCs/>
                <w:color w:val="000000"/>
                <w:kern w:val="0"/>
                <w:lang w:eastAsia="en-GB"/>
                <w14:ligatures w14:val="none"/>
              </w:rPr>
              <w:t xml:space="preserve"> Plate</w:t>
            </w:r>
          </w:p>
        </w:tc>
        <w:tc>
          <w:tcPr>
            <w:tcW w:w="9480" w:type="dxa"/>
            <w:tcBorders>
              <w:top w:val="nil"/>
              <w:left w:val="nil"/>
              <w:bottom w:val="single" w:sz="4" w:space="0" w:color="auto"/>
              <w:right w:val="single" w:sz="4" w:space="0" w:color="auto"/>
            </w:tcBorders>
            <w:noWrap/>
            <w:vAlign w:val="bottom"/>
            <w:hideMark/>
          </w:tcPr>
          <w:p w14:paraId="028D6413" w14:textId="7EA0E97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important object in the Passover feast (the Seder) with each part representing something</w:t>
            </w:r>
          </w:p>
        </w:tc>
        <w:tc>
          <w:tcPr>
            <w:tcW w:w="628" w:type="dxa"/>
            <w:tcBorders>
              <w:top w:val="nil"/>
              <w:left w:val="nil"/>
              <w:bottom w:val="single" w:sz="4" w:space="0" w:color="auto"/>
              <w:right w:val="single" w:sz="4" w:space="0" w:color="auto"/>
            </w:tcBorders>
          </w:tcPr>
          <w:p w14:paraId="12660E97" w14:textId="4F8B8F40"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2FBE7781" w14:textId="704A72F2"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E639AC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0E35D6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Seder</w:t>
            </w:r>
          </w:p>
        </w:tc>
        <w:tc>
          <w:tcPr>
            <w:tcW w:w="9480" w:type="dxa"/>
            <w:tcBorders>
              <w:top w:val="nil"/>
              <w:left w:val="nil"/>
              <w:bottom w:val="single" w:sz="4" w:space="0" w:color="auto"/>
              <w:right w:val="single" w:sz="4" w:space="0" w:color="auto"/>
            </w:tcBorders>
            <w:noWrap/>
            <w:vAlign w:val="bottom"/>
            <w:hideMark/>
          </w:tcPr>
          <w:p w14:paraId="4282D1FC" w14:textId="295921B4"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Jewish meal eaten at Pesach </w:t>
            </w:r>
          </w:p>
        </w:tc>
        <w:tc>
          <w:tcPr>
            <w:tcW w:w="628" w:type="dxa"/>
            <w:tcBorders>
              <w:top w:val="nil"/>
              <w:left w:val="nil"/>
              <w:bottom w:val="single" w:sz="4" w:space="0" w:color="auto"/>
              <w:right w:val="single" w:sz="4" w:space="0" w:color="auto"/>
            </w:tcBorders>
          </w:tcPr>
          <w:p w14:paraId="7328A1AD" w14:textId="1156F8F3"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41D1D8A" w14:textId="78CF5C1C"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8FB6A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0270F2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selfless</w:t>
            </w:r>
          </w:p>
        </w:tc>
        <w:tc>
          <w:tcPr>
            <w:tcW w:w="9480" w:type="dxa"/>
            <w:tcBorders>
              <w:top w:val="nil"/>
              <w:left w:val="nil"/>
              <w:bottom w:val="single" w:sz="4" w:space="0" w:color="auto"/>
              <w:right w:val="single" w:sz="4" w:space="0" w:color="auto"/>
            </w:tcBorders>
            <w:noWrap/>
            <w:vAlign w:val="bottom"/>
            <w:hideMark/>
          </w:tcPr>
          <w:p w14:paraId="157D54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put the needs of others before yourself</w:t>
            </w:r>
          </w:p>
        </w:tc>
        <w:tc>
          <w:tcPr>
            <w:tcW w:w="628" w:type="dxa"/>
            <w:tcBorders>
              <w:top w:val="nil"/>
              <w:left w:val="nil"/>
              <w:bottom w:val="single" w:sz="4" w:space="0" w:color="auto"/>
              <w:right w:val="single" w:sz="4" w:space="0" w:color="auto"/>
            </w:tcBorders>
          </w:tcPr>
          <w:p w14:paraId="460D9E86" w14:textId="50992F75"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9EFF81" w14:textId="13875A5E"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C02EA3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46E0D4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senses</w:t>
            </w:r>
          </w:p>
        </w:tc>
        <w:tc>
          <w:tcPr>
            <w:tcW w:w="9480" w:type="dxa"/>
            <w:tcBorders>
              <w:top w:val="nil"/>
              <w:left w:val="nil"/>
              <w:bottom w:val="single" w:sz="4" w:space="0" w:color="auto"/>
              <w:right w:val="single" w:sz="4" w:space="0" w:color="auto"/>
            </w:tcBorders>
            <w:noWrap/>
            <w:vAlign w:val="bottom"/>
            <w:hideMark/>
          </w:tcPr>
          <w:p w14:paraId="3A57DBFB" w14:textId="5B6EB0C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touch, taste, hear, see, smell </w:t>
            </w:r>
          </w:p>
        </w:tc>
        <w:tc>
          <w:tcPr>
            <w:tcW w:w="628" w:type="dxa"/>
            <w:tcBorders>
              <w:top w:val="nil"/>
              <w:left w:val="nil"/>
              <w:bottom w:val="single" w:sz="4" w:space="0" w:color="auto"/>
              <w:right w:val="single" w:sz="4" w:space="0" w:color="auto"/>
            </w:tcBorders>
          </w:tcPr>
          <w:p w14:paraId="4AA279E7" w14:textId="55C413F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AB727F" w14:textId="562B5DC5"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9BCD11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2BAEB9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sentient</w:t>
            </w:r>
          </w:p>
        </w:tc>
        <w:tc>
          <w:tcPr>
            <w:tcW w:w="9480" w:type="dxa"/>
            <w:tcBorders>
              <w:top w:val="nil"/>
              <w:left w:val="nil"/>
              <w:bottom w:val="single" w:sz="4" w:space="0" w:color="auto"/>
              <w:right w:val="single" w:sz="4" w:space="0" w:color="auto"/>
            </w:tcBorders>
            <w:vAlign w:val="center"/>
            <w:hideMark/>
          </w:tcPr>
          <w:p w14:paraId="68FFC81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Capable of sensing, feeling emotions or being self-conscious</w:t>
            </w:r>
          </w:p>
        </w:tc>
        <w:tc>
          <w:tcPr>
            <w:tcW w:w="628" w:type="dxa"/>
            <w:tcBorders>
              <w:top w:val="nil"/>
              <w:left w:val="nil"/>
              <w:bottom w:val="single" w:sz="4" w:space="0" w:color="auto"/>
              <w:right w:val="single" w:sz="4" w:space="0" w:color="auto"/>
            </w:tcBorders>
          </w:tcPr>
          <w:p w14:paraId="58B93A03" w14:textId="2789DDD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0A685C9" w14:textId="54F37110"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75433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045031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service</w:t>
            </w:r>
          </w:p>
        </w:tc>
        <w:tc>
          <w:tcPr>
            <w:tcW w:w="9480" w:type="dxa"/>
            <w:tcBorders>
              <w:top w:val="nil"/>
              <w:left w:val="nil"/>
              <w:bottom w:val="single" w:sz="4" w:space="0" w:color="auto"/>
              <w:right w:val="single" w:sz="4" w:space="0" w:color="auto"/>
            </w:tcBorders>
            <w:vAlign w:val="center"/>
            <w:hideMark/>
          </w:tcPr>
          <w:p w14:paraId="1383C19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action of helping or doing work for someone</w:t>
            </w:r>
          </w:p>
        </w:tc>
        <w:tc>
          <w:tcPr>
            <w:tcW w:w="628" w:type="dxa"/>
            <w:tcBorders>
              <w:top w:val="nil"/>
              <w:left w:val="nil"/>
              <w:bottom w:val="single" w:sz="4" w:space="0" w:color="auto"/>
              <w:right w:val="single" w:sz="4" w:space="0" w:color="auto"/>
            </w:tcBorders>
          </w:tcPr>
          <w:p w14:paraId="1A4542D7" w14:textId="6F0F996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5B3D4" w14:textId="6E21E547"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67583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AB135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Set Prayers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B68619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Prayers already written down and recited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65D752" w14:textId="447CF5A2"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2F5D1B1" w14:textId="4F022873"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80A6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16731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Seva</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7C81C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performed without any expectation of reward or personal gain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0D69E71" w14:textId="08E8336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86B1110" w14:textId="648926A5"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B7A30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39B560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7E3F2B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7C9C80B9" w14:textId="497912D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FC0A245" w14:textId="1B0331EB" w:rsidTr="00754EDA">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E7A72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A818A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36AB96B0" w14:textId="618CBA40"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helping others without expecting anything in return</w:t>
            </w:r>
          </w:p>
        </w:tc>
        <w:tc>
          <w:tcPr>
            <w:tcW w:w="628" w:type="dxa"/>
            <w:tcBorders>
              <w:top w:val="nil"/>
              <w:left w:val="nil"/>
              <w:bottom w:val="single" w:sz="4" w:space="0" w:color="auto"/>
              <w:right w:val="single" w:sz="4" w:space="0" w:color="auto"/>
            </w:tcBorders>
          </w:tcPr>
          <w:p w14:paraId="649ECFD2" w14:textId="44D4E753"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6AF06026" w14:textId="3B97A81F"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C1E24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3B5B0C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2EFE402A" w14:textId="05F5380A" w:rsidR="004C0DFA" w:rsidRPr="0064315D" w:rsidRDefault="00A417B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44197844" w14:textId="7B29B01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sidRPr="00754EDA">
              <w:rPr>
                <w:rFonts w:ascii="Aptos Narrow" w:eastAsia="Times New Roman" w:hAnsi="Aptos Narrow" w:cs="Times New Roman"/>
                <w:b/>
                <w:bCs/>
                <w:color w:val="1A1918"/>
                <w:kern w:val="0"/>
                <w:lang w:eastAsia="en-GB"/>
                <w14:ligatures w14:val="none"/>
              </w:rPr>
              <w:t>S</w:t>
            </w:r>
          </w:p>
        </w:tc>
      </w:tr>
      <w:tr w:rsidR="004C0DFA" w:rsidRPr="00A958F2" w14:paraId="796C60C0" w14:textId="20279BBA" w:rsidTr="00754EDA">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2A58A4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vAlign w:val="center"/>
            <w:hideMark/>
          </w:tcPr>
          <w:p w14:paraId="43B715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61C90F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to others</w:t>
            </w:r>
          </w:p>
        </w:tc>
        <w:tc>
          <w:tcPr>
            <w:tcW w:w="628" w:type="dxa"/>
            <w:tcBorders>
              <w:top w:val="nil"/>
              <w:left w:val="nil"/>
              <w:bottom w:val="single" w:sz="4" w:space="0" w:color="auto"/>
              <w:right w:val="single" w:sz="4" w:space="0" w:color="auto"/>
            </w:tcBorders>
          </w:tcPr>
          <w:p w14:paraId="2A8DEBF0" w14:textId="0955BB47"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6945327D" w14:textId="21A126F6"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DC8A9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2614AD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noWrap/>
            <w:vAlign w:val="bottom"/>
            <w:hideMark/>
          </w:tcPr>
          <w:p w14:paraId="02509A8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the Sikh belief to serve and help others</w:t>
            </w:r>
          </w:p>
        </w:tc>
        <w:tc>
          <w:tcPr>
            <w:tcW w:w="628" w:type="dxa"/>
            <w:tcBorders>
              <w:top w:val="nil"/>
              <w:left w:val="nil"/>
              <w:bottom w:val="single" w:sz="4" w:space="0" w:color="auto"/>
              <w:right w:val="single" w:sz="4" w:space="0" w:color="auto"/>
            </w:tcBorders>
          </w:tcPr>
          <w:p w14:paraId="3E607DDD" w14:textId="6E381F5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24CE7866" w14:textId="16C9609A" w:rsidTr="00754EDA">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EAED28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33CEA1B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sewa</w:t>
            </w:r>
            <w:proofErr w:type="spellEnd"/>
          </w:p>
        </w:tc>
        <w:tc>
          <w:tcPr>
            <w:tcW w:w="9480" w:type="dxa"/>
            <w:tcBorders>
              <w:top w:val="nil"/>
              <w:left w:val="nil"/>
              <w:bottom w:val="single" w:sz="4" w:space="0" w:color="auto"/>
              <w:right w:val="single" w:sz="4" w:space="0" w:color="auto"/>
            </w:tcBorders>
            <w:vAlign w:val="center"/>
            <w:hideMark/>
          </w:tcPr>
          <w:p w14:paraId="191DBC5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Selfless service, an essential practice in Sikhi that expresses humility, equality, and community support</w:t>
            </w:r>
          </w:p>
        </w:tc>
        <w:tc>
          <w:tcPr>
            <w:tcW w:w="628" w:type="dxa"/>
            <w:tcBorders>
              <w:top w:val="nil"/>
              <w:left w:val="nil"/>
              <w:bottom w:val="single" w:sz="4" w:space="0" w:color="auto"/>
              <w:right w:val="single" w:sz="4" w:space="0" w:color="auto"/>
            </w:tcBorders>
          </w:tcPr>
          <w:p w14:paraId="468BBB34" w14:textId="7A16BE24"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sidRPr="00754EDA">
              <w:rPr>
                <w:rFonts w:ascii="Aptos Narrow" w:eastAsia="Times New Roman" w:hAnsi="Aptos Narrow" w:cs="Times New Roman"/>
                <w:b/>
                <w:bCs/>
                <w:color w:val="000000"/>
                <w:kern w:val="0"/>
                <w:lang w:eastAsia="en-GB"/>
                <w14:ligatures w14:val="none"/>
              </w:rPr>
              <w:t>S</w:t>
            </w:r>
          </w:p>
        </w:tc>
      </w:tr>
      <w:tr w:rsidR="004C0DFA" w:rsidRPr="00A958F2" w14:paraId="1FE9A664" w14:textId="799989C3" w:rsidTr="00754EDA">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FED9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78A174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64FED977" w14:textId="0B8CB8C3"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holy day, a day of rest and worship for Jewish people</w:t>
            </w:r>
          </w:p>
        </w:tc>
        <w:tc>
          <w:tcPr>
            <w:tcW w:w="628" w:type="dxa"/>
            <w:tcBorders>
              <w:top w:val="nil"/>
              <w:left w:val="nil"/>
              <w:bottom w:val="single" w:sz="4" w:space="0" w:color="auto"/>
              <w:right w:val="single" w:sz="4" w:space="0" w:color="auto"/>
            </w:tcBorders>
          </w:tcPr>
          <w:p w14:paraId="1246EFCF" w14:textId="50EA874A"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391DAE8B" w14:textId="466A9651"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1A0FCF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7815FA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7E485CD1" w14:textId="29ACB0B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2156B29" w14:textId="7763CE59"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46592217" w14:textId="0ABCAD2F"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2BDE4A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09F9086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Shabbat</w:t>
            </w:r>
          </w:p>
        </w:tc>
        <w:tc>
          <w:tcPr>
            <w:tcW w:w="9480" w:type="dxa"/>
            <w:tcBorders>
              <w:top w:val="nil"/>
              <w:left w:val="nil"/>
              <w:bottom w:val="single" w:sz="4" w:space="0" w:color="auto"/>
              <w:right w:val="single" w:sz="4" w:space="0" w:color="auto"/>
            </w:tcBorders>
            <w:noWrap/>
            <w:vAlign w:val="bottom"/>
            <w:hideMark/>
          </w:tcPr>
          <w:p w14:paraId="31C3F9F6" w14:textId="11D89D71" w:rsidR="004C0DFA" w:rsidRPr="0064315D" w:rsidRDefault="00A417B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the week set aside for worship and rest</w:t>
            </w:r>
          </w:p>
        </w:tc>
        <w:tc>
          <w:tcPr>
            <w:tcW w:w="628" w:type="dxa"/>
            <w:tcBorders>
              <w:top w:val="nil"/>
              <w:left w:val="nil"/>
              <w:bottom w:val="single" w:sz="4" w:space="0" w:color="auto"/>
              <w:right w:val="single" w:sz="4" w:space="0" w:color="auto"/>
            </w:tcBorders>
          </w:tcPr>
          <w:p w14:paraId="034C9AC7" w14:textId="4AF02A1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0A392628" w14:textId="2CDA7F54"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47DB06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44E48C3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Shahadah</w:t>
            </w:r>
          </w:p>
        </w:tc>
        <w:tc>
          <w:tcPr>
            <w:tcW w:w="9480" w:type="dxa"/>
            <w:tcBorders>
              <w:top w:val="nil"/>
              <w:left w:val="nil"/>
              <w:bottom w:val="single" w:sz="4" w:space="0" w:color="auto"/>
              <w:right w:val="single" w:sz="4" w:space="0" w:color="auto"/>
            </w:tcBorders>
            <w:noWrap/>
            <w:vAlign w:val="bottom"/>
            <w:hideMark/>
          </w:tcPr>
          <w:p w14:paraId="0EE53544" w14:textId="333DA4F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Muslim statement of faith and the first of the Five Pillars of Islam</w:t>
            </w:r>
          </w:p>
        </w:tc>
        <w:tc>
          <w:tcPr>
            <w:tcW w:w="628" w:type="dxa"/>
            <w:tcBorders>
              <w:top w:val="nil"/>
              <w:left w:val="nil"/>
              <w:bottom w:val="single" w:sz="4" w:space="0" w:color="auto"/>
              <w:right w:val="single" w:sz="4" w:space="0" w:color="auto"/>
            </w:tcBorders>
          </w:tcPr>
          <w:p w14:paraId="55538932" w14:textId="7A8A79D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59DC1B0C" w14:textId="00C31849" w:rsidTr="00754EDA">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7985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A0B14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shammash</w:t>
            </w:r>
          </w:p>
        </w:tc>
        <w:tc>
          <w:tcPr>
            <w:tcW w:w="9480" w:type="dxa"/>
            <w:tcBorders>
              <w:top w:val="nil"/>
              <w:left w:val="nil"/>
              <w:bottom w:val="single" w:sz="4" w:space="0" w:color="auto"/>
              <w:right w:val="single" w:sz="4" w:space="0" w:color="auto"/>
            </w:tcBorders>
            <w:noWrap/>
            <w:vAlign w:val="bottom"/>
            <w:hideMark/>
          </w:tcPr>
          <w:p w14:paraId="2620F823" w14:textId="3EE45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ninth, central candle used to light all the others</w:t>
            </w:r>
          </w:p>
        </w:tc>
        <w:tc>
          <w:tcPr>
            <w:tcW w:w="628" w:type="dxa"/>
            <w:tcBorders>
              <w:top w:val="nil"/>
              <w:left w:val="nil"/>
              <w:bottom w:val="single" w:sz="4" w:space="0" w:color="auto"/>
              <w:right w:val="single" w:sz="4" w:space="0" w:color="auto"/>
            </w:tcBorders>
          </w:tcPr>
          <w:p w14:paraId="5787692E" w14:textId="1C9D62DD"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F156177" w14:textId="00DB008D"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C068E5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5290CB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shared needs</w:t>
            </w:r>
          </w:p>
        </w:tc>
        <w:tc>
          <w:tcPr>
            <w:tcW w:w="9480" w:type="dxa"/>
            <w:tcBorders>
              <w:top w:val="nil"/>
              <w:left w:val="nil"/>
              <w:bottom w:val="single" w:sz="4" w:space="0" w:color="auto"/>
              <w:right w:val="single" w:sz="4" w:space="0" w:color="auto"/>
            </w:tcBorders>
            <w:noWrap/>
            <w:vAlign w:val="bottom"/>
            <w:hideMark/>
          </w:tcPr>
          <w:p w14:paraId="17E53455" w14:textId="5944A80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humans have the same needs in life </w:t>
            </w:r>
          </w:p>
        </w:tc>
        <w:tc>
          <w:tcPr>
            <w:tcW w:w="628" w:type="dxa"/>
            <w:tcBorders>
              <w:top w:val="nil"/>
              <w:left w:val="nil"/>
              <w:bottom w:val="single" w:sz="4" w:space="0" w:color="auto"/>
              <w:right w:val="single" w:sz="4" w:space="0" w:color="auto"/>
            </w:tcBorders>
          </w:tcPr>
          <w:p w14:paraId="6CB0E34F" w14:textId="5CE6780C"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E821A92" w14:textId="590D2F7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24902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45E25A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Shavuot</w:t>
            </w:r>
          </w:p>
        </w:tc>
        <w:tc>
          <w:tcPr>
            <w:tcW w:w="9480" w:type="dxa"/>
            <w:tcBorders>
              <w:top w:val="nil"/>
              <w:left w:val="nil"/>
              <w:bottom w:val="single" w:sz="4" w:space="0" w:color="auto"/>
              <w:right w:val="single" w:sz="4" w:space="0" w:color="auto"/>
            </w:tcBorders>
            <w:noWrap/>
            <w:vAlign w:val="bottom"/>
            <w:hideMark/>
          </w:tcPr>
          <w:p w14:paraId="17AACCDE" w14:textId="3F3BB38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festival that commemorates the revelation of the Torah on Mount Sinai to Moses</w:t>
            </w:r>
          </w:p>
        </w:tc>
        <w:tc>
          <w:tcPr>
            <w:tcW w:w="628" w:type="dxa"/>
            <w:tcBorders>
              <w:top w:val="nil"/>
              <w:left w:val="nil"/>
              <w:bottom w:val="single" w:sz="4" w:space="0" w:color="auto"/>
              <w:right w:val="single" w:sz="4" w:space="0" w:color="auto"/>
            </w:tcBorders>
          </w:tcPr>
          <w:p w14:paraId="69E368B5" w14:textId="1098544E"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CA7F6B5" w14:textId="5434DE9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042162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72598C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shelter</w:t>
            </w:r>
          </w:p>
        </w:tc>
        <w:tc>
          <w:tcPr>
            <w:tcW w:w="9480" w:type="dxa"/>
            <w:tcBorders>
              <w:top w:val="nil"/>
              <w:left w:val="nil"/>
              <w:bottom w:val="single" w:sz="4" w:space="0" w:color="auto"/>
              <w:right w:val="single" w:sz="4" w:space="0" w:color="auto"/>
            </w:tcBorders>
            <w:noWrap/>
            <w:vAlign w:val="bottom"/>
            <w:hideMark/>
          </w:tcPr>
          <w:p w14:paraId="707391A9" w14:textId="30E4B80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tent or cover to protect you from bad weather or danger</w:t>
            </w:r>
          </w:p>
        </w:tc>
        <w:tc>
          <w:tcPr>
            <w:tcW w:w="628" w:type="dxa"/>
            <w:tcBorders>
              <w:top w:val="nil"/>
              <w:left w:val="nil"/>
              <w:bottom w:val="single" w:sz="4" w:space="0" w:color="auto"/>
              <w:right w:val="single" w:sz="4" w:space="0" w:color="auto"/>
            </w:tcBorders>
          </w:tcPr>
          <w:p w14:paraId="0B4C23D8" w14:textId="1B4D900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BD5DEB" w14:textId="0307D8E9"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2B0506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710940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0AF4D5D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prayer said mornings and evenings to remind Jews there is one God</w:t>
            </w:r>
          </w:p>
        </w:tc>
        <w:tc>
          <w:tcPr>
            <w:tcW w:w="628" w:type="dxa"/>
            <w:tcBorders>
              <w:top w:val="nil"/>
              <w:left w:val="nil"/>
              <w:bottom w:val="single" w:sz="4" w:space="0" w:color="auto"/>
              <w:right w:val="single" w:sz="4" w:space="0" w:color="auto"/>
            </w:tcBorders>
          </w:tcPr>
          <w:p w14:paraId="5F19020A" w14:textId="099A3BC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F889D5F" w14:textId="5D70179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4C8EA0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C6A02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Shema</w:t>
            </w:r>
          </w:p>
        </w:tc>
        <w:tc>
          <w:tcPr>
            <w:tcW w:w="9480" w:type="dxa"/>
            <w:tcBorders>
              <w:top w:val="nil"/>
              <w:left w:val="nil"/>
              <w:bottom w:val="single" w:sz="4" w:space="0" w:color="auto"/>
              <w:right w:val="single" w:sz="4" w:space="0" w:color="auto"/>
            </w:tcBorders>
            <w:noWrap/>
            <w:vAlign w:val="bottom"/>
            <w:hideMark/>
          </w:tcPr>
          <w:p w14:paraId="30FAC5F2" w14:textId="59629EB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Jewish prayer that is a declaration of the Jewish faith</w:t>
            </w:r>
          </w:p>
        </w:tc>
        <w:tc>
          <w:tcPr>
            <w:tcW w:w="628" w:type="dxa"/>
            <w:tcBorders>
              <w:top w:val="nil"/>
              <w:left w:val="nil"/>
              <w:bottom w:val="single" w:sz="4" w:space="0" w:color="auto"/>
              <w:right w:val="single" w:sz="4" w:space="0" w:color="auto"/>
            </w:tcBorders>
          </w:tcPr>
          <w:p w14:paraId="30460A85" w14:textId="3992AC5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2C1773A9" w14:textId="0A0E642A"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0A11C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385948C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shepherd</w:t>
            </w:r>
          </w:p>
        </w:tc>
        <w:tc>
          <w:tcPr>
            <w:tcW w:w="9480" w:type="dxa"/>
            <w:tcBorders>
              <w:top w:val="nil"/>
              <w:left w:val="nil"/>
              <w:bottom w:val="single" w:sz="4" w:space="0" w:color="auto"/>
              <w:right w:val="single" w:sz="4" w:space="0" w:color="auto"/>
            </w:tcBorders>
            <w:noWrap/>
            <w:vAlign w:val="bottom"/>
            <w:hideMark/>
          </w:tcPr>
          <w:p w14:paraId="5449BE54" w14:textId="3B0B6222"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looks after sheep</w:t>
            </w:r>
          </w:p>
        </w:tc>
        <w:tc>
          <w:tcPr>
            <w:tcW w:w="628" w:type="dxa"/>
            <w:tcBorders>
              <w:top w:val="nil"/>
              <w:left w:val="nil"/>
              <w:bottom w:val="single" w:sz="4" w:space="0" w:color="auto"/>
              <w:right w:val="single" w:sz="4" w:space="0" w:color="auto"/>
            </w:tcBorders>
          </w:tcPr>
          <w:p w14:paraId="65255C8C" w14:textId="35653F8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5C42B6" w14:textId="655C5706"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ABCD7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599FC5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15F5C1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small place to pray and be calm</w:t>
            </w:r>
          </w:p>
        </w:tc>
        <w:tc>
          <w:tcPr>
            <w:tcW w:w="628" w:type="dxa"/>
            <w:tcBorders>
              <w:top w:val="nil"/>
              <w:left w:val="nil"/>
              <w:bottom w:val="single" w:sz="4" w:space="0" w:color="auto"/>
              <w:right w:val="single" w:sz="4" w:space="0" w:color="auto"/>
            </w:tcBorders>
          </w:tcPr>
          <w:p w14:paraId="22837E2A" w14:textId="087C400B"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23BAAEF" w14:textId="298BC3D6"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877F2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A381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67AEA6A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or holy place where people can go to reflect or pray</w:t>
            </w:r>
          </w:p>
        </w:tc>
        <w:tc>
          <w:tcPr>
            <w:tcW w:w="628" w:type="dxa"/>
            <w:tcBorders>
              <w:top w:val="nil"/>
              <w:left w:val="nil"/>
              <w:bottom w:val="single" w:sz="4" w:space="0" w:color="auto"/>
              <w:right w:val="single" w:sz="4" w:space="0" w:color="auto"/>
            </w:tcBorders>
          </w:tcPr>
          <w:p w14:paraId="71E4B385" w14:textId="6BD94529"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42748E0" w14:textId="6DC7D9CB"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61965F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076AB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235F9015" w14:textId="34506805" w:rsidR="004C0DFA" w:rsidRPr="0064315D" w:rsidRDefault="0013452B"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holy or sacred place. It may contain something sacred</w:t>
            </w:r>
          </w:p>
        </w:tc>
        <w:tc>
          <w:tcPr>
            <w:tcW w:w="628" w:type="dxa"/>
            <w:tcBorders>
              <w:top w:val="nil"/>
              <w:left w:val="nil"/>
              <w:bottom w:val="single" w:sz="4" w:space="0" w:color="auto"/>
              <w:right w:val="single" w:sz="4" w:space="0" w:color="auto"/>
            </w:tcBorders>
          </w:tcPr>
          <w:p w14:paraId="26FB30EA" w14:textId="7EDE5FCC"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1B6F33" w14:textId="0D9057B4"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2238BA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78B123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shrine</w:t>
            </w:r>
          </w:p>
        </w:tc>
        <w:tc>
          <w:tcPr>
            <w:tcW w:w="9480" w:type="dxa"/>
            <w:tcBorders>
              <w:top w:val="nil"/>
              <w:left w:val="nil"/>
              <w:bottom w:val="single" w:sz="4" w:space="0" w:color="auto"/>
              <w:right w:val="single" w:sz="4" w:space="0" w:color="auto"/>
            </w:tcBorders>
            <w:noWrap/>
            <w:vAlign w:val="bottom"/>
            <w:hideMark/>
          </w:tcPr>
          <w:p w14:paraId="3EB3F71A" w14:textId="0D4AEAD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holy or sacred place. It may contain something </w:t>
            </w:r>
            <w:r w:rsidR="0013452B" w:rsidRPr="0064315D">
              <w:rPr>
                <w:rFonts w:eastAsia="Times New Roman" w:cs="Times New Roman"/>
                <w:color w:val="000000"/>
                <w:kern w:val="0"/>
                <w:lang w:eastAsia="en-GB"/>
                <w14:ligatures w14:val="none"/>
              </w:rPr>
              <w:t>sacred</w:t>
            </w:r>
          </w:p>
        </w:tc>
        <w:tc>
          <w:tcPr>
            <w:tcW w:w="628" w:type="dxa"/>
            <w:tcBorders>
              <w:top w:val="nil"/>
              <w:left w:val="nil"/>
              <w:bottom w:val="single" w:sz="4" w:space="0" w:color="auto"/>
              <w:right w:val="single" w:sz="4" w:space="0" w:color="auto"/>
            </w:tcBorders>
          </w:tcPr>
          <w:p w14:paraId="75814DEF" w14:textId="340E058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A00B0" w14:textId="7C97B6D7"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C85A75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E713D5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Shrove Tuesday</w:t>
            </w:r>
          </w:p>
        </w:tc>
        <w:tc>
          <w:tcPr>
            <w:tcW w:w="9480" w:type="dxa"/>
            <w:tcBorders>
              <w:top w:val="nil"/>
              <w:left w:val="nil"/>
              <w:bottom w:val="single" w:sz="4" w:space="0" w:color="auto"/>
              <w:right w:val="single" w:sz="4" w:space="0" w:color="auto"/>
            </w:tcBorders>
            <w:noWrap/>
            <w:vAlign w:val="bottom"/>
            <w:hideMark/>
          </w:tcPr>
          <w:p w14:paraId="194C4905" w14:textId="0E20F5C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happens the day before Lent starts</w:t>
            </w:r>
          </w:p>
        </w:tc>
        <w:tc>
          <w:tcPr>
            <w:tcW w:w="628" w:type="dxa"/>
            <w:tcBorders>
              <w:top w:val="nil"/>
              <w:left w:val="nil"/>
              <w:bottom w:val="single" w:sz="4" w:space="0" w:color="auto"/>
              <w:right w:val="single" w:sz="4" w:space="0" w:color="auto"/>
            </w:tcBorders>
          </w:tcPr>
          <w:p w14:paraId="634E6165" w14:textId="3EFF377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C2C6A42" w14:textId="50FB534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19187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7ECB328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Siddhartha Gautama</w:t>
            </w:r>
          </w:p>
        </w:tc>
        <w:tc>
          <w:tcPr>
            <w:tcW w:w="9480" w:type="dxa"/>
            <w:tcBorders>
              <w:top w:val="nil"/>
              <w:left w:val="nil"/>
              <w:bottom w:val="single" w:sz="4" w:space="0" w:color="auto"/>
              <w:right w:val="single" w:sz="4" w:space="0" w:color="auto"/>
            </w:tcBorders>
            <w:vAlign w:val="center"/>
            <w:hideMark/>
          </w:tcPr>
          <w:p w14:paraId="545DC3C6" w14:textId="4172976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54B7BB97" w14:textId="10CA3A70"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616BCF3" w14:textId="27A46B0C"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EF52BF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EA448D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Siddhartha Gautama </w:t>
            </w:r>
          </w:p>
        </w:tc>
        <w:tc>
          <w:tcPr>
            <w:tcW w:w="9480" w:type="dxa"/>
            <w:tcBorders>
              <w:top w:val="nil"/>
              <w:left w:val="nil"/>
              <w:bottom w:val="single" w:sz="4" w:space="0" w:color="auto"/>
              <w:right w:val="single" w:sz="4" w:space="0" w:color="auto"/>
            </w:tcBorders>
            <w:noWrap/>
            <w:vAlign w:val="bottom"/>
            <w:hideMark/>
          </w:tcPr>
          <w:p w14:paraId="5F8C57F2" w14:textId="1263C1BB"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name of the historical Buddha</w:t>
            </w:r>
          </w:p>
        </w:tc>
        <w:tc>
          <w:tcPr>
            <w:tcW w:w="628" w:type="dxa"/>
            <w:tcBorders>
              <w:top w:val="nil"/>
              <w:left w:val="nil"/>
              <w:bottom w:val="single" w:sz="4" w:space="0" w:color="auto"/>
              <w:right w:val="single" w:sz="4" w:space="0" w:color="auto"/>
            </w:tcBorders>
          </w:tcPr>
          <w:p w14:paraId="69AB6101" w14:textId="4567CF91"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6105E7ED" w14:textId="6EB565A9"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15B8E8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78434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0BA2AB9"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4009FFBA" w14:textId="252BF74D" w:rsidR="004C0DFA" w:rsidRPr="00754EDA"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7CA3127A" w14:textId="5AA45BCF"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A9F5E7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0EF6EBBF" w14:textId="19752896" w:rsidR="004C0DFA" w:rsidRPr="00A958F2" w:rsidRDefault="0013452B"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1BEB7E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religion</w:t>
            </w:r>
          </w:p>
        </w:tc>
        <w:tc>
          <w:tcPr>
            <w:tcW w:w="628" w:type="dxa"/>
            <w:tcBorders>
              <w:top w:val="nil"/>
              <w:left w:val="nil"/>
              <w:bottom w:val="single" w:sz="4" w:space="0" w:color="auto"/>
              <w:right w:val="single" w:sz="4" w:space="0" w:color="auto"/>
            </w:tcBorders>
          </w:tcPr>
          <w:p w14:paraId="6E62FAD9" w14:textId="22BB0B08"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3BA2E9CE" w14:textId="663E5130"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708DD8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E.5A</w:t>
            </w:r>
          </w:p>
        </w:tc>
        <w:tc>
          <w:tcPr>
            <w:tcW w:w="2880" w:type="dxa"/>
            <w:tcBorders>
              <w:top w:val="nil"/>
              <w:left w:val="nil"/>
              <w:bottom w:val="single" w:sz="4" w:space="0" w:color="auto"/>
              <w:right w:val="single" w:sz="4" w:space="0" w:color="auto"/>
            </w:tcBorders>
            <w:shd w:val="clear" w:color="000000" w:fill="DAE9F8"/>
            <w:noWrap/>
            <w:vAlign w:val="bottom"/>
            <w:hideMark/>
          </w:tcPr>
          <w:p w14:paraId="4A27BD7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719D53C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Sikhi faith</w:t>
            </w:r>
          </w:p>
        </w:tc>
        <w:tc>
          <w:tcPr>
            <w:tcW w:w="628" w:type="dxa"/>
            <w:tcBorders>
              <w:top w:val="nil"/>
              <w:left w:val="nil"/>
              <w:bottom w:val="single" w:sz="4" w:space="0" w:color="auto"/>
              <w:right w:val="single" w:sz="4" w:space="0" w:color="auto"/>
            </w:tcBorders>
          </w:tcPr>
          <w:p w14:paraId="7FBD901A" w14:textId="7CA3055F"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316E89B" w14:textId="264E245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3F06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vAlign w:val="center"/>
            <w:hideMark/>
          </w:tcPr>
          <w:p w14:paraId="68323CE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6A57BDB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1ED4F0DA" w14:textId="18154AD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2015A34C" w14:textId="6A28AD77"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0E660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105287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3DEF4AC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 who follows the Sikh faith</w:t>
            </w:r>
          </w:p>
        </w:tc>
        <w:tc>
          <w:tcPr>
            <w:tcW w:w="628" w:type="dxa"/>
            <w:tcBorders>
              <w:top w:val="nil"/>
              <w:left w:val="nil"/>
              <w:bottom w:val="single" w:sz="4" w:space="0" w:color="auto"/>
              <w:right w:val="single" w:sz="4" w:space="0" w:color="auto"/>
            </w:tcBorders>
          </w:tcPr>
          <w:p w14:paraId="35939901" w14:textId="03E4BF46" w:rsidR="004C0DFA" w:rsidRPr="00754ED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A32BF43" w14:textId="7A618EFB"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9264D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4D6915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vAlign w:val="bottom"/>
            <w:hideMark/>
          </w:tcPr>
          <w:p w14:paraId="5364B9A5"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who follows the religion called Sikhi or Sikhism</w:t>
            </w:r>
          </w:p>
        </w:tc>
        <w:tc>
          <w:tcPr>
            <w:tcW w:w="628" w:type="dxa"/>
            <w:tcBorders>
              <w:top w:val="nil"/>
              <w:left w:val="nil"/>
              <w:bottom w:val="single" w:sz="4" w:space="0" w:color="auto"/>
              <w:right w:val="single" w:sz="4" w:space="0" w:color="auto"/>
            </w:tcBorders>
          </w:tcPr>
          <w:p w14:paraId="0BB7284D" w14:textId="798A978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25C7DA1E" w14:textId="0C91C1DB"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7E062C0" w14:textId="2220D0EF"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63951CB"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00039DC2" w14:textId="2B371874"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4EC6A4A8" w14:textId="5FFC289B"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13452B" w:rsidRPr="00A958F2" w14:paraId="6A996A83" w14:textId="35A7A06A" w:rsidTr="0071712B">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F07850A" w14:textId="30BA6EB4"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F1.12</w:t>
            </w:r>
          </w:p>
        </w:tc>
        <w:tc>
          <w:tcPr>
            <w:tcW w:w="2880" w:type="dxa"/>
            <w:tcBorders>
              <w:top w:val="nil"/>
              <w:left w:val="nil"/>
              <w:bottom w:val="single" w:sz="4" w:space="0" w:color="auto"/>
              <w:right w:val="single" w:sz="4" w:space="0" w:color="auto"/>
            </w:tcBorders>
            <w:shd w:val="clear" w:color="000000" w:fill="DAE9F8"/>
            <w:noWrap/>
            <w:vAlign w:val="bottom"/>
            <w:hideMark/>
          </w:tcPr>
          <w:p w14:paraId="5E87DDFC"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w:t>
            </w:r>
          </w:p>
        </w:tc>
        <w:tc>
          <w:tcPr>
            <w:tcW w:w="9480" w:type="dxa"/>
            <w:tcBorders>
              <w:top w:val="nil"/>
              <w:left w:val="nil"/>
              <w:bottom w:val="single" w:sz="4" w:space="0" w:color="auto"/>
              <w:right w:val="single" w:sz="4" w:space="0" w:color="auto"/>
            </w:tcBorders>
            <w:noWrap/>
            <w:hideMark/>
          </w:tcPr>
          <w:p w14:paraId="1D5BECD5" w14:textId="700D0DDA" w:rsidR="0013452B" w:rsidRPr="0064315D" w:rsidRDefault="0013452B" w:rsidP="0013452B">
            <w:pPr>
              <w:spacing w:after="0" w:line="240" w:lineRule="auto"/>
              <w:rPr>
                <w:rFonts w:eastAsia="Times New Roman" w:cs="Times New Roman"/>
                <w:color w:val="000000"/>
                <w:kern w:val="0"/>
                <w:lang w:eastAsia="en-GB"/>
                <w14:ligatures w14:val="none"/>
              </w:rPr>
            </w:pPr>
            <w:r w:rsidRPr="0064315D">
              <w:t>a person who follows the Sikh faith</w:t>
            </w:r>
          </w:p>
        </w:tc>
        <w:tc>
          <w:tcPr>
            <w:tcW w:w="628" w:type="dxa"/>
            <w:tcBorders>
              <w:top w:val="nil"/>
              <w:left w:val="nil"/>
              <w:bottom w:val="single" w:sz="4" w:space="0" w:color="auto"/>
              <w:right w:val="single" w:sz="4" w:space="0" w:color="auto"/>
            </w:tcBorders>
          </w:tcPr>
          <w:p w14:paraId="7AC1E51C" w14:textId="7B35B00D" w:rsidR="0013452B" w:rsidRPr="009D053E"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15456C9D" w14:textId="7B7F64D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A981A3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583204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Sikhi</w:t>
            </w:r>
          </w:p>
        </w:tc>
        <w:tc>
          <w:tcPr>
            <w:tcW w:w="9480" w:type="dxa"/>
            <w:tcBorders>
              <w:top w:val="nil"/>
              <w:left w:val="nil"/>
              <w:bottom w:val="single" w:sz="4" w:space="0" w:color="auto"/>
              <w:right w:val="single" w:sz="4" w:space="0" w:color="auto"/>
            </w:tcBorders>
            <w:vAlign w:val="center"/>
            <w:hideMark/>
          </w:tcPr>
          <w:p w14:paraId="11F5944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preferred term used by many followers to describe their faith, focusing on the spiritual path and way of life taught by the Gurus</w:t>
            </w:r>
          </w:p>
        </w:tc>
        <w:tc>
          <w:tcPr>
            <w:tcW w:w="628" w:type="dxa"/>
            <w:tcBorders>
              <w:top w:val="nil"/>
              <w:left w:val="nil"/>
              <w:bottom w:val="single" w:sz="4" w:space="0" w:color="auto"/>
              <w:right w:val="single" w:sz="4" w:space="0" w:color="auto"/>
            </w:tcBorders>
          </w:tcPr>
          <w:p w14:paraId="614DA909" w14:textId="683AA10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C204BE6" w14:textId="7B5A990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364853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6256B7E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Simchat Torah</w:t>
            </w:r>
          </w:p>
        </w:tc>
        <w:tc>
          <w:tcPr>
            <w:tcW w:w="9480" w:type="dxa"/>
            <w:tcBorders>
              <w:top w:val="nil"/>
              <w:left w:val="nil"/>
              <w:bottom w:val="single" w:sz="4" w:space="0" w:color="auto"/>
              <w:right w:val="single" w:sz="4" w:space="0" w:color="auto"/>
            </w:tcBorders>
            <w:noWrap/>
            <w:vAlign w:val="bottom"/>
            <w:hideMark/>
          </w:tcPr>
          <w:p w14:paraId="33DA634D" w14:textId="0B7B32E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Jewish festival </w:t>
            </w:r>
            <w:r w:rsidR="0013452B" w:rsidRPr="0064315D">
              <w:rPr>
                <w:rFonts w:eastAsia="Times New Roman" w:cs="Times New Roman"/>
                <w:color w:val="000000"/>
                <w:kern w:val="0"/>
                <w:lang w:eastAsia="en-GB"/>
                <w14:ligatures w14:val="none"/>
              </w:rPr>
              <w:t>celebrating</w:t>
            </w:r>
            <w:r w:rsidRPr="0064315D">
              <w:rPr>
                <w:rFonts w:eastAsia="Times New Roman" w:cs="Times New Roman"/>
                <w:color w:val="000000"/>
                <w:kern w:val="0"/>
                <w:lang w:eastAsia="en-GB"/>
                <w14:ligatures w14:val="none"/>
              </w:rPr>
              <w:t xml:space="preserve"> the conclusion of the annual cycle of Torah readings and the beginning of a new cycle</w:t>
            </w:r>
          </w:p>
        </w:tc>
        <w:tc>
          <w:tcPr>
            <w:tcW w:w="628" w:type="dxa"/>
            <w:tcBorders>
              <w:top w:val="nil"/>
              <w:left w:val="nil"/>
              <w:bottom w:val="single" w:sz="4" w:space="0" w:color="auto"/>
              <w:right w:val="single" w:sz="4" w:space="0" w:color="auto"/>
            </w:tcBorders>
          </w:tcPr>
          <w:p w14:paraId="5DACBA4A" w14:textId="6808F2A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40B814" w14:textId="46739DB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E0CA8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26BB19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w:t>
            </w:r>
          </w:p>
        </w:tc>
        <w:tc>
          <w:tcPr>
            <w:tcW w:w="9480" w:type="dxa"/>
            <w:tcBorders>
              <w:top w:val="nil"/>
              <w:left w:val="nil"/>
              <w:bottom w:val="single" w:sz="4" w:space="0" w:color="auto"/>
              <w:right w:val="single" w:sz="4" w:space="0" w:color="auto"/>
            </w:tcBorders>
            <w:noWrap/>
            <w:vAlign w:val="bottom"/>
            <w:hideMark/>
          </w:tcPr>
          <w:p w14:paraId="72DF294F" w14:textId="1B8D58D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like something else, but not exactly the same</w:t>
            </w:r>
          </w:p>
        </w:tc>
        <w:tc>
          <w:tcPr>
            <w:tcW w:w="628" w:type="dxa"/>
            <w:tcBorders>
              <w:top w:val="nil"/>
              <w:left w:val="nil"/>
              <w:bottom w:val="single" w:sz="4" w:space="0" w:color="auto"/>
              <w:right w:val="single" w:sz="4" w:space="0" w:color="auto"/>
            </w:tcBorders>
          </w:tcPr>
          <w:p w14:paraId="5C759652" w14:textId="3DD30F19"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B63295B" w14:textId="2614ADC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BE2C5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5B387E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similarities</w:t>
            </w:r>
          </w:p>
        </w:tc>
        <w:tc>
          <w:tcPr>
            <w:tcW w:w="9480" w:type="dxa"/>
            <w:tcBorders>
              <w:top w:val="nil"/>
              <w:left w:val="nil"/>
              <w:bottom w:val="single" w:sz="4" w:space="0" w:color="auto"/>
              <w:right w:val="single" w:sz="4" w:space="0" w:color="auto"/>
            </w:tcBorders>
            <w:noWrap/>
            <w:vAlign w:val="bottom"/>
            <w:hideMark/>
          </w:tcPr>
          <w:p w14:paraId="437144A4" w14:textId="109BC46C"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qualities that make one thing like another</w:t>
            </w:r>
          </w:p>
        </w:tc>
        <w:tc>
          <w:tcPr>
            <w:tcW w:w="628" w:type="dxa"/>
            <w:tcBorders>
              <w:top w:val="nil"/>
              <w:left w:val="nil"/>
              <w:bottom w:val="single" w:sz="4" w:space="0" w:color="auto"/>
              <w:right w:val="single" w:sz="4" w:space="0" w:color="auto"/>
            </w:tcBorders>
          </w:tcPr>
          <w:p w14:paraId="025B1A37" w14:textId="712455E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582DD12A" w14:textId="7C095391"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63689D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0552A14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w:t>
            </w:r>
          </w:p>
        </w:tc>
        <w:tc>
          <w:tcPr>
            <w:tcW w:w="9480" w:type="dxa"/>
            <w:tcBorders>
              <w:top w:val="nil"/>
              <w:left w:val="nil"/>
              <w:bottom w:val="single" w:sz="4" w:space="0" w:color="auto"/>
              <w:right w:val="single" w:sz="4" w:space="0" w:color="auto"/>
            </w:tcBorders>
            <w:noWrap/>
            <w:vAlign w:val="bottom"/>
            <w:hideMark/>
          </w:tcPr>
          <w:p w14:paraId="4E02B02F" w14:textId="086173E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things a person does that hurt and displease others/God</w:t>
            </w:r>
          </w:p>
        </w:tc>
        <w:tc>
          <w:tcPr>
            <w:tcW w:w="628" w:type="dxa"/>
            <w:tcBorders>
              <w:top w:val="nil"/>
              <w:left w:val="nil"/>
              <w:bottom w:val="single" w:sz="4" w:space="0" w:color="auto"/>
              <w:right w:val="single" w:sz="4" w:space="0" w:color="auto"/>
            </w:tcBorders>
          </w:tcPr>
          <w:p w14:paraId="0CD7EC99" w14:textId="1A004966"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5421728" w14:textId="529C6AFE"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0BE2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4AD6CC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sinner</w:t>
            </w:r>
          </w:p>
        </w:tc>
        <w:tc>
          <w:tcPr>
            <w:tcW w:w="9480" w:type="dxa"/>
            <w:tcBorders>
              <w:top w:val="nil"/>
              <w:left w:val="nil"/>
              <w:bottom w:val="single" w:sz="4" w:space="0" w:color="auto"/>
              <w:right w:val="single" w:sz="4" w:space="0" w:color="auto"/>
            </w:tcBorders>
            <w:noWrap/>
            <w:vAlign w:val="bottom"/>
            <w:hideMark/>
          </w:tcPr>
          <w:p w14:paraId="2D5F8A1C" w14:textId="599C343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has gone against God's law</w:t>
            </w:r>
          </w:p>
        </w:tc>
        <w:tc>
          <w:tcPr>
            <w:tcW w:w="628" w:type="dxa"/>
            <w:tcBorders>
              <w:top w:val="nil"/>
              <w:left w:val="nil"/>
              <w:bottom w:val="single" w:sz="4" w:space="0" w:color="auto"/>
              <w:right w:val="single" w:sz="4" w:space="0" w:color="auto"/>
            </w:tcBorders>
          </w:tcPr>
          <w:p w14:paraId="55C18211" w14:textId="7FFC3A6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01E7C9A" w14:textId="7BA7A050"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37F423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141BBB9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situation</w:t>
            </w:r>
          </w:p>
        </w:tc>
        <w:tc>
          <w:tcPr>
            <w:tcW w:w="9480" w:type="dxa"/>
            <w:tcBorders>
              <w:top w:val="nil"/>
              <w:left w:val="nil"/>
              <w:bottom w:val="single" w:sz="4" w:space="0" w:color="auto"/>
              <w:right w:val="single" w:sz="4" w:space="0" w:color="auto"/>
            </w:tcBorders>
            <w:noWrap/>
            <w:vAlign w:val="bottom"/>
            <w:hideMark/>
          </w:tcPr>
          <w:p w14:paraId="06F7EBD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conditions and things happening at a particular time</w:t>
            </w:r>
          </w:p>
        </w:tc>
        <w:tc>
          <w:tcPr>
            <w:tcW w:w="628" w:type="dxa"/>
            <w:tcBorders>
              <w:top w:val="nil"/>
              <w:left w:val="nil"/>
              <w:bottom w:val="single" w:sz="4" w:space="0" w:color="auto"/>
              <w:right w:val="single" w:sz="4" w:space="0" w:color="auto"/>
            </w:tcBorders>
          </w:tcPr>
          <w:p w14:paraId="68BE0A9B" w14:textId="0A5953B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71FDDDE" w14:textId="5DA9CBBA"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9F0B5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vAlign w:val="center"/>
            <w:hideMark/>
          </w:tcPr>
          <w:p w14:paraId="5C8207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situation </w:t>
            </w:r>
          </w:p>
        </w:tc>
        <w:tc>
          <w:tcPr>
            <w:tcW w:w="9480" w:type="dxa"/>
            <w:tcBorders>
              <w:top w:val="nil"/>
              <w:left w:val="nil"/>
              <w:bottom w:val="single" w:sz="4" w:space="0" w:color="auto"/>
              <w:right w:val="single" w:sz="4" w:space="0" w:color="auto"/>
            </w:tcBorders>
            <w:noWrap/>
            <w:vAlign w:val="bottom"/>
            <w:hideMark/>
          </w:tcPr>
          <w:p w14:paraId="0366BAFB" w14:textId="3AE823E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circumstances you find yourself in</w:t>
            </w:r>
          </w:p>
        </w:tc>
        <w:tc>
          <w:tcPr>
            <w:tcW w:w="628" w:type="dxa"/>
            <w:tcBorders>
              <w:top w:val="nil"/>
              <w:left w:val="nil"/>
              <w:bottom w:val="single" w:sz="4" w:space="0" w:color="auto"/>
              <w:right w:val="single" w:sz="4" w:space="0" w:color="auto"/>
            </w:tcBorders>
          </w:tcPr>
          <w:p w14:paraId="55F97C3B" w14:textId="182AC63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F8820E" w14:textId="5F1FBF38"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8F475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FB0CF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skandhas</w:t>
            </w:r>
          </w:p>
        </w:tc>
        <w:tc>
          <w:tcPr>
            <w:tcW w:w="9480" w:type="dxa"/>
            <w:tcBorders>
              <w:top w:val="nil"/>
              <w:left w:val="nil"/>
              <w:bottom w:val="single" w:sz="4" w:space="0" w:color="auto"/>
              <w:right w:val="single" w:sz="4" w:space="0" w:color="auto"/>
            </w:tcBorders>
            <w:vAlign w:val="center"/>
            <w:hideMark/>
          </w:tcPr>
          <w:p w14:paraId="1D17A3ED" w14:textId="176B9C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constantly changing parts/ heaps of a being</w:t>
            </w:r>
          </w:p>
        </w:tc>
        <w:tc>
          <w:tcPr>
            <w:tcW w:w="628" w:type="dxa"/>
            <w:tcBorders>
              <w:top w:val="nil"/>
              <w:left w:val="nil"/>
              <w:bottom w:val="single" w:sz="4" w:space="0" w:color="auto"/>
              <w:right w:val="single" w:sz="4" w:space="0" w:color="auto"/>
            </w:tcBorders>
          </w:tcPr>
          <w:p w14:paraId="5FF7B4BD" w14:textId="094A10B2"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0CDE75A7" w14:textId="3CDD97FE"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EA22D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7EB670D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Slain in the spirit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814B131" w14:textId="6B8844C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powerful interaction with the Holy Spirit</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C1CC33E" w14:textId="2713704C"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1208BA50" w14:textId="167ADE71"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D543AC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335F6CC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EDC3C78" w14:textId="65C3D95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people are owned by other people and forced to work for no pay or rights</w:t>
            </w:r>
          </w:p>
        </w:tc>
        <w:tc>
          <w:tcPr>
            <w:tcW w:w="628" w:type="dxa"/>
            <w:tcBorders>
              <w:top w:val="nil"/>
              <w:left w:val="nil"/>
              <w:bottom w:val="single" w:sz="4" w:space="0" w:color="auto"/>
              <w:right w:val="single" w:sz="4" w:space="0" w:color="auto"/>
            </w:tcBorders>
          </w:tcPr>
          <w:p w14:paraId="02B46261" w14:textId="6D52679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B9D21D8" w14:textId="5D2EE819"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3E0462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7DEF739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slavery</w:t>
            </w:r>
          </w:p>
        </w:tc>
        <w:tc>
          <w:tcPr>
            <w:tcW w:w="9480" w:type="dxa"/>
            <w:tcBorders>
              <w:top w:val="nil"/>
              <w:left w:val="nil"/>
              <w:bottom w:val="single" w:sz="4" w:space="0" w:color="auto"/>
              <w:right w:val="single" w:sz="4" w:space="0" w:color="auto"/>
            </w:tcBorders>
            <w:noWrap/>
            <w:vAlign w:val="bottom"/>
            <w:hideMark/>
          </w:tcPr>
          <w:p w14:paraId="66328820" w14:textId="2576B8DA"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practice of people owning other people. Slaves have no personal freedom</w:t>
            </w:r>
          </w:p>
        </w:tc>
        <w:tc>
          <w:tcPr>
            <w:tcW w:w="628" w:type="dxa"/>
            <w:tcBorders>
              <w:top w:val="nil"/>
              <w:left w:val="nil"/>
              <w:bottom w:val="single" w:sz="4" w:space="0" w:color="auto"/>
              <w:right w:val="single" w:sz="4" w:space="0" w:color="auto"/>
            </w:tcBorders>
          </w:tcPr>
          <w:p w14:paraId="6B8ADE26" w14:textId="41F79AC5"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93C0238" w14:textId="49794B32"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6283CB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20AE7C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Social change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0EDAE13" w14:textId="23E4A27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transformation or evolution of societal norms, behaviours, and institutions over time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D468C83" w14:textId="4F785A90"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93FCD45" w14:textId="26896525"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E2DE6B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31F932E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solidarity</w:t>
            </w:r>
          </w:p>
        </w:tc>
        <w:tc>
          <w:tcPr>
            <w:tcW w:w="9480" w:type="dxa"/>
            <w:tcBorders>
              <w:top w:val="nil"/>
              <w:left w:val="nil"/>
              <w:bottom w:val="single" w:sz="4" w:space="0" w:color="auto"/>
              <w:right w:val="single" w:sz="4" w:space="0" w:color="auto"/>
            </w:tcBorders>
            <w:noWrap/>
            <w:vAlign w:val="bottom"/>
            <w:hideMark/>
          </w:tcPr>
          <w:p w14:paraId="4021BC41"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showing support and unity with others</w:t>
            </w:r>
          </w:p>
        </w:tc>
        <w:tc>
          <w:tcPr>
            <w:tcW w:w="628" w:type="dxa"/>
            <w:tcBorders>
              <w:top w:val="nil"/>
              <w:left w:val="nil"/>
              <w:bottom w:val="single" w:sz="4" w:space="0" w:color="auto"/>
              <w:right w:val="single" w:sz="4" w:space="0" w:color="auto"/>
            </w:tcBorders>
          </w:tcPr>
          <w:p w14:paraId="7FF9F0F6" w14:textId="761281A4"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087A72E" w14:textId="329E1A3C" w:rsidTr="009D053E">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FB2D1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1A0C575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Solstice</w:t>
            </w:r>
          </w:p>
        </w:tc>
        <w:tc>
          <w:tcPr>
            <w:tcW w:w="9480" w:type="dxa"/>
            <w:tcBorders>
              <w:top w:val="nil"/>
              <w:left w:val="nil"/>
              <w:bottom w:val="single" w:sz="4" w:space="0" w:color="auto"/>
              <w:right w:val="single" w:sz="4" w:space="0" w:color="auto"/>
            </w:tcBorders>
            <w:noWrap/>
            <w:vAlign w:val="bottom"/>
            <w:hideMark/>
          </w:tcPr>
          <w:p w14:paraId="667E90D8" w14:textId="22640E31"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stopping or standing still of the sun</w:t>
            </w:r>
            <w:r w:rsidR="0013452B" w:rsidRPr="0064315D">
              <w:rPr>
                <w:rFonts w:eastAsia="Times New Roman" w:cs="Times New Roman"/>
                <w:color w:val="1A1918"/>
                <w:kern w:val="0"/>
                <w:lang w:eastAsia="en-GB"/>
                <w14:ligatures w14:val="none"/>
              </w:rPr>
              <w:t xml:space="preserve"> happens twice a year</w:t>
            </w:r>
          </w:p>
        </w:tc>
        <w:tc>
          <w:tcPr>
            <w:tcW w:w="628" w:type="dxa"/>
            <w:tcBorders>
              <w:top w:val="nil"/>
              <w:left w:val="nil"/>
              <w:bottom w:val="single" w:sz="4" w:space="0" w:color="auto"/>
              <w:right w:val="single" w:sz="4" w:space="0" w:color="auto"/>
            </w:tcBorders>
          </w:tcPr>
          <w:p w14:paraId="766135DA" w14:textId="4CC4330F" w:rsidR="004C0DFA" w:rsidRPr="009D053E"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7B0CFC38" w14:textId="0A5BE608" w:rsidTr="009D053E">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F255B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FU2.12</w:t>
            </w:r>
          </w:p>
        </w:tc>
        <w:tc>
          <w:tcPr>
            <w:tcW w:w="2880" w:type="dxa"/>
            <w:tcBorders>
              <w:top w:val="nil"/>
              <w:left w:val="nil"/>
              <w:bottom w:val="single" w:sz="4" w:space="0" w:color="auto"/>
              <w:right w:val="single" w:sz="4" w:space="0" w:color="auto"/>
            </w:tcBorders>
            <w:shd w:val="clear" w:color="000000" w:fill="DAE9F8"/>
            <w:noWrap/>
            <w:vAlign w:val="bottom"/>
            <w:hideMark/>
          </w:tcPr>
          <w:p w14:paraId="272450D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sorry</w:t>
            </w:r>
          </w:p>
        </w:tc>
        <w:tc>
          <w:tcPr>
            <w:tcW w:w="9480" w:type="dxa"/>
            <w:tcBorders>
              <w:top w:val="nil"/>
              <w:left w:val="nil"/>
              <w:bottom w:val="single" w:sz="4" w:space="0" w:color="auto"/>
              <w:right w:val="single" w:sz="4" w:space="0" w:color="auto"/>
            </w:tcBorders>
            <w:noWrap/>
            <w:vAlign w:val="bottom"/>
            <w:hideMark/>
          </w:tcPr>
          <w:p w14:paraId="373EB0AF" w14:textId="401F41D7"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w:t>
            </w:r>
            <w:r w:rsidR="004C0DFA" w:rsidRPr="0064315D">
              <w:rPr>
                <w:rFonts w:eastAsia="Times New Roman" w:cs="Times New Roman"/>
                <w:color w:val="000000"/>
                <w:kern w:val="0"/>
                <w:lang w:eastAsia="en-GB"/>
                <w14:ligatures w14:val="none"/>
              </w:rPr>
              <w:t>eeling regret for something you have done</w:t>
            </w:r>
          </w:p>
        </w:tc>
        <w:tc>
          <w:tcPr>
            <w:tcW w:w="628" w:type="dxa"/>
            <w:tcBorders>
              <w:top w:val="nil"/>
              <w:left w:val="nil"/>
              <w:bottom w:val="single" w:sz="4" w:space="0" w:color="auto"/>
              <w:right w:val="single" w:sz="4" w:space="0" w:color="auto"/>
            </w:tcBorders>
          </w:tcPr>
          <w:p w14:paraId="029481E0" w14:textId="5D8E574E"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4CFCE98" w14:textId="16470DFF"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34D7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523FC7B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source of authority</w:t>
            </w:r>
          </w:p>
        </w:tc>
        <w:tc>
          <w:tcPr>
            <w:tcW w:w="9480" w:type="dxa"/>
            <w:tcBorders>
              <w:top w:val="nil"/>
              <w:left w:val="nil"/>
              <w:bottom w:val="single" w:sz="4" w:space="0" w:color="auto"/>
              <w:right w:val="single" w:sz="4" w:space="0" w:color="auto"/>
            </w:tcBorders>
            <w:vAlign w:val="center"/>
            <w:hideMark/>
          </w:tcPr>
          <w:p w14:paraId="73DEC8F2" w14:textId="1352E5F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is thought to be a guide or reference in matters of religious belief or practice within a religious tradition</w:t>
            </w:r>
          </w:p>
        </w:tc>
        <w:tc>
          <w:tcPr>
            <w:tcW w:w="628" w:type="dxa"/>
            <w:tcBorders>
              <w:top w:val="nil"/>
              <w:left w:val="nil"/>
              <w:bottom w:val="single" w:sz="4" w:space="0" w:color="auto"/>
              <w:right w:val="single" w:sz="4" w:space="0" w:color="auto"/>
            </w:tcBorders>
          </w:tcPr>
          <w:p w14:paraId="3EF0BC24" w14:textId="32A61E21"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894FE03" w14:textId="346E8D04"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3357F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666CFD6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souvenir</w:t>
            </w:r>
          </w:p>
        </w:tc>
        <w:tc>
          <w:tcPr>
            <w:tcW w:w="9480" w:type="dxa"/>
            <w:tcBorders>
              <w:top w:val="nil"/>
              <w:left w:val="nil"/>
              <w:bottom w:val="single" w:sz="4" w:space="0" w:color="auto"/>
              <w:right w:val="single" w:sz="4" w:space="0" w:color="auto"/>
            </w:tcBorders>
            <w:noWrap/>
            <w:vAlign w:val="bottom"/>
            <w:hideMark/>
          </w:tcPr>
          <w:p w14:paraId="7E41422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you bring back to remember a place by</w:t>
            </w:r>
          </w:p>
        </w:tc>
        <w:tc>
          <w:tcPr>
            <w:tcW w:w="628" w:type="dxa"/>
            <w:tcBorders>
              <w:top w:val="nil"/>
              <w:left w:val="nil"/>
              <w:bottom w:val="single" w:sz="4" w:space="0" w:color="auto"/>
              <w:right w:val="single" w:sz="4" w:space="0" w:color="auto"/>
            </w:tcBorders>
          </w:tcPr>
          <w:p w14:paraId="1024A76D" w14:textId="287CA82A"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29F405" w14:textId="6937B352" w:rsidTr="009D053E">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6E173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420BBC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575D3E40" w14:textId="1AC34D2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w:t>
            </w:r>
            <w:r w:rsidR="0013452B" w:rsidRPr="0064315D">
              <w:rPr>
                <w:rFonts w:eastAsia="Times New Roman" w:cs="Times New Roman"/>
                <w:color w:val="000000"/>
                <w:kern w:val="0"/>
                <w:lang w:eastAsia="en-GB"/>
                <w14:ligatures w14:val="none"/>
              </w:rPr>
              <w:t xml:space="preserve"> or people</w:t>
            </w:r>
          </w:p>
        </w:tc>
        <w:tc>
          <w:tcPr>
            <w:tcW w:w="628" w:type="dxa"/>
            <w:tcBorders>
              <w:top w:val="nil"/>
              <w:left w:val="nil"/>
              <w:bottom w:val="single" w:sz="4" w:space="0" w:color="auto"/>
              <w:right w:val="single" w:sz="4" w:space="0" w:color="auto"/>
            </w:tcBorders>
          </w:tcPr>
          <w:p w14:paraId="18E74FDF" w14:textId="514C1BDD"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A9ECB6D" w14:textId="7CEFD3E2"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783245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7D15936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w:t>
            </w:r>
          </w:p>
        </w:tc>
        <w:tc>
          <w:tcPr>
            <w:tcW w:w="9480" w:type="dxa"/>
            <w:tcBorders>
              <w:top w:val="nil"/>
              <w:left w:val="nil"/>
              <w:bottom w:val="single" w:sz="4" w:space="0" w:color="auto"/>
              <w:right w:val="single" w:sz="4" w:space="0" w:color="auto"/>
            </w:tcBorders>
            <w:noWrap/>
            <w:vAlign w:val="bottom"/>
            <w:hideMark/>
          </w:tcPr>
          <w:p w14:paraId="3FC52EBC" w14:textId="1FD2A8F3"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something very important to a person or people</w:t>
            </w:r>
          </w:p>
        </w:tc>
        <w:tc>
          <w:tcPr>
            <w:tcW w:w="628" w:type="dxa"/>
            <w:tcBorders>
              <w:top w:val="nil"/>
              <w:left w:val="nil"/>
              <w:bottom w:val="single" w:sz="4" w:space="0" w:color="auto"/>
              <w:right w:val="single" w:sz="4" w:space="0" w:color="auto"/>
            </w:tcBorders>
          </w:tcPr>
          <w:p w14:paraId="17A075F2" w14:textId="233D05F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A99B8C" w14:textId="01D98DAC" w:rsidTr="009D053E">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8EEC20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4A957D0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special occasion</w:t>
            </w:r>
          </w:p>
        </w:tc>
        <w:tc>
          <w:tcPr>
            <w:tcW w:w="9480" w:type="dxa"/>
            <w:tcBorders>
              <w:top w:val="nil"/>
              <w:left w:val="nil"/>
              <w:bottom w:val="single" w:sz="4" w:space="0" w:color="auto"/>
              <w:right w:val="single" w:sz="4" w:space="0" w:color="auto"/>
            </w:tcBorders>
            <w:noWrap/>
            <w:vAlign w:val="bottom"/>
            <w:hideMark/>
          </w:tcPr>
          <w:p w14:paraId="63EB29A5" w14:textId="6FA8290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or few days of celebration</w:t>
            </w:r>
          </w:p>
        </w:tc>
        <w:tc>
          <w:tcPr>
            <w:tcW w:w="628" w:type="dxa"/>
            <w:tcBorders>
              <w:top w:val="nil"/>
              <w:left w:val="nil"/>
              <w:bottom w:val="single" w:sz="4" w:space="0" w:color="auto"/>
              <w:right w:val="single" w:sz="4" w:space="0" w:color="auto"/>
            </w:tcBorders>
          </w:tcPr>
          <w:p w14:paraId="121CC146" w14:textId="771AA906"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9CEBD32" w14:textId="742F6056" w:rsidTr="009D053E">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C1265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4E7F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speciesism</w:t>
            </w:r>
          </w:p>
        </w:tc>
        <w:tc>
          <w:tcPr>
            <w:tcW w:w="9480" w:type="dxa"/>
            <w:tcBorders>
              <w:top w:val="nil"/>
              <w:left w:val="nil"/>
              <w:bottom w:val="single" w:sz="4" w:space="0" w:color="auto"/>
              <w:right w:val="single" w:sz="4" w:space="0" w:color="auto"/>
            </w:tcBorders>
            <w:noWrap/>
            <w:vAlign w:val="bottom"/>
            <w:hideMark/>
          </w:tcPr>
          <w:p w14:paraId="32023597" w14:textId="209DA04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treating members of one species as more important than members of other species</w:t>
            </w:r>
          </w:p>
        </w:tc>
        <w:tc>
          <w:tcPr>
            <w:tcW w:w="628" w:type="dxa"/>
            <w:tcBorders>
              <w:top w:val="nil"/>
              <w:left w:val="nil"/>
              <w:bottom w:val="single" w:sz="4" w:space="0" w:color="auto"/>
              <w:right w:val="single" w:sz="4" w:space="0" w:color="auto"/>
            </w:tcBorders>
          </w:tcPr>
          <w:p w14:paraId="588FC624" w14:textId="400EE687" w:rsidR="004C0DFA" w:rsidRPr="009D053E"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370FC65" w14:textId="1EB13982"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B3CEAC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5B069B7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noWrap/>
            <w:vAlign w:val="bottom"/>
            <w:hideMark/>
          </w:tcPr>
          <w:p w14:paraId="27863A2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relating to people’s thoughts and beliefs, rather than physical things </w:t>
            </w:r>
          </w:p>
        </w:tc>
        <w:tc>
          <w:tcPr>
            <w:tcW w:w="628" w:type="dxa"/>
            <w:tcBorders>
              <w:top w:val="nil"/>
              <w:left w:val="nil"/>
              <w:bottom w:val="single" w:sz="4" w:space="0" w:color="auto"/>
              <w:right w:val="single" w:sz="4" w:space="0" w:color="auto"/>
            </w:tcBorders>
          </w:tcPr>
          <w:p w14:paraId="0FF7EF52" w14:textId="022B40A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90FED4" w14:textId="35A4CE05"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08FAAE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229CFFB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w:t>
            </w:r>
          </w:p>
        </w:tc>
        <w:tc>
          <w:tcPr>
            <w:tcW w:w="9480" w:type="dxa"/>
            <w:tcBorders>
              <w:top w:val="nil"/>
              <w:left w:val="nil"/>
              <w:bottom w:val="single" w:sz="4" w:space="0" w:color="auto"/>
              <w:right w:val="single" w:sz="4" w:space="0" w:color="auto"/>
            </w:tcBorders>
            <w:vAlign w:val="center"/>
            <w:hideMark/>
          </w:tcPr>
          <w:p w14:paraId="7C0B0378" w14:textId="50033DA0"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w:t>
            </w:r>
            <w:r w:rsidR="004C0DFA" w:rsidRPr="0064315D">
              <w:rPr>
                <w:rFonts w:eastAsia="Times New Roman" w:cs="Times New Roman"/>
                <w:color w:val="000000"/>
                <w:kern w:val="0"/>
                <w:lang w:eastAsia="en-GB"/>
                <w14:ligatures w14:val="none"/>
              </w:rPr>
              <w:t>onnected to the soul, beliefs, or the inner part of life that isn't physical</w:t>
            </w:r>
          </w:p>
        </w:tc>
        <w:tc>
          <w:tcPr>
            <w:tcW w:w="628" w:type="dxa"/>
            <w:tcBorders>
              <w:top w:val="nil"/>
              <w:left w:val="nil"/>
              <w:bottom w:val="single" w:sz="4" w:space="0" w:color="auto"/>
              <w:right w:val="single" w:sz="4" w:space="0" w:color="auto"/>
            </w:tcBorders>
          </w:tcPr>
          <w:p w14:paraId="0E805642" w14:textId="0517FE1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056FFB7" w14:textId="6C79DD8B"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E8CE05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0D87FE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 resurrection</w:t>
            </w:r>
          </w:p>
        </w:tc>
        <w:tc>
          <w:tcPr>
            <w:tcW w:w="9480" w:type="dxa"/>
            <w:tcBorders>
              <w:top w:val="nil"/>
              <w:left w:val="nil"/>
              <w:bottom w:val="single" w:sz="4" w:space="0" w:color="auto"/>
              <w:right w:val="single" w:sz="4" w:space="0" w:color="auto"/>
            </w:tcBorders>
            <w:noWrap/>
            <w:vAlign w:val="bottom"/>
            <w:hideMark/>
          </w:tcPr>
          <w:p w14:paraId="354E1A6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Jesus’ resurrection was spiritual and not in a physical, bodily form</w:t>
            </w:r>
          </w:p>
        </w:tc>
        <w:tc>
          <w:tcPr>
            <w:tcW w:w="628" w:type="dxa"/>
            <w:tcBorders>
              <w:top w:val="nil"/>
              <w:left w:val="nil"/>
              <w:bottom w:val="single" w:sz="4" w:space="0" w:color="auto"/>
              <w:right w:val="single" w:sz="4" w:space="0" w:color="auto"/>
            </w:tcBorders>
          </w:tcPr>
          <w:p w14:paraId="1A3506D9" w14:textId="32E6500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2EF7C0BA" w14:textId="7F54754A"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49CC85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DBEF95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spirituality</w:t>
            </w:r>
          </w:p>
        </w:tc>
        <w:tc>
          <w:tcPr>
            <w:tcW w:w="9480" w:type="dxa"/>
            <w:tcBorders>
              <w:top w:val="nil"/>
              <w:left w:val="nil"/>
              <w:bottom w:val="single" w:sz="4" w:space="0" w:color="auto"/>
              <w:right w:val="single" w:sz="4" w:space="0" w:color="auto"/>
            </w:tcBorders>
            <w:noWrap/>
            <w:vAlign w:val="bottom"/>
            <w:hideMark/>
          </w:tcPr>
          <w:p w14:paraId="62714883" w14:textId="2BDF5A3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any kind of meaningful personal activity </w:t>
            </w:r>
            <w:r w:rsidR="0013452B" w:rsidRPr="0064315D">
              <w:rPr>
                <w:rFonts w:eastAsia="Times New Roman" w:cs="Times New Roman"/>
                <w:color w:val="000000"/>
                <w:kern w:val="0"/>
                <w:lang w:eastAsia="en-GB"/>
                <w14:ligatures w14:val="none"/>
              </w:rPr>
              <w:t>o</w:t>
            </w:r>
            <w:r w:rsidRPr="0064315D">
              <w:rPr>
                <w:rFonts w:eastAsia="Times New Roman" w:cs="Times New Roman"/>
                <w:color w:val="000000"/>
                <w:kern w:val="0"/>
                <w:lang w:eastAsia="en-GB"/>
                <w14:ligatures w14:val="none"/>
              </w:rPr>
              <w:t>r experience</w:t>
            </w:r>
          </w:p>
        </w:tc>
        <w:tc>
          <w:tcPr>
            <w:tcW w:w="628" w:type="dxa"/>
            <w:tcBorders>
              <w:top w:val="nil"/>
              <w:left w:val="nil"/>
              <w:bottom w:val="single" w:sz="4" w:space="0" w:color="auto"/>
              <w:right w:val="single" w:sz="4" w:space="0" w:color="auto"/>
            </w:tcBorders>
          </w:tcPr>
          <w:p w14:paraId="66249C81" w14:textId="2F1A0008"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FAAEEC8" w14:textId="2594EE30"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1A9721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vAlign w:val="center"/>
            <w:hideMark/>
          </w:tcPr>
          <w:p w14:paraId="0C89CF7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Spring</w:t>
            </w:r>
          </w:p>
        </w:tc>
        <w:tc>
          <w:tcPr>
            <w:tcW w:w="9480" w:type="dxa"/>
            <w:tcBorders>
              <w:top w:val="nil"/>
              <w:left w:val="nil"/>
              <w:bottom w:val="single" w:sz="4" w:space="0" w:color="auto"/>
              <w:right w:val="single" w:sz="4" w:space="0" w:color="auto"/>
            </w:tcBorders>
            <w:noWrap/>
            <w:vAlign w:val="bottom"/>
            <w:hideMark/>
          </w:tcPr>
          <w:p w14:paraId="1DE9DC08" w14:textId="3294DA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Spring is around March time in the calendar and is a time when new life in the world is seen </w:t>
            </w:r>
          </w:p>
        </w:tc>
        <w:tc>
          <w:tcPr>
            <w:tcW w:w="628" w:type="dxa"/>
            <w:tcBorders>
              <w:top w:val="nil"/>
              <w:left w:val="nil"/>
              <w:bottom w:val="single" w:sz="4" w:space="0" w:color="auto"/>
              <w:right w:val="single" w:sz="4" w:space="0" w:color="auto"/>
            </w:tcBorders>
          </w:tcPr>
          <w:p w14:paraId="5D825B70" w14:textId="13394D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2CE578E" w14:textId="6CFAB3C6"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B973A4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03A2DA6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19A0A45E" w14:textId="39F9528E"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68CF95D5" w14:textId="6FCC52AA"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D9604E7" w14:textId="7EB40396"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01BF4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3B13AE5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noWrap/>
            <w:vAlign w:val="bottom"/>
            <w:hideMark/>
          </w:tcPr>
          <w:p w14:paraId="7D14AF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responsibility of taking care of something that we do not own</w:t>
            </w:r>
          </w:p>
        </w:tc>
        <w:tc>
          <w:tcPr>
            <w:tcW w:w="628" w:type="dxa"/>
            <w:tcBorders>
              <w:top w:val="nil"/>
              <w:left w:val="nil"/>
              <w:bottom w:val="single" w:sz="4" w:space="0" w:color="auto"/>
              <w:right w:val="single" w:sz="4" w:space="0" w:color="auto"/>
            </w:tcBorders>
          </w:tcPr>
          <w:p w14:paraId="5AFA9152" w14:textId="2799448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7AF829" w14:textId="59A5CC22"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F46C30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8B3898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1AAEDDAD" w14:textId="29EB4E8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responsibility that Christians have to manage and use the gifts that God has given them wisely</w:t>
            </w:r>
          </w:p>
        </w:tc>
        <w:tc>
          <w:tcPr>
            <w:tcW w:w="628" w:type="dxa"/>
            <w:tcBorders>
              <w:top w:val="nil"/>
              <w:left w:val="nil"/>
              <w:bottom w:val="single" w:sz="4" w:space="0" w:color="auto"/>
              <w:right w:val="single" w:sz="4" w:space="0" w:color="auto"/>
            </w:tcBorders>
          </w:tcPr>
          <w:p w14:paraId="489509EB" w14:textId="6E709FF9"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45D3C3AC" w14:textId="18AA66D9"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58F0D3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7BFAEC6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stewardship</w:t>
            </w:r>
          </w:p>
        </w:tc>
        <w:tc>
          <w:tcPr>
            <w:tcW w:w="9480" w:type="dxa"/>
            <w:tcBorders>
              <w:top w:val="nil"/>
              <w:left w:val="nil"/>
              <w:bottom w:val="single" w:sz="4" w:space="0" w:color="auto"/>
              <w:right w:val="single" w:sz="4" w:space="0" w:color="auto"/>
            </w:tcBorders>
            <w:vAlign w:val="center"/>
            <w:hideMark/>
          </w:tcPr>
          <w:p w14:paraId="644BAA5E" w14:textId="6C6A7AC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responsible use of resources to care for the people, animals, land, and other resources that God created</w:t>
            </w:r>
          </w:p>
        </w:tc>
        <w:tc>
          <w:tcPr>
            <w:tcW w:w="628" w:type="dxa"/>
            <w:tcBorders>
              <w:top w:val="nil"/>
              <w:left w:val="nil"/>
              <w:bottom w:val="single" w:sz="4" w:space="0" w:color="auto"/>
              <w:right w:val="single" w:sz="4" w:space="0" w:color="auto"/>
            </w:tcBorders>
          </w:tcPr>
          <w:p w14:paraId="5C384A94" w14:textId="71B5F66F"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12BF454" w14:textId="7691EEFF"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066A0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591FB3B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Stonehenge</w:t>
            </w:r>
          </w:p>
        </w:tc>
        <w:tc>
          <w:tcPr>
            <w:tcW w:w="9480" w:type="dxa"/>
            <w:tcBorders>
              <w:top w:val="nil"/>
              <w:left w:val="nil"/>
              <w:bottom w:val="single" w:sz="4" w:space="0" w:color="auto"/>
              <w:right w:val="single" w:sz="4" w:space="0" w:color="auto"/>
            </w:tcBorders>
            <w:noWrap/>
            <w:vAlign w:val="bottom"/>
            <w:hideMark/>
          </w:tcPr>
          <w:p w14:paraId="303E4D65" w14:textId="393AFE3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prehistoric monument of standing stones found in Wiltshire</w:t>
            </w:r>
          </w:p>
        </w:tc>
        <w:tc>
          <w:tcPr>
            <w:tcW w:w="628" w:type="dxa"/>
            <w:tcBorders>
              <w:top w:val="nil"/>
              <w:left w:val="nil"/>
              <w:bottom w:val="single" w:sz="4" w:space="0" w:color="auto"/>
              <w:right w:val="single" w:sz="4" w:space="0" w:color="auto"/>
            </w:tcBorders>
          </w:tcPr>
          <w:p w14:paraId="578AA7AB" w14:textId="4CCACCB8"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FF6E4B1" w14:textId="7D4F2ED9"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E4936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09AF1E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successor</w:t>
            </w:r>
          </w:p>
        </w:tc>
        <w:tc>
          <w:tcPr>
            <w:tcW w:w="9480" w:type="dxa"/>
            <w:tcBorders>
              <w:top w:val="nil"/>
              <w:left w:val="nil"/>
              <w:bottom w:val="single" w:sz="4" w:space="0" w:color="auto"/>
              <w:right w:val="single" w:sz="4" w:space="0" w:color="auto"/>
            </w:tcBorders>
            <w:noWrap/>
            <w:vAlign w:val="bottom"/>
            <w:hideMark/>
          </w:tcPr>
          <w:p w14:paraId="1E2E441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someone or something that comes after another person or thing, and takes their place</w:t>
            </w:r>
          </w:p>
        </w:tc>
        <w:tc>
          <w:tcPr>
            <w:tcW w:w="628" w:type="dxa"/>
            <w:tcBorders>
              <w:top w:val="nil"/>
              <w:left w:val="nil"/>
              <w:bottom w:val="single" w:sz="4" w:space="0" w:color="auto"/>
              <w:right w:val="single" w:sz="4" w:space="0" w:color="auto"/>
            </w:tcBorders>
          </w:tcPr>
          <w:p w14:paraId="61C531F7" w14:textId="1B1C8EAE"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7041EDC" w14:textId="651AC9BD"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DB05F4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2244D0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44F9321B"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feeling hurt in our hearts, minds or bodies</w:t>
            </w:r>
          </w:p>
        </w:tc>
        <w:tc>
          <w:tcPr>
            <w:tcW w:w="628" w:type="dxa"/>
            <w:tcBorders>
              <w:top w:val="nil"/>
              <w:left w:val="nil"/>
              <w:bottom w:val="single" w:sz="4" w:space="0" w:color="auto"/>
              <w:right w:val="single" w:sz="4" w:space="0" w:color="auto"/>
            </w:tcBorders>
          </w:tcPr>
          <w:p w14:paraId="4FBA3EE9" w14:textId="319A68E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63BA721" w14:textId="370C5606"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420AAB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54425C0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p>
        </w:tc>
        <w:tc>
          <w:tcPr>
            <w:tcW w:w="9480" w:type="dxa"/>
            <w:tcBorders>
              <w:top w:val="nil"/>
              <w:left w:val="nil"/>
              <w:bottom w:val="single" w:sz="4" w:space="0" w:color="auto"/>
              <w:right w:val="single" w:sz="4" w:space="0" w:color="auto"/>
            </w:tcBorders>
            <w:noWrap/>
            <w:vAlign w:val="bottom"/>
            <w:hideMark/>
          </w:tcPr>
          <w:p w14:paraId="10D0D30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physical, mental or emotional pain that a person or animal is feeling</w:t>
            </w:r>
          </w:p>
        </w:tc>
        <w:tc>
          <w:tcPr>
            <w:tcW w:w="628" w:type="dxa"/>
            <w:tcBorders>
              <w:top w:val="nil"/>
              <w:left w:val="nil"/>
              <w:bottom w:val="single" w:sz="4" w:space="0" w:color="auto"/>
              <w:right w:val="single" w:sz="4" w:space="0" w:color="auto"/>
            </w:tcBorders>
          </w:tcPr>
          <w:p w14:paraId="6F4CF4CD" w14:textId="6213DE2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12CE4C8" w14:textId="76584764"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98767B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4AA1CED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Suffering</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C87CF6A" w14:textId="7B69891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experience of pain, distress, or hardship</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7CF53" w14:textId="240895B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359E655" w14:textId="2D9970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51AD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426FDC2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Sufism</w:t>
            </w:r>
          </w:p>
        </w:tc>
        <w:tc>
          <w:tcPr>
            <w:tcW w:w="9480" w:type="dxa"/>
            <w:tcBorders>
              <w:top w:val="nil"/>
              <w:left w:val="nil"/>
              <w:bottom w:val="single" w:sz="4" w:space="0" w:color="auto"/>
              <w:right w:val="single" w:sz="4" w:space="0" w:color="auto"/>
            </w:tcBorders>
            <w:noWrap/>
            <w:vAlign w:val="bottom"/>
            <w:hideMark/>
          </w:tcPr>
          <w:p w14:paraId="585E43BF" w14:textId="163DC69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group or branch of Islam</w:t>
            </w:r>
          </w:p>
        </w:tc>
        <w:tc>
          <w:tcPr>
            <w:tcW w:w="628" w:type="dxa"/>
            <w:tcBorders>
              <w:top w:val="nil"/>
              <w:left w:val="nil"/>
              <w:bottom w:val="single" w:sz="4" w:space="0" w:color="auto"/>
              <w:right w:val="single" w:sz="4" w:space="0" w:color="auto"/>
            </w:tcBorders>
          </w:tcPr>
          <w:p w14:paraId="72858327" w14:textId="0E08BF9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6706D1E7" w14:textId="0705603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1AE60C9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C1.5</w:t>
            </w:r>
          </w:p>
        </w:tc>
        <w:tc>
          <w:tcPr>
            <w:tcW w:w="2880" w:type="dxa"/>
            <w:tcBorders>
              <w:top w:val="nil"/>
              <w:left w:val="nil"/>
              <w:bottom w:val="single" w:sz="4" w:space="0" w:color="auto"/>
              <w:right w:val="single" w:sz="4" w:space="0" w:color="auto"/>
            </w:tcBorders>
            <w:shd w:val="clear" w:color="000000" w:fill="DAE9F8"/>
            <w:noWrap/>
            <w:vAlign w:val="bottom"/>
            <w:hideMark/>
          </w:tcPr>
          <w:p w14:paraId="067DE22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Sukkot</w:t>
            </w:r>
          </w:p>
        </w:tc>
        <w:tc>
          <w:tcPr>
            <w:tcW w:w="9480" w:type="dxa"/>
            <w:tcBorders>
              <w:top w:val="nil"/>
              <w:left w:val="nil"/>
              <w:bottom w:val="single" w:sz="4" w:space="0" w:color="auto"/>
              <w:right w:val="single" w:sz="4" w:space="0" w:color="auto"/>
            </w:tcBorders>
            <w:noWrap/>
            <w:vAlign w:val="bottom"/>
            <w:hideMark/>
          </w:tcPr>
          <w:p w14:paraId="265A08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harvest celebration in Autumn</w:t>
            </w:r>
          </w:p>
        </w:tc>
        <w:tc>
          <w:tcPr>
            <w:tcW w:w="628" w:type="dxa"/>
            <w:tcBorders>
              <w:top w:val="nil"/>
              <w:left w:val="nil"/>
              <w:bottom w:val="single" w:sz="4" w:space="0" w:color="auto"/>
              <w:right w:val="single" w:sz="4" w:space="0" w:color="auto"/>
            </w:tcBorders>
          </w:tcPr>
          <w:p w14:paraId="7449BB61" w14:textId="10A4B0B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E6E7742" w14:textId="4BA6736C" w:rsidTr="007625D3">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BAF6C1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63D2EB7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Surah Luqman </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DA06C7B" w14:textId="0E5E0F90"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section of the Qur’an hat contains the wise advice of Luqman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4BA6C163" w14:textId="280BA801"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CB4CBA0" w14:textId="5755D3EC" w:rsidTr="007625D3">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6EE2113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1BC518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608FEE46" w14:textId="42873469" w:rsidR="004C0DFA" w:rsidRPr="0064315D" w:rsidRDefault="0013452B"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 object or sign that is used to represent something else</w:t>
            </w:r>
          </w:p>
        </w:tc>
        <w:tc>
          <w:tcPr>
            <w:tcW w:w="628" w:type="dxa"/>
            <w:tcBorders>
              <w:top w:val="nil"/>
              <w:left w:val="nil"/>
              <w:bottom w:val="single" w:sz="4" w:space="0" w:color="auto"/>
              <w:right w:val="single" w:sz="4" w:space="0" w:color="auto"/>
            </w:tcBorders>
          </w:tcPr>
          <w:p w14:paraId="12AFE03A" w14:textId="065C0CC5"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6FD424E9" w14:textId="0039BC3C"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EF46496"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C1.4</w:t>
            </w:r>
          </w:p>
        </w:tc>
        <w:tc>
          <w:tcPr>
            <w:tcW w:w="2880" w:type="dxa"/>
            <w:tcBorders>
              <w:top w:val="nil"/>
              <w:left w:val="nil"/>
              <w:bottom w:val="single" w:sz="4" w:space="0" w:color="auto"/>
              <w:right w:val="single" w:sz="4" w:space="0" w:color="auto"/>
            </w:tcBorders>
            <w:shd w:val="clear" w:color="000000" w:fill="DAE9F8"/>
            <w:noWrap/>
            <w:vAlign w:val="bottom"/>
            <w:hideMark/>
          </w:tcPr>
          <w:p w14:paraId="50C38F74"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963417C" w14:textId="7A00A6A3"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41F6EEE3" w14:textId="0CAE9039"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0A860F5D" w14:textId="393750EF"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898EA04"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5D568088"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5A8DBC85" w14:textId="2527874B"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1A28BA37" w14:textId="1FDF815F"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13452B" w:rsidRPr="00A958F2" w14:paraId="5AB103BD" w14:textId="277C9E35" w:rsidTr="006835C7">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4081C7B" w14:textId="77777777" w:rsidR="0013452B" w:rsidRPr="00A958F2" w:rsidRDefault="0013452B" w:rsidP="0013452B">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56396F47" w14:textId="77777777" w:rsidR="0013452B" w:rsidRPr="00A958F2" w:rsidRDefault="0013452B" w:rsidP="0013452B">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hideMark/>
          </w:tcPr>
          <w:p w14:paraId="746ED367" w14:textId="158A8A3C" w:rsidR="0013452B" w:rsidRPr="0064315D" w:rsidRDefault="0013452B" w:rsidP="0013452B">
            <w:pPr>
              <w:spacing w:after="0" w:line="240" w:lineRule="auto"/>
              <w:rPr>
                <w:rFonts w:eastAsia="Times New Roman" w:cs="Times New Roman"/>
                <w:color w:val="000000"/>
                <w:kern w:val="0"/>
                <w:lang w:eastAsia="en-GB"/>
                <w14:ligatures w14:val="none"/>
              </w:rPr>
            </w:pPr>
            <w:r w:rsidRPr="0064315D">
              <w:t>an object or picture that represents something else</w:t>
            </w:r>
          </w:p>
        </w:tc>
        <w:tc>
          <w:tcPr>
            <w:tcW w:w="628" w:type="dxa"/>
            <w:tcBorders>
              <w:top w:val="nil"/>
              <w:left w:val="nil"/>
              <w:bottom w:val="single" w:sz="4" w:space="0" w:color="auto"/>
              <w:right w:val="single" w:sz="4" w:space="0" w:color="auto"/>
            </w:tcBorders>
          </w:tcPr>
          <w:p w14:paraId="72CE2301" w14:textId="5C72E8DC" w:rsidR="0013452B" w:rsidRPr="007625D3" w:rsidRDefault="0013452B" w:rsidP="0013452B">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35A0EB8" w14:textId="6921CFB4"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3E944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36E6562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3D835B80" w14:textId="73238EA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drawing, shape or object that represents an idea </w:t>
            </w:r>
          </w:p>
        </w:tc>
        <w:tc>
          <w:tcPr>
            <w:tcW w:w="628" w:type="dxa"/>
            <w:tcBorders>
              <w:top w:val="nil"/>
              <w:left w:val="nil"/>
              <w:bottom w:val="single" w:sz="4" w:space="0" w:color="auto"/>
              <w:right w:val="single" w:sz="4" w:space="0" w:color="auto"/>
            </w:tcBorders>
          </w:tcPr>
          <w:p w14:paraId="512A0D6C" w14:textId="7D4637D0"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AB0855" w14:textId="5551CAB0" w:rsidTr="007625D3">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F3A5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7E1389D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w:t>
            </w:r>
          </w:p>
        </w:tc>
        <w:tc>
          <w:tcPr>
            <w:tcW w:w="9480" w:type="dxa"/>
            <w:tcBorders>
              <w:top w:val="nil"/>
              <w:left w:val="nil"/>
              <w:bottom w:val="single" w:sz="4" w:space="0" w:color="auto"/>
              <w:right w:val="single" w:sz="4" w:space="0" w:color="auto"/>
            </w:tcBorders>
            <w:noWrap/>
            <w:vAlign w:val="bottom"/>
            <w:hideMark/>
          </w:tcPr>
          <w:p w14:paraId="4E9B80DA" w14:textId="63E1495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object or picture that represents something else</w:t>
            </w:r>
          </w:p>
        </w:tc>
        <w:tc>
          <w:tcPr>
            <w:tcW w:w="628" w:type="dxa"/>
            <w:tcBorders>
              <w:top w:val="nil"/>
              <w:left w:val="nil"/>
              <w:bottom w:val="single" w:sz="4" w:space="0" w:color="auto"/>
              <w:right w:val="single" w:sz="4" w:space="0" w:color="auto"/>
            </w:tcBorders>
          </w:tcPr>
          <w:p w14:paraId="3DD9B5B4" w14:textId="3BC44AD4"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3F0E48" w14:textId="641C8637"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426B764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2FA4592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symbolic</w:t>
            </w:r>
          </w:p>
        </w:tc>
        <w:tc>
          <w:tcPr>
            <w:tcW w:w="9480" w:type="dxa"/>
            <w:tcBorders>
              <w:top w:val="nil"/>
              <w:left w:val="nil"/>
              <w:bottom w:val="single" w:sz="4" w:space="0" w:color="auto"/>
              <w:right w:val="single" w:sz="4" w:space="0" w:color="auto"/>
            </w:tcBorders>
            <w:noWrap/>
            <w:vAlign w:val="bottom"/>
            <w:hideMark/>
          </w:tcPr>
          <w:p w14:paraId="4EFC25B2" w14:textId="6B62756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or important meaning given to an object or action</w:t>
            </w:r>
          </w:p>
        </w:tc>
        <w:tc>
          <w:tcPr>
            <w:tcW w:w="628" w:type="dxa"/>
            <w:tcBorders>
              <w:top w:val="nil"/>
              <w:left w:val="nil"/>
              <w:bottom w:val="single" w:sz="4" w:space="0" w:color="auto"/>
              <w:right w:val="single" w:sz="4" w:space="0" w:color="auto"/>
            </w:tcBorders>
          </w:tcPr>
          <w:p w14:paraId="3555E54A" w14:textId="46B3417B"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AF10631" w14:textId="3B4A24A5" w:rsidTr="007625D3">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013BA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FDBDCE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symbolises</w:t>
            </w:r>
          </w:p>
        </w:tc>
        <w:tc>
          <w:tcPr>
            <w:tcW w:w="9480" w:type="dxa"/>
            <w:tcBorders>
              <w:top w:val="nil"/>
              <w:left w:val="nil"/>
              <w:bottom w:val="single" w:sz="4" w:space="0" w:color="auto"/>
              <w:right w:val="single" w:sz="4" w:space="0" w:color="auto"/>
            </w:tcBorders>
            <w:noWrap/>
            <w:vAlign w:val="bottom"/>
            <w:hideMark/>
          </w:tcPr>
          <w:p w14:paraId="20B716C3"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means or stands for</w:t>
            </w:r>
          </w:p>
        </w:tc>
        <w:tc>
          <w:tcPr>
            <w:tcW w:w="628" w:type="dxa"/>
            <w:tcBorders>
              <w:top w:val="nil"/>
              <w:left w:val="nil"/>
              <w:bottom w:val="single" w:sz="4" w:space="0" w:color="auto"/>
              <w:right w:val="single" w:sz="4" w:space="0" w:color="auto"/>
            </w:tcBorders>
          </w:tcPr>
          <w:p w14:paraId="266CA2D6" w14:textId="69131E59" w:rsidR="004C0DFA" w:rsidRPr="007625D3"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49A606F7" w14:textId="30AFBDDD" w:rsidTr="007625D3">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7B8746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FBB32C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synagogue</w:t>
            </w:r>
          </w:p>
        </w:tc>
        <w:tc>
          <w:tcPr>
            <w:tcW w:w="9480" w:type="dxa"/>
            <w:tcBorders>
              <w:top w:val="nil"/>
              <w:left w:val="nil"/>
              <w:bottom w:val="single" w:sz="4" w:space="0" w:color="auto"/>
              <w:right w:val="single" w:sz="4" w:space="0" w:color="auto"/>
            </w:tcBorders>
            <w:noWrap/>
            <w:vAlign w:val="bottom"/>
            <w:hideMark/>
          </w:tcPr>
          <w:p w14:paraId="1B98A2B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place of worship for people who follow the Jewish faith</w:t>
            </w:r>
          </w:p>
        </w:tc>
        <w:tc>
          <w:tcPr>
            <w:tcW w:w="628" w:type="dxa"/>
            <w:tcBorders>
              <w:top w:val="nil"/>
              <w:left w:val="nil"/>
              <w:bottom w:val="single" w:sz="4" w:space="0" w:color="auto"/>
              <w:right w:val="single" w:sz="4" w:space="0" w:color="auto"/>
            </w:tcBorders>
          </w:tcPr>
          <w:p w14:paraId="6113A41F" w14:textId="4EB2EA3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6885051" w14:textId="498C15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2CF53894" w14:textId="18A06673"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T</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1E133AA1" w14:textId="77777777" w:rsidR="004C0DFA" w:rsidRPr="007625D3"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9CFB488" w14:textId="62BCE9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166011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414443D1" w14:textId="5B3B0526"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taking </w:t>
            </w:r>
            <w:r w:rsidR="001D2131" w:rsidRPr="00A958F2">
              <w:rPr>
                <w:rFonts w:ascii="Aptos Narrow" w:eastAsia="Times New Roman" w:hAnsi="Aptos Narrow" w:cs="Times New Roman"/>
                <w:b/>
                <w:bCs/>
                <w:color w:val="000000"/>
                <w:kern w:val="0"/>
                <w:lang w:eastAsia="en-GB"/>
                <w14:ligatures w14:val="none"/>
              </w:rPr>
              <w:t>Amrit</w:t>
            </w:r>
          </w:p>
        </w:tc>
        <w:tc>
          <w:tcPr>
            <w:tcW w:w="9480" w:type="dxa"/>
            <w:tcBorders>
              <w:top w:val="nil"/>
              <w:left w:val="nil"/>
              <w:bottom w:val="single" w:sz="4" w:space="0" w:color="auto"/>
              <w:right w:val="single" w:sz="4" w:space="0" w:color="auto"/>
            </w:tcBorders>
            <w:noWrap/>
            <w:vAlign w:val="bottom"/>
            <w:hideMark/>
          </w:tcPr>
          <w:p w14:paraId="72EA83D0" w14:textId="2174CD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where Sikhs are initiated into the Khalsa, taking new names and committing to wear the 5Ks</w:t>
            </w:r>
          </w:p>
        </w:tc>
        <w:tc>
          <w:tcPr>
            <w:tcW w:w="628" w:type="dxa"/>
            <w:tcBorders>
              <w:top w:val="nil"/>
              <w:left w:val="nil"/>
              <w:bottom w:val="single" w:sz="4" w:space="0" w:color="auto"/>
              <w:right w:val="single" w:sz="4" w:space="0" w:color="auto"/>
            </w:tcBorders>
          </w:tcPr>
          <w:p w14:paraId="04506096" w14:textId="6AEF1F2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0CBBA4CF" w14:textId="1A9613E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04D838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58BB7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talent</w:t>
            </w:r>
          </w:p>
        </w:tc>
        <w:tc>
          <w:tcPr>
            <w:tcW w:w="9480" w:type="dxa"/>
            <w:tcBorders>
              <w:top w:val="nil"/>
              <w:left w:val="nil"/>
              <w:bottom w:val="single" w:sz="4" w:space="0" w:color="auto"/>
              <w:right w:val="single" w:sz="4" w:space="0" w:color="auto"/>
            </w:tcBorders>
            <w:noWrap/>
            <w:vAlign w:val="bottom"/>
            <w:hideMark/>
          </w:tcPr>
          <w:p w14:paraId="2A940CC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special ability or skill</w:t>
            </w:r>
          </w:p>
        </w:tc>
        <w:tc>
          <w:tcPr>
            <w:tcW w:w="628" w:type="dxa"/>
            <w:tcBorders>
              <w:top w:val="nil"/>
              <w:left w:val="nil"/>
              <w:bottom w:val="single" w:sz="4" w:space="0" w:color="auto"/>
              <w:right w:val="single" w:sz="4" w:space="0" w:color="auto"/>
            </w:tcBorders>
          </w:tcPr>
          <w:p w14:paraId="0A85CA8D" w14:textId="36831B3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E4AC107" w14:textId="49B849F4"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5AE639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5E2FF2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tanha</w:t>
            </w:r>
          </w:p>
        </w:tc>
        <w:tc>
          <w:tcPr>
            <w:tcW w:w="9480" w:type="dxa"/>
            <w:tcBorders>
              <w:top w:val="nil"/>
              <w:left w:val="nil"/>
              <w:bottom w:val="single" w:sz="4" w:space="0" w:color="auto"/>
              <w:right w:val="single" w:sz="4" w:space="0" w:color="auto"/>
            </w:tcBorders>
            <w:vAlign w:val="center"/>
            <w:hideMark/>
          </w:tcPr>
          <w:p w14:paraId="70880C3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craving</w:t>
            </w:r>
          </w:p>
        </w:tc>
        <w:tc>
          <w:tcPr>
            <w:tcW w:w="628" w:type="dxa"/>
            <w:tcBorders>
              <w:top w:val="nil"/>
              <w:left w:val="nil"/>
              <w:bottom w:val="single" w:sz="4" w:space="0" w:color="auto"/>
              <w:right w:val="single" w:sz="4" w:space="0" w:color="auto"/>
            </w:tcBorders>
          </w:tcPr>
          <w:p w14:paraId="3DFA0176" w14:textId="2A9FEDF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35BB2D79" w14:textId="3B16F451"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4DBF20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4DFB64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tawaf</w:t>
            </w:r>
          </w:p>
        </w:tc>
        <w:tc>
          <w:tcPr>
            <w:tcW w:w="9480" w:type="dxa"/>
            <w:tcBorders>
              <w:top w:val="nil"/>
              <w:left w:val="nil"/>
              <w:bottom w:val="single" w:sz="4" w:space="0" w:color="auto"/>
              <w:right w:val="single" w:sz="4" w:space="0" w:color="auto"/>
            </w:tcBorders>
            <w:noWrap/>
            <w:vAlign w:val="bottom"/>
            <w:hideMark/>
          </w:tcPr>
          <w:p w14:paraId="15609830" w14:textId="12D1C95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circling the </w:t>
            </w:r>
            <w:r w:rsidR="001D2131" w:rsidRPr="0064315D">
              <w:rPr>
                <w:rFonts w:eastAsia="Times New Roman" w:cs="Times New Roman"/>
                <w:color w:val="000000"/>
                <w:kern w:val="0"/>
                <w:lang w:eastAsia="en-GB"/>
                <w14:ligatures w14:val="none"/>
              </w:rPr>
              <w:t>Ka’ba</w:t>
            </w:r>
            <w:r w:rsidRPr="0064315D">
              <w:rPr>
                <w:rFonts w:eastAsia="Times New Roman" w:cs="Times New Roman"/>
                <w:color w:val="000000"/>
                <w:kern w:val="0"/>
                <w:lang w:eastAsia="en-GB"/>
                <w14:ligatures w14:val="none"/>
              </w:rPr>
              <w:t xml:space="preserve"> seven times in an anti-clockwise direction</w:t>
            </w:r>
          </w:p>
        </w:tc>
        <w:tc>
          <w:tcPr>
            <w:tcW w:w="628" w:type="dxa"/>
            <w:tcBorders>
              <w:top w:val="nil"/>
              <w:left w:val="nil"/>
              <w:bottom w:val="single" w:sz="4" w:space="0" w:color="auto"/>
              <w:right w:val="single" w:sz="4" w:space="0" w:color="auto"/>
            </w:tcBorders>
          </w:tcPr>
          <w:p w14:paraId="7AA7A934" w14:textId="587BE37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01D2FC4A" w14:textId="0D1331A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8CC521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01766C7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tax collector</w:t>
            </w:r>
          </w:p>
        </w:tc>
        <w:tc>
          <w:tcPr>
            <w:tcW w:w="9480" w:type="dxa"/>
            <w:tcBorders>
              <w:top w:val="nil"/>
              <w:left w:val="nil"/>
              <w:bottom w:val="single" w:sz="4" w:space="0" w:color="auto"/>
              <w:right w:val="single" w:sz="4" w:space="0" w:color="auto"/>
            </w:tcBorders>
            <w:noWrap/>
            <w:vAlign w:val="bottom"/>
            <w:hideMark/>
          </w:tcPr>
          <w:p w14:paraId="372AD8FC" w14:textId="75E3E9E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person who collects money on behalf of the government</w:t>
            </w:r>
          </w:p>
        </w:tc>
        <w:tc>
          <w:tcPr>
            <w:tcW w:w="628" w:type="dxa"/>
            <w:tcBorders>
              <w:top w:val="nil"/>
              <w:left w:val="nil"/>
              <w:bottom w:val="single" w:sz="4" w:space="0" w:color="auto"/>
              <w:right w:val="single" w:sz="4" w:space="0" w:color="auto"/>
            </w:tcBorders>
          </w:tcPr>
          <w:p w14:paraId="346537AD" w14:textId="23D28B1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0B82C3C" w14:textId="2A15B76C"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6255F6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32CAA97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Tefillin</w:t>
            </w:r>
          </w:p>
        </w:tc>
        <w:tc>
          <w:tcPr>
            <w:tcW w:w="9480" w:type="dxa"/>
            <w:tcBorders>
              <w:top w:val="nil"/>
              <w:left w:val="nil"/>
              <w:bottom w:val="single" w:sz="4" w:space="0" w:color="auto"/>
              <w:right w:val="single" w:sz="4" w:space="0" w:color="auto"/>
            </w:tcBorders>
            <w:noWrap/>
            <w:vAlign w:val="bottom"/>
            <w:hideMark/>
          </w:tcPr>
          <w:p w14:paraId="23D36AE2" w14:textId="108486C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set of black leather boxes containing the Shema prayer</w:t>
            </w:r>
          </w:p>
        </w:tc>
        <w:tc>
          <w:tcPr>
            <w:tcW w:w="628" w:type="dxa"/>
            <w:tcBorders>
              <w:top w:val="nil"/>
              <w:left w:val="nil"/>
              <w:bottom w:val="single" w:sz="4" w:space="0" w:color="auto"/>
              <w:right w:val="single" w:sz="4" w:space="0" w:color="auto"/>
            </w:tcBorders>
          </w:tcPr>
          <w:p w14:paraId="1E2A8054" w14:textId="75FC4C5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96ADB12" w14:textId="5F89E50A"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4859BE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vAlign w:val="center"/>
            <w:hideMark/>
          </w:tcPr>
          <w:p w14:paraId="04BA46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79205BB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48249842" w14:textId="6F491D4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7228E3A" w14:textId="3EF1FDD5"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3633F7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FL2.12</w:t>
            </w:r>
          </w:p>
        </w:tc>
        <w:tc>
          <w:tcPr>
            <w:tcW w:w="2880" w:type="dxa"/>
            <w:tcBorders>
              <w:top w:val="nil"/>
              <w:left w:val="nil"/>
              <w:bottom w:val="single" w:sz="4" w:space="0" w:color="auto"/>
              <w:right w:val="single" w:sz="4" w:space="0" w:color="auto"/>
            </w:tcBorders>
            <w:shd w:val="clear" w:color="000000" w:fill="DAE9F8"/>
            <w:noWrap/>
            <w:vAlign w:val="bottom"/>
            <w:hideMark/>
          </w:tcPr>
          <w:p w14:paraId="5187AB9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5CCE0855" w14:textId="4E9963F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ten rules found in the Bible and the Torah, believed by Jews and Christians to be God's law</w:t>
            </w:r>
          </w:p>
        </w:tc>
        <w:tc>
          <w:tcPr>
            <w:tcW w:w="628" w:type="dxa"/>
            <w:tcBorders>
              <w:top w:val="nil"/>
              <w:left w:val="nil"/>
              <w:bottom w:val="single" w:sz="4" w:space="0" w:color="auto"/>
              <w:right w:val="single" w:sz="4" w:space="0" w:color="auto"/>
            </w:tcBorders>
          </w:tcPr>
          <w:p w14:paraId="64A3B6C2" w14:textId="62F53C5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387F04D" w14:textId="77A71D4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3B72FB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15AF8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Ten Commandments</w:t>
            </w:r>
          </w:p>
        </w:tc>
        <w:tc>
          <w:tcPr>
            <w:tcW w:w="9480" w:type="dxa"/>
            <w:tcBorders>
              <w:top w:val="nil"/>
              <w:left w:val="nil"/>
              <w:bottom w:val="single" w:sz="4" w:space="0" w:color="auto"/>
              <w:right w:val="single" w:sz="4" w:space="0" w:color="auto"/>
            </w:tcBorders>
            <w:noWrap/>
            <w:vAlign w:val="bottom"/>
            <w:hideMark/>
          </w:tcPr>
          <w:p w14:paraId="09364F2C" w14:textId="19E6C4D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rules that God gave Moses and God wanted everyone to live by them</w:t>
            </w:r>
          </w:p>
        </w:tc>
        <w:tc>
          <w:tcPr>
            <w:tcW w:w="628" w:type="dxa"/>
            <w:tcBorders>
              <w:top w:val="nil"/>
              <w:left w:val="nil"/>
              <w:bottom w:val="single" w:sz="4" w:space="0" w:color="auto"/>
              <w:right w:val="single" w:sz="4" w:space="0" w:color="auto"/>
            </w:tcBorders>
          </w:tcPr>
          <w:p w14:paraId="611AD660" w14:textId="06C056B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EBD864B" w14:textId="5D9F19E2"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11A7E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4086483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thankful</w:t>
            </w:r>
          </w:p>
        </w:tc>
        <w:tc>
          <w:tcPr>
            <w:tcW w:w="9480" w:type="dxa"/>
            <w:tcBorders>
              <w:top w:val="nil"/>
              <w:left w:val="nil"/>
              <w:bottom w:val="single" w:sz="4" w:space="0" w:color="auto"/>
              <w:right w:val="single" w:sz="4" w:space="0" w:color="auto"/>
            </w:tcBorders>
            <w:noWrap/>
            <w:vAlign w:val="bottom"/>
            <w:hideMark/>
          </w:tcPr>
          <w:p w14:paraId="7A8C2D94" w14:textId="1D542F24"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 happy for the food, family and life you have</w:t>
            </w:r>
          </w:p>
        </w:tc>
        <w:tc>
          <w:tcPr>
            <w:tcW w:w="628" w:type="dxa"/>
            <w:tcBorders>
              <w:top w:val="nil"/>
              <w:left w:val="nil"/>
              <w:bottom w:val="single" w:sz="4" w:space="0" w:color="auto"/>
              <w:right w:val="single" w:sz="4" w:space="0" w:color="auto"/>
            </w:tcBorders>
          </w:tcPr>
          <w:p w14:paraId="3BB0DA5A" w14:textId="22641E5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E979F04" w14:textId="0AB59414"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77D5CB1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5FDCA464" w14:textId="7942540C"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w:t>
            </w:r>
            <w:r w:rsidR="001D2131">
              <w:rPr>
                <w:rFonts w:ascii="Aptos Narrow" w:eastAsia="Times New Roman" w:hAnsi="Aptos Narrow" w:cs="Times New Roman"/>
                <w:b/>
                <w:bCs/>
                <w:color w:val="000000"/>
                <w:kern w:val="0"/>
                <w:lang w:eastAsia="en-GB"/>
                <w14:ligatures w14:val="none"/>
              </w:rPr>
              <w:t>Four</w:t>
            </w:r>
            <w:r w:rsidRPr="00A958F2">
              <w:rPr>
                <w:rFonts w:ascii="Aptos Narrow" w:eastAsia="Times New Roman" w:hAnsi="Aptos Narrow" w:cs="Times New Roman"/>
                <w:b/>
                <w:bCs/>
                <w:color w:val="000000"/>
                <w:kern w:val="0"/>
                <w:lang w:eastAsia="en-GB"/>
                <w14:ligatures w14:val="none"/>
              </w:rPr>
              <w:t xml:space="preserve"> </w:t>
            </w:r>
            <w:r w:rsidR="001D2131">
              <w:rPr>
                <w:rFonts w:ascii="Aptos Narrow" w:eastAsia="Times New Roman" w:hAnsi="Aptos Narrow" w:cs="Times New Roman"/>
                <w:b/>
                <w:bCs/>
                <w:color w:val="000000"/>
                <w:kern w:val="0"/>
                <w:lang w:eastAsia="en-GB"/>
                <w14:ligatures w14:val="none"/>
              </w:rPr>
              <w:t>G</w:t>
            </w:r>
            <w:r w:rsidRPr="00A958F2">
              <w:rPr>
                <w:rFonts w:ascii="Aptos Narrow" w:eastAsia="Times New Roman" w:hAnsi="Aptos Narrow" w:cs="Times New Roman"/>
                <w:b/>
                <w:bCs/>
                <w:color w:val="000000"/>
                <w:kern w:val="0"/>
                <w:lang w:eastAsia="en-GB"/>
                <w14:ligatures w14:val="none"/>
              </w:rPr>
              <w:t>oals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E9B8059" w14:textId="7B6E70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distinct things that all Hindus should try to achieve in their life</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2FE6D86" w14:textId="4C92A62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FAC2F31" w14:textId="25BC989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9BC174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C3.8 </w:t>
            </w:r>
          </w:p>
        </w:tc>
        <w:tc>
          <w:tcPr>
            <w:tcW w:w="2880" w:type="dxa"/>
            <w:tcBorders>
              <w:top w:val="nil"/>
              <w:left w:val="nil"/>
              <w:bottom w:val="single" w:sz="4" w:space="0" w:color="auto"/>
              <w:right w:val="single" w:sz="4" w:space="0" w:color="auto"/>
            </w:tcBorders>
            <w:shd w:val="clear" w:color="000000" w:fill="DAE9F8"/>
            <w:vAlign w:val="center"/>
            <w:hideMark/>
          </w:tcPr>
          <w:p w14:paraId="7FD5A27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 xml:space="preserve">The Buddha </w:t>
            </w:r>
          </w:p>
        </w:tc>
        <w:tc>
          <w:tcPr>
            <w:tcW w:w="9480" w:type="dxa"/>
            <w:tcBorders>
              <w:top w:val="nil"/>
              <w:left w:val="nil"/>
              <w:bottom w:val="single" w:sz="4" w:space="0" w:color="auto"/>
              <w:right w:val="single" w:sz="4" w:space="0" w:color="auto"/>
            </w:tcBorders>
            <w:noWrap/>
            <w:vAlign w:val="bottom"/>
            <w:hideMark/>
          </w:tcPr>
          <w:p w14:paraId="41C64E07" w14:textId="56DD6C68"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founder of Buddhism, who attained enlightenment and taught how to end suffering</w:t>
            </w:r>
          </w:p>
        </w:tc>
        <w:tc>
          <w:tcPr>
            <w:tcW w:w="628" w:type="dxa"/>
            <w:tcBorders>
              <w:top w:val="nil"/>
              <w:left w:val="nil"/>
              <w:bottom w:val="single" w:sz="4" w:space="0" w:color="auto"/>
              <w:right w:val="single" w:sz="4" w:space="0" w:color="auto"/>
            </w:tcBorders>
          </w:tcPr>
          <w:p w14:paraId="4F372D94" w14:textId="30FDB7F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375CB8B" w14:textId="12DC543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9B6409" w14:textId="108700E8"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w:t>
            </w:r>
            <w:r>
              <w:rPr>
                <w:rFonts w:ascii="Aptos Narrow" w:eastAsia="Times New Roman" w:hAnsi="Aptos Narrow" w:cs="Times New Roman"/>
                <w:color w:val="9C5700"/>
                <w:kern w:val="0"/>
                <w:sz w:val="24"/>
                <w:szCs w:val="24"/>
                <w:lang w:eastAsia="en-GB"/>
                <w14:ligatures w14:val="none"/>
              </w:rPr>
              <w:t>C</w:t>
            </w:r>
            <w:r w:rsidRPr="00A958F2">
              <w:rPr>
                <w:rFonts w:ascii="Aptos Narrow" w:eastAsia="Times New Roman" w:hAnsi="Aptos Narrow" w:cs="Times New Roman"/>
                <w:color w:val="9C5700"/>
                <w:kern w:val="0"/>
                <w:sz w:val="24"/>
                <w:szCs w:val="24"/>
                <w:lang w:eastAsia="en-GB"/>
                <w14:ligatures w14:val="none"/>
              </w:rPr>
              <w:t>.3</w:t>
            </w:r>
          </w:p>
        </w:tc>
        <w:tc>
          <w:tcPr>
            <w:tcW w:w="2880" w:type="dxa"/>
            <w:tcBorders>
              <w:top w:val="nil"/>
              <w:left w:val="nil"/>
              <w:bottom w:val="single" w:sz="4" w:space="0" w:color="auto"/>
              <w:right w:val="single" w:sz="4" w:space="0" w:color="auto"/>
            </w:tcBorders>
            <w:shd w:val="clear" w:color="000000" w:fill="DAE9F8"/>
            <w:vAlign w:val="center"/>
            <w:hideMark/>
          </w:tcPr>
          <w:p w14:paraId="5359833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Creed</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C0B9592" w14:textId="6E3AFC6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statement of faith for all Christians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998A152" w14:textId="263A820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EACF1F4" w14:textId="5F71959D"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690E749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6A9C215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Divine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2B902CC" w14:textId="56B13A5A"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nother way of saying God</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385852C" w14:textId="2D9AED6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0C3E3170" w14:textId="5452BA5B"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BCAC6B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C3.3</w:t>
            </w:r>
          </w:p>
        </w:tc>
        <w:tc>
          <w:tcPr>
            <w:tcW w:w="2880" w:type="dxa"/>
            <w:tcBorders>
              <w:top w:val="nil"/>
              <w:left w:val="nil"/>
              <w:bottom w:val="single" w:sz="4" w:space="0" w:color="auto"/>
              <w:right w:val="single" w:sz="4" w:space="0" w:color="auto"/>
            </w:tcBorders>
            <w:shd w:val="clear" w:color="000000" w:fill="DAE9F8"/>
            <w:vAlign w:val="center"/>
            <w:hideMark/>
          </w:tcPr>
          <w:p w14:paraId="4D35C68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Eucharist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230EDCED" w14:textId="55050B0D"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sharing of bread and wine to commemorate the death of Jesus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4C418F1" w14:textId="2B93793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6D7B220C" w14:textId="71FD8DE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FB582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noWrap/>
            <w:vAlign w:val="bottom"/>
            <w:hideMark/>
          </w:tcPr>
          <w:p w14:paraId="6D718810" w14:textId="1A8E95CD"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Th</w:t>
            </w:r>
            <w:r w:rsidR="004C0DFA" w:rsidRPr="00A958F2">
              <w:rPr>
                <w:rFonts w:ascii="Aptos Narrow" w:eastAsia="Times New Roman" w:hAnsi="Aptos Narrow" w:cs="Times New Roman"/>
                <w:b/>
                <w:bCs/>
                <w:color w:val="000000"/>
                <w:kern w:val="0"/>
                <w:lang w:eastAsia="en-GB"/>
                <w14:ligatures w14:val="none"/>
              </w:rPr>
              <w:t>e Four Sights</w:t>
            </w:r>
          </w:p>
        </w:tc>
        <w:tc>
          <w:tcPr>
            <w:tcW w:w="9480" w:type="dxa"/>
            <w:tcBorders>
              <w:top w:val="nil"/>
              <w:left w:val="nil"/>
              <w:bottom w:val="single" w:sz="4" w:space="0" w:color="auto"/>
              <w:right w:val="single" w:sz="4" w:space="0" w:color="auto"/>
            </w:tcBorders>
            <w:noWrap/>
            <w:vAlign w:val="bottom"/>
            <w:hideMark/>
          </w:tcPr>
          <w:p w14:paraId="377DBAF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Siddhartha Gautama’s first encounters with sickness, old age, death and a holy man</w:t>
            </w:r>
          </w:p>
        </w:tc>
        <w:tc>
          <w:tcPr>
            <w:tcW w:w="628" w:type="dxa"/>
            <w:tcBorders>
              <w:top w:val="nil"/>
              <w:left w:val="nil"/>
              <w:bottom w:val="single" w:sz="4" w:space="0" w:color="auto"/>
              <w:right w:val="single" w:sz="4" w:space="0" w:color="auto"/>
            </w:tcBorders>
          </w:tcPr>
          <w:p w14:paraId="27397ACF" w14:textId="4EBA60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5C0113D7" w14:textId="632931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7D611A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5A70381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Golden Rule</w:t>
            </w:r>
          </w:p>
        </w:tc>
        <w:tc>
          <w:tcPr>
            <w:tcW w:w="9480" w:type="dxa"/>
            <w:tcBorders>
              <w:top w:val="nil"/>
              <w:left w:val="nil"/>
              <w:bottom w:val="single" w:sz="4" w:space="0" w:color="auto"/>
              <w:right w:val="single" w:sz="4" w:space="0" w:color="auto"/>
            </w:tcBorders>
            <w:vAlign w:val="center"/>
            <w:hideMark/>
          </w:tcPr>
          <w:p w14:paraId="1E23BC72" w14:textId="38D7E96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 of fairness and empathy that guides how we should act towards others</w:t>
            </w:r>
          </w:p>
        </w:tc>
        <w:tc>
          <w:tcPr>
            <w:tcW w:w="628" w:type="dxa"/>
            <w:tcBorders>
              <w:top w:val="nil"/>
              <w:left w:val="nil"/>
              <w:bottom w:val="single" w:sz="4" w:space="0" w:color="auto"/>
              <w:right w:val="single" w:sz="4" w:space="0" w:color="auto"/>
            </w:tcBorders>
          </w:tcPr>
          <w:p w14:paraId="3E569DCA" w14:textId="164C831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5251AC" w14:textId="1BF0174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063025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615C7D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The Lord’s Prayer</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4446137" w14:textId="77565D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key Christian prayer, given to Jesus by the first disciples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4BA419B" w14:textId="104EAF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3E8B9684" w14:textId="5873BB56"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14136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FU2.14</w:t>
            </w:r>
          </w:p>
        </w:tc>
        <w:tc>
          <w:tcPr>
            <w:tcW w:w="2880" w:type="dxa"/>
            <w:tcBorders>
              <w:top w:val="nil"/>
              <w:left w:val="nil"/>
              <w:bottom w:val="single" w:sz="4" w:space="0" w:color="auto"/>
              <w:right w:val="single" w:sz="4" w:space="0" w:color="auto"/>
            </w:tcBorders>
            <w:shd w:val="clear" w:color="000000" w:fill="DAE9F8"/>
            <w:vAlign w:val="center"/>
            <w:hideMark/>
          </w:tcPr>
          <w:p w14:paraId="5838D05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Jewels of Buddhism</w:t>
            </w:r>
          </w:p>
        </w:tc>
        <w:tc>
          <w:tcPr>
            <w:tcW w:w="9480" w:type="dxa"/>
            <w:tcBorders>
              <w:top w:val="nil"/>
              <w:left w:val="nil"/>
              <w:bottom w:val="single" w:sz="4" w:space="0" w:color="auto"/>
              <w:right w:val="single" w:sz="4" w:space="0" w:color="auto"/>
            </w:tcBorders>
            <w:noWrap/>
            <w:vAlign w:val="bottom"/>
            <w:hideMark/>
          </w:tcPr>
          <w:p w14:paraId="169DCB4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Belief in The Buddha, the Dharma (teachings of The Buddha) and the Sangha (the Buddhist community)</w:t>
            </w:r>
          </w:p>
        </w:tc>
        <w:tc>
          <w:tcPr>
            <w:tcW w:w="628" w:type="dxa"/>
            <w:tcBorders>
              <w:top w:val="nil"/>
              <w:left w:val="nil"/>
              <w:bottom w:val="single" w:sz="4" w:space="0" w:color="auto"/>
              <w:right w:val="single" w:sz="4" w:space="0" w:color="auto"/>
            </w:tcBorders>
          </w:tcPr>
          <w:p w14:paraId="6AE6BEE3" w14:textId="719FF0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B8DDBE4" w14:textId="3135F2D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C1A23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C3.8</w:t>
            </w:r>
          </w:p>
        </w:tc>
        <w:tc>
          <w:tcPr>
            <w:tcW w:w="2880" w:type="dxa"/>
            <w:tcBorders>
              <w:top w:val="nil"/>
              <w:left w:val="nil"/>
              <w:bottom w:val="single" w:sz="4" w:space="0" w:color="auto"/>
              <w:right w:val="single" w:sz="4" w:space="0" w:color="auto"/>
            </w:tcBorders>
            <w:shd w:val="clear" w:color="000000" w:fill="DAE9F8"/>
            <w:vAlign w:val="center"/>
            <w:hideMark/>
          </w:tcPr>
          <w:p w14:paraId="61C6BA7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Three Roots of Evil</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FEC693C" w14:textId="2CDD2BB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explain the concept of evil to Buddhists. These roots are known as greed, hatred, and ignorance </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DB1FCFD" w14:textId="7F9EFFD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4D358085" w14:textId="304382C7"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C39A36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A3E7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7A669A2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Jewish beliefs about repairing and healing the world</w:t>
            </w:r>
          </w:p>
        </w:tc>
        <w:tc>
          <w:tcPr>
            <w:tcW w:w="628" w:type="dxa"/>
            <w:tcBorders>
              <w:top w:val="nil"/>
              <w:left w:val="nil"/>
              <w:bottom w:val="single" w:sz="4" w:space="0" w:color="auto"/>
              <w:right w:val="single" w:sz="4" w:space="0" w:color="auto"/>
            </w:tcBorders>
          </w:tcPr>
          <w:p w14:paraId="28FCD25A" w14:textId="44C8CFF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12F89C4" w14:textId="061E9A2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89055F2"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43DE06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noWrap/>
            <w:vAlign w:val="bottom"/>
            <w:hideMark/>
          </w:tcPr>
          <w:p w14:paraId="04D6D82B" w14:textId="3BE1FC38"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teaches Jewish people to repair the world, look after it and make the world a better place.</w:t>
            </w:r>
          </w:p>
        </w:tc>
        <w:tc>
          <w:tcPr>
            <w:tcW w:w="628" w:type="dxa"/>
            <w:tcBorders>
              <w:top w:val="nil"/>
              <w:left w:val="nil"/>
              <w:bottom w:val="single" w:sz="4" w:space="0" w:color="auto"/>
              <w:right w:val="single" w:sz="4" w:space="0" w:color="auto"/>
            </w:tcBorders>
          </w:tcPr>
          <w:p w14:paraId="5F0D246F" w14:textId="348102B7"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59EF91E8" w14:textId="163B94BD"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7C4FB1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3AE2A2B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Tikkun Olam</w:t>
            </w:r>
          </w:p>
        </w:tc>
        <w:tc>
          <w:tcPr>
            <w:tcW w:w="9480" w:type="dxa"/>
            <w:tcBorders>
              <w:top w:val="nil"/>
              <w:left w:val="nil"/>
              <w:bottom w:val="single" w:sz="4" w:space="0" w:color="auto"/>
              <w:right w:val="single" w:sz="4" w:space="0" w:color="auto"/>
            </w:tcBorders>
            <w:vAlign w:val="center"/>
            <w:hideMark/>
          </w:tcPr>
          <w:p w14:paraId="238900C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Means "world repair" and is often used as a teaching to care God's creation</w:t>
            </w:r>
          </w:p>
        </w:tc>
        <w:tc>
          <w:tcPr>
            <w:tcW w:w="628" w:type="dxa"/>
            <w:tcBorders>
              <w:top w:val="nil"/>
              <w:left w:val="nil"/>
              <w:bottom w:val="single" w:sz="4" w:space="0" w:color="auto"/>
              <w:right w:val="single" w:sz="4" w:space="0" w:color="auto"/>
            </w:tcBorders>
          </w:tcPr>
          <w:p w14:paraId="06C5C50B" w14:textId="129D54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9B114F" w14:textId="6C24FB2E"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6BD534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383107D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together</w:t>
            </w:r>
          </w:p>
        </w:tc>
        <w:tc>
          <w:tcPr>
            <w:tcW w:w="9480" w:type="dxa"/>
            <w:tcBorders>
              <w:top w:val="nil"/>
              <w:left w:val="nil"/>
              <w:bottom w:val="single" w:sz="4" w:space="0" w:color="auto"/>
              <w:right w:val="single" w:sz="4" w:space="0" w:color="auto"/>
            </w:tcBorders>
            <w:noWrap/>
            <w:vAlign w:val="bottom"/>
            <w:hideMark/>
          </w:tcPr>
          <w:p w14:paraId="4C0681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be with another person or people</w:t>
            </w:r>
          </w:p>
        </w:tc>
        <w:tc>
          <w:tcPr>
            <w:tcW w:w="628" w:type="dxa"/>
            <w:tcBorders>
              <w:top w:val="nil"/>
              <w:left w:val="nil"/>
              <w:bottom w:val="single" w:sz="4" w:space="0" w:color="auto"/>
              <w:right w:val="single" w:sz="4" w:space="0" w:color="auto"/>
            </w:tcBorders>
          </w:tcPr>
          <w:p w14:paraId="61C4F8CA" w14:textId="1E96945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D288B7" w14:textId="5C893892"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7F3CF3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6F61C18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4495F1D" w14:textId="4F7DC46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174C150E" w14:textId="512949F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DE17A05" w14:textId="5CD06FA9"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0D3C29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FU2.15</w:t>
            </w:r>
          </w:p>
        </w:tc>
        <w:tc>
          <w:tcPr>
            <w:tcW w:w="2880" w:type="dxa"/>
            <w:tcBorders>
              <w:top w:val="nil"/>
              <w:left w:val="nil"/>
              <w:bottom w:val="single" w:sz="4" w:space="0" w:color="auto"/>
              <w:right w:val="single" w:sz="4" w:space="0" w:color="auto"/>
            </w:tcBorders>
            <w:shd w:val="clear" w:color="000000" w:fill="DAE9F8"/>
            <w:noWrap/>
            <w:vAlign w:val="bottom"/>
            <w:hideMark/>
          </w:tcPr>
          <w:p w14:paraId="06DE4E6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p>
        </w:tc>
        <w:tc>
          <w:tcPr>
            <w:tcW w:w="9480" w:type="dxa"/>
            <w:tcBorders>
              <w:top w:val="nil"/>
              <w:left w:val="nil"/>
              <w:bottom w:val="single" w:sz="4" w:space="0" w:color="auto"/>
              <w:right w:val="single" w:sz="4" w:space="0" w:color="auto"/>
            </w:tcBorders>
            <w:noWrap/>
            <w:vAlign w:val="bottom"/>
            <w:hideMark/>
          </w:tcPr>
          <w:p w14:paraId="19730DB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accept and respect other people even if they have different beliefs, ideas or ways of doing things</w:t>
            </w:r>
          </w:p>
        </w:tc>
        <w:tc>
          <w:tcPr>
            <w:tcW w:w="628" w:type="dxa"/>
            <w:tcBorders>
              <w:top w:val="nil"/>
              <w:left w:val="nil"/>
              <w:bottom w:val="single" w:sz="4" w:space="0" w:color="auto"/>
              <w:right w:val="single" w:sz="4" w:space="0" w:color="auto"/>
            </w:tcBorders>
          </w:tcPr>
          <w:p w14:paraId="43587B5D" w14:textId="380763F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56062F6" w14:textId="348177E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E13048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3AA1B2D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Tolerance</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56CF6C" w14:textId="0036B95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w:t>
            </w:r>
            <w:r w:rsidR="004C0DFA" w:rsidRPr="0064315D">
              <w:rPr>
                <w:rFonts w:eastAsia="Times New Roman" w:cs="Times New Roman"/>
                <w:color w:val="000000"/>
                <w:kern w:val="0"/>
                <w:lang w:eastAsia="en-GB"/>
                <w14:ligatures w14:val="none"/>
              </w:rPr>
              <w:t>ccepting and allowing different views, behaviours, and practices, even if you disagree with them</w:t>
            </w:r>
            <w:r w:rsidR="004C0DFA"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65E0A517" w14:textId="106CE4D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0059FB7" w14:textId="762A3F97"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3DC1537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E.2</w:t>
            </w:r>
          </w:p>
        </w:tc>
        <w:tc>
          <w:tcPr>
            <w:tcW w:w="2880" w:type="dxa"/>
            <w:tcBorders>
              <w:top w:val="nil"/>
              <w:left w:val="nil"/>
              <w:bottom w:val="single" w:sz="4" w:space="0" w:color="auto"/>
              <w:right w:val="single" w:sz="4" w:space="0" w:color="auto"/>
            </w:tcBorders>
            <w:shd w:val="clear" w:color="000000" w:fill="DAE9F8"/>
            <w:noWrap/>
            <w:vAlign w:val="bottom"/>
            <w:hideMark/>
          </w:tcPr>
          <w:p w14:paraId="3CAB6C0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75CD936" w14:textId="622F70AE"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the </w:t>
            </w:r>
            <w:r w:rsidR="001D2131" w:rsidRPr="0064315D">
              <w:rPr>
                <w:rFonts w:eastAsia="Times New Roman" w:cs="Times New Roman"/>
                <w:color w:val="000000"/>
                <w:kern w:val="0"/>
                <w:lang w:eastAsia="en-GB"/>
                <w14:ligatures w14:val="none"/>
              </w:rPr>
              <w:t xml:space="preserve">sacred or holy </w:t>
            </w:r>
            <w:r w:rsidRPr="0064315D">
              <w:rPr>
                <w:rFonts w:eastAsia="Times New Roman" w:cs="Times New Roman"/>
                <w:color w:val="000000"/>
                <w:kern w:val="0"/>
                <w:lang w:eastAsia="en-GB"/>
                <w14:ligatures w14:val="none"/>
              </w:rPr>
              <w:t>book for Jew</w:t>
            </w:r>
            <w:r w:rsidR="001D2131" w:rsidRPr="0064315D">
              <w:rPr>
                <w:rFonts w:eastAsia="Times New Roman" w:cs="Times New Roman"/>
                <w:color w:val="000000"/>
                <w:kern w:val="0"/>
                <w:lang w:eastAsia="en-GB"/>
                <w14:ligatures w14:val="none"/>
              </w:rPr>
              <w:t>s</w:t>
            </w:r>
            <w:r w:rsidRPr="0064315D">
              <w:rPr>
                <w:rFonts w:eastAsia="Times New Roman" w:cs="Times New Roman"/>
                <w:color w:val="000000"/>
                <w:kern w:val="0"/>
                <w:lang w:eastAsia="en-GB"/>
                <w14:ligatures w14:val="none"/>
              </w:rPr>
              <w:t>, written on scrolls</w:t>
            </w:r>
          </w:p>
        </w:tc>
        <w:tc>
          <w:tcPr>
            <w:tcW w:w="628" w:type="dxa"/>
            <w:tcBorders>
              <w:top w:val="nil"/>
              <w:left w:val="nil"/>
              <w:bottom w:val="single" w:sz="4" w:space="0" w:color="auto"/>
              <w:right w:val="single" w:sz="4" w:space="0" w:color="auto"/>
            </w:tcBorders>
          </w:tcPr>
          <w:p w14:paraId="4DD674B2" w14:textId="363557A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76317572" w14:textId="3747BFC9"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52CD2B0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E.6</w:t>
            </w:r>
          </w:p>
        </w:tc>
        <w:tc>
          <w:tcPr>
            <w:tcW w:w="2880" w:type="dxa"/>
            <w:tcBorders>
              <w:top w:val="nil"/>
              <w:left w:val="nil"/>
              <w:bottom w:val="single" w:sz="4" w:space="0" w:color="auto"/>
              <w:right w:val="single" w:sz="4" w:space="0" w:color="auto"/>
            </w:tcBorders>
            <w:shd w:val="clear" w:color="000000" w:fill="DAE9F8"/>
            <w:noWrap/>
            <w:vAlign w:val="bottom"/>
            <w:hideMark/>
          </w:tcPr>
          <w:p w14:paraId="23F8E6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1EA68B0F" w14:textId="6F74A92E"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sacred or holy book for Jews, written on scrolls</w:t>
            </w:r>
          </w:p>
        </w:tc>
        <w:tc>
          <w:tcPr>
            <w:tcW w:w="628" w:type="dxa"/>
            <w:tcBorders>
              <w:top w:val="nil"/>
              <w:left w:val="nil"/>
              <w:bottom w:val="single" w:sz="4" w:space="0" w:color="auto"/>
              <w:right w:val="single" w:sz="4" w:space="0" w:color="auto"/>
            </w:tcBorders>
          </w:tcPr>
          <w:p w14:paraId="569543CE" w14:textId="377049E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1576A06C" w14:textId="3757221C"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62737C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C1.6</w:t>
            </w:r>
          </w:p>
        </w:tc>
        <w:tc>
          <w:tcPr>
            <w:tcW w:w="2880" w:type="dxa"/>
            <w:tcBorders>
              <w:top w:val="nil"/>
              <w:left w:val="nil"/>
              <w:bottom w:val="single" w:sz="4" w:space="0" w:color="auto"/>
              <w:right w:val="single" w:sz="4" w:space="0" w:color="auto"/>
            </w:tcBorders>
            <w:shd w:val="clear" w:color="000000" w:fill="DAE9F8"/>
            <w:noWrap/>
            <w:vAlign w:val="bottom"/>
            <w:hideMark/>
          </w:tcPr>
          <w:p w14:paraId="038369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38236A1" w14:textId="62FA8B1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sacred text </w:t>
            </w:r>
            <w:r w:rsidR="001D2131" w:rsidRPr="0064315D">
              <w:rPr>
                <w:rFonts w:eastAsia="Times New Roman" w:cs="Times New Roman"/>
                <w:color w:val="000000"/>
                <w:kern w:val="0"/>
                <w:lang w:eastAsia="en-GB"/>
                <w14:ligatures w14:val="none"/>
              </w:rPr>
              <w:t>for Jews</w:t>
            </w:r>
          </w:p>
        </w:tc>
        <w:tc>
          <w:tcPr>
            <w:tcW w:w="628" w:type="dxa"/>
            <w:tcBorders>
              <w:top w:val="nil"/>
              <w:left w:val="nil"/>
              <w:bottom w:val="single" w:sz="4" w:space="0" w:color="auto"/>
              <w:right w:val="single" w:sz="4" w:space="0" w:color="auto"/>
            </w:tcBorders>
          </w:tcPr>
          <w:p w14:paraId="24C451B5" w14:textId="69D01CF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DCB6A22" w14:textId="1A7F55D0"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2F5123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EC8D70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49EDAB24" w14:textId="5128E188"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20BC3DD" w14:textId="5EBEFAA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596EA9B3" w14:textId="3865AAB6"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3FB35CF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5F0235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72CDBA3D" w14:textId="19A51A89" w:rsidR="004C0DFA" w:rsidRPr="0064315D" w:rsidRDefault="001D2131"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sacred text for Jews</w:t>
            </w:r>
          </w:p>
        </w:tc>
        <w:tc>
          <w:tcPr>
            <w:tcW w:w="628" w:type="dxa"/>
            <w:tcBorders>
              <w:top w:val="nil"/>
              <w:left w:val="nil"/>
              <w:bottom w:val="single" w:sz="4" w:space="0" w:color="auto"/>
              <w:right w:val="single" w:sz="4" w:space="0" w:color="auto"/>
            </w:tcBorders>
          </w:tcPr>
          <w:p w14:paraId="2F52CF27" w14:textId="3DEA930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J</w:t>
            </w:r>
          </w:p>
        </w:tc>
      </w:tr>
      <w:tr w:rsidR="004C0DFA" w:rsidRPr="00A958F2" w14:paraId="07A10EAC" w14:textId="16E1C62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57115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E513D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6DA254E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6E7B04AE" w14:textId="522AE79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40AA92ED" w14:textId="006F6A7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48BC98A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CU2.6</w:t>
            </w:r>
          </w:p>
        </w:tc>
        <w:tc>
          <w:tcPr>
            <w:tcW w:w="2880" w:type="dxa"/>
            <w:tcBorders>
              <w:top w:val="nil"/>
              <w:left w:val="nil"/>
              <w:bottom w:val="single" w:sz="4" w:space="0" w:color="auto"/>
              <w:right w:val="single" w:sz="4" w:space="0" w:color="auto"/>
            </w:tcBorders>
            <w:shd w:val="clear" w:color="000000" w:fill="DAE9F8"/>
            <w:noWrap/>
            <w:vAlign w:val="bottom"/>
            <w:hideMark/>
          </w:tcPr>
          <w:p w14:paraId="063913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Torah</w:t>
            </w:r>
          </w:p>
        </w:tc>
        <w:tc>
          <w:tcPr>
            <w:tcW w:w="9480" w:type="dxa"/>
            <w:tcBorders>
              <w:top w:val="nil"/>
              <w:left w:val="nil"/>
              <w:bottom w:val="single" w:sz="4" w:space="0" w:color="auto"/>
              <w:right w:val="single" w:sz="4" w:space="0" w:color="auto"/>
            </w:tcBorders>
            <w:noWrap/>
            <w:vAlign w:val="bottom"/>
            <w:hideMark/>
          </w:tcPr>
          <w:p w14:paraId="569C2E57" w14:textId="08A6640D"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holy text of Judaism, made up of the first five books of Moses</w:t>
            </w:r>
          </w:p>
        </w:tc>
        <w:tc>
          <w:tcPr>
            <w:tcW w:w="628" w:type="dxa"/>
            <w:tcBorders>
              <w:top w:val="nil"/>
              <w:left w:val="nil"/>
              <w:bottom w:val="single" w:sz="4" w:space="0" w:color="auto"/>
              <w:right w:val="single" w:sz="4" w:space="0" w:color="auto"/>
            </w:tcBorders>
          </w:tcPr>
          <w:p w14:paraId="4D55312D" w14:textId="5303C0A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5F50168" w14:textId="584C572D"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6AD3675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B3034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136A0957" w14:textId="7A5DBC6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03B937C3" w14:textId="6FE0FA2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AA9F985" w14:textId="739CE238"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343D2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5BEDF7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noWrap/>
            <w:vAlign w:val="bottom"/>
            <w:hideMark/>
          </w:tcPr>
          <w:p w14:paraId="5336DC30" w14:textId="4A57C685"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action or way of behaving that is usual or common among a particular group of people</w:t>
            </w:r>
          </w:p>
        </w:tc>
        <w:tc>
          <w:tcPr>
            <w:tcW w:w="628" w:type="dxa"/>
            <w:tcBorders>
              <w:top w:val="nil"/>
              <w:left w:val="nil"/>
              <w:bottom w:val="single" w:sz="4" w:space="0" w:color="auto"/>
              <w:right w:val="single" w:sz="4" w:space="0" w:color="auto"/>
            </w:tcBorders>
          </w:tcPr>
          <w:p w14:paraId="649F68E4" w14:textId="06CD9C7D"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22CDFDE2" w14:textId="5287D80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5D66C9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E10875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w:t>
            </w:r>
          </w:p>
        </w:tc>
        <w:tc>
          <w:tcPr>
            <w:tcW w:w="9480" w:type="dxa"/>
            <w:tcBorders>
              <w:top w:val="nil"/>
              <w:left w:val="nil"/>
              <w:bottom w:val="single" w:sz="4" w:space="0" w:color="auto"/>
              <w:right w:val="single" w:sz="4" w:space="0" w:color="auto"/>
            </w:tcBorders>
            <w:vAlign w:val="center"/>
            <w:hideMark/>
          </w:tcPr>
          <w:p w14:paraId="0B24EE13" w14:textId="2AA79215"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long-established belief or practice passed down through generations that shapes how a religion is lived today</w:t>
            </w:r>
          </w:p>
        </w:tc>
        <w:tc>
          <w:tcPr>
            <w:tcW w:w="628" w:type="dxa"/>
            <w:tcBorders>
              <w:top w:val="nil"/>
              <w:left w:val="nil"/>
              <w:bottom w:val="single" w:sz="4" w:space="0" w:color="auto"/>
              <w:right w:val="single" w:sz="4" w:space="0" w:color="auto"/>
            </w:tcBorders>
          </w:tcPr>
          <w:p w14:paraId="40787A23" w14:textId="2FC38458"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66CCBF" w14:textId="68F25D84"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3919CA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143436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traditions</w:t>
            </w:r>
          </w:p>
        </w:tc>
        <w:tc>
          <w:tcPr>
            <w:tcW w:w="9480" w:type="dxa"/>
            <w:tcBorders>
              <w:top w:val="nil"/>
              <w:left w:val="nil"/>
              <w:bottom w:val="single" w:sz="4" w:space="0" w:color="auto"/>
              <w:right w:val="single" w:sz="4" w:space="0" w:color="auto"/>
            </w:tcBorders>
            <w:noWrap/>
            <w:vAlign w:val="bottom"/>
            <w:hideMark/>
          </w:tcPr>
          <w:p w14:paraId="321F435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actions and beliefs that are passed from older to younger people over time</w:t>
            </w:r>
          </w:p>
        </w:tc>
        <w:tc>
          <w:tcPr>
            <w:tcW w:w="628" w:type="dxa"/>
            <w:tcBorders>
              <w:top w:val="nil"/>
              <w:left w:val="nil"/>
              <w:bottom w:val="single" w:sz="4" w:space="0" w:color="auto"/>
              <w:right w:val="single" w:sz="4" w:space="0" w:color="auto"/>
            </w:tcBorders>
          </w:tcPr>
          <w:p w14:paraId="34FA71C3" w14:textId="766CA39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1C1357" w14:textId="06EB1365"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26C9B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23680A9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transform</w:t>
            </w:r>
          </w:p>
        </w:tc>
        <w:tc>
          <w:tcPr>
            <w:tcW w:w="9480" w:type="dxa"/>
            <w:tcBorders>
              <w:top w:val="nil"/>
              <w:left w:val="nil"/>
              <w:bottom w:val="single" w:sz="4" w:space="0" w:color="auto"/>
              <w:right w:val="single" w:sz="4" w:space="0" w:color="auto"/>
            </w:tcBorders>
            <w:noWrap/>
            <w:vAlign w:val="bottom"/>
            <w:hideMark/>
          </w:tcPr>
          <w:p w14:paraId="696B86B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 relation to people’s lives – transform means change</w:t>
            </w:r>
          </w:p>
        </w:tc>
        <w:tc>
          <w:tcPr>
            <w:tcW w:w="628" w:type="dxa"/>
            <w:tcBorders>
              <w:top w:val="nil"/>
              <w:left w:val="nil"/>
              <w:bottom w:val="single" w:sz="4" w:space="0" w:color="auto"/>
              <w:right w:val="single" w:sz="4" w:space="0" w:color="auto"/>
            </w:tcBorders>
          </w:tcPr>
          <w:p w14:paraId="0353BD19" w14:textId="255CE733"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ED00E67" w14:textId="3E8A0C6C"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191EC9E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E.4</w:t>
            </w:r>
          </w:p>
        </w:tc>
        <w:tc>
          <w:tcPr>
            <w:tcW w:w="2880" w:type="dxa"/>
            <w:tcBorders>
              <w:top w:val="nil"/>
              <w:left w:val="nil"/>
              <w:bottom w:val="single" w:sz="4" w:space="0" w:color="auto"/>
              <w:right w:val="single" w:sz="4" w:space="0" w:color="auto"/>
            </w:tcBorders>
            <w:shd w:val="clear" w:color="000000" w:fill="DAE9F8"/>
            <w:noWrap/>
            <w:vAlign w:val="bottom"/>
            <w:hideMark/>
          </w:tcPr>
          <w:p w14:paraId="4D3529F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treat</w:t>
            </w:r>
          </w:p>
        </w:tc>
        <w:tc>
          <w:tcPr>
            <w:tcW w:w="9480" w:type="dxa"/>
            <w:tcBorders>
              <w:top w:val="nil"/>
              <w:left w:val="nil"/>
              <w:bottom w:val="single" w:sz="4" w:space="0" w:color="auto"/>
              <w:right w:val="single" w:sz="4" w:space="0" w:color="auto"/>
            </w:tcBorders>
            <w:noWrap/>
            <w:vAlign w:val="bottom"/>
            <w:hideMark/>
          </w:tcPr>
          <w:p w14:paraId="0B98C52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how we act towards other people</w:t>
            </w:r>
          </w:p>
        </w:tc>
        <w:tc>
          <w:tcPr>
            <w:tcW w:w="628" w:type="dxa"/>
            <w:tcBorders>
              <w:top w:val="nil"/>
              <w:left w:val="nil"/>
              <w:bottom w:val="single" w:sz="4" w:space="0" w:color="auto"/>
              <w:right w:val="single" w:sz="4" w:space="0" w:color="auto"/>
            </w:tcBorders>
          </w:tcPr>
          <w:p w14:paraId="510B68BF" w14:textId="42D231B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7823C4B" w14:textId="3DBE4C3E"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EC5903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CU2.1</w:t>
            </w:r>
          </w:p>
        </w:tc>
        <w:tc>
          <w:tcPr>
            <w:tcW w:w="2880" w:type="dxa"/>
            <w:tcBorders>
              <w:top w:val="nil"/>
              <w:left w:val="nil"/>
              <w:bottom w:val="single" w:sz="4" w:space="0" w:color="auto"/>
              <w:right w:val="single" w:sz="4" w:space="0" w:color="auto"/>
            </w:tcBorders>
            <w:shd w:val="clear" w:color="000000" w:fill="DAE9F8"/>
            <w:noWrap/>
            <w:vAlign w:val="bottom"/>
            <w:hideMark/>
          </w:tcPr>
          <w:p w14:paraId="4C394433" w14:textId="71C81667" w:rsidR="004C0DFA" w:rsidRPr="00A958F2" w:rsidRDefault="001D2131"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Trimurti</w:t>
            </w:r>
          </w:p>
        </w:tc>
        <w:tc>
          <w:tcPr>
            <w:tcW w:w="9480" w:type="dxa"/>
            <w:tcBorders>
              <w:top w:val="nil"/>
              <w:left w:val="nil"/>
              <w:bottom w:val="single" w:sz="4" w:space="0" w:color="auto"/>
              <w:right w:val="single" w:sz="4" w:space="0" w:color="auto"/>
            </w:tcBorders>
            <w:noWrap/>
            <w:vAlign w:val="bottom"/>
            <w:hideMark/>
          </w:tcPr>
          <w:p w14:paraId="4BFA2C4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3 main gods in Hinduism</w:t>
            </w:r>
          </w:p>
        </w:tc>
        <w:tc>
          <w:tcPr>
            <w:tcW w:w="628" w:type="dxa"/>
            <w:tcBorders>
              <w:top w:val="nil"/>
              <w:left w:val="nil"/>
              <w:bottom w:val="single" w:sz="4" w:space="0" w:color="auto"/>
              <w:right w:val="single" w:sz="4" w:space="0" w:color="auto"/>
            </w:tcBorders>
          </w:tcPr>
          <w:p w14:paraId="487FACBB" w14:textId="105D7E72"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282729C" w14:textId="65126357"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A4FFD8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F1.14</w:t>
            </w:r>
          </w:p>
        </w:tc>
        <w:tc>
          <w:tcPr>
            <w:tcW w:w="2880" w:type="dxa"/>
            <w:tcBorders>
              <w:top w:val="nil"/>
              <w:left w:val="nil"/>
              <w:bottom w:val="single" w:sz="4" w:space="0" w:color="auto"/>
              <w:right w:val="single" w:sz="4" w:space="0" w:color="auto"/>
            </w:tcBorders>
            <w:shd w:val="clear" w:color="000000" w:fill="DAE9F8"/>
            <w:noWrap/>
            <w:vAlign w:val="bottom"/>
            <w:hideMark/>
          </w:tcPr>
          <w:p w14:paraId="29BE470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3B71A8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rely upon; depend on</w:t>
            </w:r>
          </w:p>
        </w:tc>
        <w:tc>
          <w:tcPr>
            <w:tcW w:w="628" w:type="dxa"/>
            <w:tcBorders>
              <w:top w:val="nil"/>
              <w:left w:val="nil"/>
              <w:bottom w:val="single" w:sz="4" w:space="0" w:color="auto"/>
              <w:right w:val="single" w:sz="4" w:space="0" w:color="auto"/>
            </w:tcBorders>
          </w:tcPr>
          <w:p w14:paraId="0D79DF8B" w14:textId="7406059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B2F1587" w14:textId="1781904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17386E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CL2.1</w:t>
            </w:r>
          </w:p>
        </w:tc>
        <w:tc>
          <w:tcPr>
            <w:tcW w:w="2880" w:type="dxa"/>
            <w:tcBorders>
              <w:top w:val="nil"/>
              <w:left w:val="nil"/>
              <w:bottom w:val="single" w:sz="4" w:space="0" w:color="auto"/>
              <w:right w:val="single" w:sz="4" w:space="0" w:color="auto"/>
            </w:tcBorders>
            <w:shd w:val="clear" w:color="000000" w:fill="DAE9F8"/>
            <w:noWrap/>
            <w:vAlign w:val="bottom"/>
            <w:hideMark/>
          </w:tcPr>
          <w:p w14:paraId="480B9A5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trust</w:t>
            </w:r>
          </w:p>
        </w:tc>
        <w:tc>
          <w:tcPr>
            <w:tcW w:w="9480" w:type="dxa"/>
            <w:tcBorders>
              <w:top w:val="nil"/>
              <w:left w:val="nil"/>
              <w:bottom w:val="single" w:sz="4" w:space="0" w:color="auto"/>
              <w:right w:val="single" w:sz="4" w:space="0" w:color="auto"/>
            </w:tcBorders>
            <w:noWrap/>
            <w:vAlign w:val="bottom"/>
            <w:hideMark/>
          </w:tcPr>
          <w:p w14:paraId="002D0BEC" w14:textId="2202E446"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eing sure about somebody or something</w:t>
            </w:r>
          </w:p>
        </w:tc>
        <w:tc>
          <w:tcPr>
            <w:tcW w:w="628" w:type="dxa"/>
            <w:tcBorders>
              <w:top w:val="nil"/>
              <w:left w:val="nil"/>
              <w:bottom w:val="single" w:sz="4" w:space="0" w:color="auto"/>
              <w:right w:val="single" w:sz="4" w:space="0" w:color="auto"/>
            </w:tcBorders>
          </w:tcPr>
          <w:p w14:paraId="60895AF2" w14:textId="7C85E4A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E716AFD" w14:textId="1072DD9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859D0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689191E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truth</w:t>
            </w:r>
          </w:p>
        </w:tc>
        <w:tc>
          <w:tcPr>
            <w:tcW w:w="9480" w:type="dxa"/>
            <w:tcBorders>
              <w:top w:val="nil"/>
              <w:left w:val="nil"/>
              <w:bottom w:val="single" w:sz="4" w:space="0" w:color="auto"/>
              <w:right w:val="single" w:sz="4" w:space="0" w:color="auto"/>
            </w:tcBorders>
            <w:vAlign w:val="center"/>
            <w:hideMark/>
          </w:tcPr>
          <w:p w14:paraId="3396E239" w14:textId="596B8663"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w:t>
            </w:r>
            <w:r w:rsidR="004C0DFA" w:rsidRPr="0064315D">
              <w:rPr>
                <w:rFonts w:eastAsia="Times New Roman" w:cs="Times New Roman"/>
                <w:color w:val="000000"/>
                <w:kern w:val="0"/>
                <w:lang w:eastAsia="en-GB"/>
                <w14:ligatures w14:val="none"/>
              </w:rPr>
              <w:t>omething that reflects fact or reality</w:t>
            </w:r>
          </w:p>
        </w:tc>
        <w:tc>
          <w:tcPr>
            <w:tcW w:w="628" w:type="dxa"/>
            <w:tcBorders>
              <w:top w:val="nil"/>
              <w:left w:val="nil"/>
              <w:bottom w:val="single" w:sz="4" w:space="0" w:color="auto"/>
              <w:right w:val="single" w:sz="4" w:space="0" w:color="auto"/>
            </w:tcBorders>
          </w:tcPr>
          <w:p w14:paraId="21ACB8DD" w14:textId="33AB09B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B5FB0" w14:textId="7A3CAE2E"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022544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60084F5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Tzedakah</w:t>
            </w:r>
          </w:p>
        </w:tc>
        <w:tc>
          <w:tcPr>
            <w:tcW w:w="9480" w:type="dxa"/>
            <w:tcBorders>
              <w:top w:val="nil"/>
              <w:left w:val="nil"/>
              <w:bottom w:val="single" w:sz="4" w:space="0" w:color="auto"/>
              <w:right w:val="single" w:sz="4" w:space="0" w:color="auto"/>
            </w:tcBorders>
            <w:vAlign w:val="center"/>
            <w:hideMark/>
          </w:tcPr>
          <w:p w14:paraId="39D84F6A" w14:textId="2420BBE5"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charitable and collect for charity</w:t>
            </w:r>
          </w:p>
        </w:tc>
        <w:tc>
          <w:tcPr>
            <w:tcW w:w="628" w:type="dxa"/>
            <w:tcBorders>
              <w:top w:val="nil"/>
              <w:left w:val="nil"/>
              <w:bottom w:val="single" w:sz="4" w:space="0" w:color="auto"/>
              <w:right w:val="single" w:sz="4" w:space="0" w:color="auto"/>
            </w:tcBorders>
          </w:tcPr>
          <w:p w14:paraId="04F307E3" w14:textId="42E1890E"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27313E" w14:textId="7A82359A"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442B60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E4E3B9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Tzedek</w:t>
            </w:r>
          </w:p>
        </w:tc>
        <w:tc>
          <w:tcPr>
            <w:tcW w:w="9480" w:type="dxa"/>
            <w:tcBorders>
              <w:top w:val="nil"/>
              <w:left w:val="nil"/>
              <w:bottom w:val="single" w:sz="4" w:space="0" w:color="auto"/>
              <w:right w:val="single" w:sz="4" w:space="0" w:color="auto"/>
            </w:tcBorders>
            <w:vAlign w:val="center"/>
            <w:hideMark/>
          </w:tcPr>
          <w:p w14:paraId="2A5175F6" w14:textId="04D0BF10" w:rsidR="004C0DFA" w:rsidRPr="0064315D" w:rsidRDefault="001D2131"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w:t>
            </w:r>
            <w:r w:rsidR="004C0DFA" w:rsidRPr="0064315D">
              <w:rPr>
                <w:rFonts w:eastAsia="Times New Roman" w:cs="Times New Roman"/>
                <w:color w:val="000000"/>
                <w:kern w:val="0"/>
                <w:lang w:eastAsia="en-GB"/>
                <w14:ligatures w14:val="none"/>
              </w:rPr>
              <w:t>e just and fair in the world</w:t>
            </w:r>
          </w:p>
        </w:tc>
        <w:tc>
          <w:tcPr>
            <w:tcW w:w="628" w:type="dxa"/>
            <w:tcBorders>
              <w:top w:val="nil"/>
              <w:left w:val="nil"/>
              <w:bottom w:val="single" w:sz="4" w:space="0" w:color="auto"/>
              <w:right w:val="single" w:sz="4" w:space="0" w:color="auto"/>
            </w:tcBorders>
          </w:tcPr>
          <w:p w14:paraId="704F403D" w14:textId="6153AF9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F82CDCF" w14:textId="2B60688F"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2C4AE012" w14:textId="279B167B"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U</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C980E4B"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AA847B9" w14:textId="60690CA4"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0498C6F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741557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Upanayana</w:t>
            </w:r>
          </w:p>
        </w:tc>
        <w:tc>
          <w:tcPr>
            <w:tcW w:w="9480" w:type="dxa"/>
            <w:tcBorders>
              <w:top w:val="nil"/>
              <w:left w:val="nil"/>
              <w:bottom w:val="single" w:sz="4" w:space="0" w:color="auto"/>
              <w:right w:val="single" w:sz="4" w:space="0" w:color="auto"/>
            </w:tcBorders>
            <w:noWrap/>
            <w:vAlign w:val="bottom"/>
            <w:hideMark/>
          </w:tcPr>
          <w:p w14:paraId="71D099C6" w14:textId="620837F1"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Sacred Thread ceremony for some Hindu boys that marks the start of their journey into learning about their faith and responsibilities</w:t>
            </w:r>
          </w:p>
        </w:tc>
        <w:tc>
          <w:tcPr>
            <w:tcW w:w="628" w:type="dxa"/>
            <w:tcBorders>
              <w:top w:val="nil"/>
              <w:left w:val="nil"/>
              <w:bottom w:val="single" w:sz="4" w:space="0" w:color="auto"/>
              <w:right w:val="single" w:sz="4" w:space="0" w:color="auto"/>
            </w:tcBorders>
          </w:tcPr>
          <w:p w14:paraId="3916CEAA" w14:textId="79C6BA0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15BC8235" w14:textId="3B03167E"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4D47B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769B10D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Upanishads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35E10D00"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Inspirational books within the religion of Hinduism, and a major source of teaching for Hindus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0082A53C" w14:textId="678399D4"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E978824" w14:textId="2F09B0E3"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noWrap/>
            <w:vAlign w:val="bottom"/>
          </w:tcPr>
          <w:p w14:paraId="4383B3DA" w14:textId="2CC0845A"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V</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21D3AFE3"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D44CD2D" w14:textId="510F5804" w:rsidTr="00906BF8">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7BDBF0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E.5 S</w:t>
            </w:r>
          </w:p>
        </w:tc>
        <w:tc>
          <w:tcPr>
            <w:tcW w:w="2880" w:type="dxa"/>
            <w:tcBorders>
              <w:top w:val="nil"/>
              <w:left w:val="nil"/>
              <w:bottom w:val="single" w:sz="4" w:space="0" w:color="auto"/>
              <w:right w:val="single" w:sz="4" w:space="0" w:color="auto"/>
            </w:tcBorders>
            <w:shd w:val="clear" w:color="000000" w:fill="DAE9F8"/>
            <w:noWrap/>
            <w:vAlign w:val="bottom"/>
            <w:hideMark/>
          </w:tcPr>
          <w:p w14:paraId="3FA5BEF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noWrap/>
            <w:vAlign w:val="bottom"/>
            <w:hideMark/>
          </w:tcPr>
          <w:p w14:paraId="549B84DC" w14:textId="559495DB"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Sikhi festival to remember the day the Sikhi community became like one big family</w:t>
            </w:r>
          </w:p>
        </w:tc>
        <w:tc>
          <w:tcPr>
            <w:tcW w:w="628" w:type="dxa"/>
            <w:tcBorders>
              <w:top w:val="nil"/>
              <w:left w:val="nil"/>
              <w:bottom w:val="single" w:sz="4" w:space="0" w:color="auto"/>
              <w:right w:val="single" w:sz="4" w:space="0" w:color="auto"/>
            </w:tcBorders>
          </w:tcPr>
          <w:p w14:paraId="54B06AA8" w14:textId="120E97F6"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S</w:t>
            </w:r>
          </w:p>
        </w:tc>
      </w:tr>
      <w:tr w:rsidR="004C0DFA" w:rsidRPr="00A958F2" w14:paraId="6164EB51" w14:textId="0EF87F0F"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3802EB6"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F3.17</w:t>
            </w:r>
          </w:p>
        </w:tc>
        <w:tc>
          <w:tcPr>
            <w:tcW w:w="2880" w:type="dxa"/>
            <w:tcBorders>
              <w:top w:val="nil"/>
              <w:left w:val="nil"/>
              <w:bottom w:val="single" w:sz="4" w:space="0" w:color="auto"/>
              <w:right w:val="single" w:sz="4" w:space="0" w:color="auto"/>
            </w:tcBorders>
            <w:shd w:val="clear" w:color="000000" w:fill="DAE9F8"/>
            <w:vAlign w:val="center"/>
            <w:hideMark/>
          </w:tcPr>
          <w:p w14:paraId="678CBD3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Vaisakhi</w:t>
            </w:r>
          </w:p>
        </w:tc>
        <w:tc>
          <w:tcPr>
            <w:tcW w:w="9480" w:type="dxa"/>
            <w:tcBorders>
              <w:top w:val="nil"/>
              <w:left w:val="nil"/>
              <w:bottom w:val="single" w:sz="4" w:space="0" w:color="auto"/>
              <w:right w:val="single" w:sz="4" w:space="0" w:color="auto"/>
            </w:tcBorders>
            <w:vAlign w:val="center"/>
            <w:hideMark/>
          </w:tcPr>
          <w:p w14:paraId="1D44545B" w14:textId="54628CD3"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major Sikh festival that commemorates the founding of the Khalsa and often marks spiritual renewal or recommitment </w:t>
            </w:r>
          </w:p>
        </w:tc>
        <w:tc>
          <w:tcPr>
            <w:tcW w:w="628" w:type="dxa"/>
            <w:tcBorders>
              <w:top w:val="nil"/>
              <w:left w:val="nil"/>
              <w:bottom w:val="single" w:sz="4" w:space="0" w:color="auto"/>
              <w:right w:val="single" w:sz="4" w:space="0" w:color="auto"/>
            </w:tcBorders>
          </w:tcPr>
          <w:p w14:paraId="6E2F159F" w14:textId="6C3F314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71F72A25" w14:textId="1F5D774A"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7A46E7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7A2EEEF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valuable</w:t>
            </w:r>
          </w:p>
        </w:tc>
        <w:tc>
          <w:tcPr>
            <w:tcW w:w="9480" w:type="dxa"/>
            <w:tcBorders>
              <w:top w:val="nil"/>
              <w:left w:val="nil"/>
              <w:bottom w:val="single" w:sz="4" w:space="0" w:color="auto"/>
              <w:right w:val="single" w:sz="4" w:space="0" w:color="auto"/>
            </w:tcBorders>
            <w:noWrap/>
            <w:vAlign w:val="bottom"/>
            <w:hideMark/>
          </w:tcPr>
          <w:p w14:paraId="7591B5C5"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Considered to be important and of great worth</w:t>
            </w:r>
          </w:p>
        </w:tc>
        <w:tc>
          <w:tcPr>
            <w:tcW w:w="628" w:type="dxa"/>
            <w:tcBorders>
              <w:top w:val="nil"/>
              <w:left w:val="nil"/>
              <w:bottom w:val="single" w:sz="4" w:space="0" w:color="auto"/>
              <w:right w:val="single" w:sz="4" w:space="0" w:color="auto"/>
            </w:tcBorders>
          </w:tcPr>
          <w:p w14:paraId="5FB6158B" w14:textId="47072313"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95FB3AA" w14:textId="67655028"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218B6B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C1.3</w:t>
            </w:r>
          </w:p>
        </w:tc>
        <w:tc>
          <w:tcPr>
            <w:tcW w:w="2880" w:type="dxa"/>
            <w:tcBorders>
              <w:top w:val="nil"/>
              <w:left w:val="nil"/>
              <w:bottom w:val="single" w:sz="4" w:space="0" w:color="auto"/>
              <w:right w:val="single" w:sz="4" w:space="0" w:color="auto"/>
            </w:tcBorders>
            <w:shd w:val="clear" w:color="000000" w:fill="DAE9F8"/>
            <w:noWrap/>
            <w:vAlign w:val="bottom"/>
            <w:hideMark/>
          </w:tcPr>
          <w:p w14:paraId="79266C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521421C0" w14:textId="63A45ECB" w:rsidR="004C0DFA" w:rsidRPr="0064315D" w:rsidRDefault="007F7387"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34C1067E" w14:textId="7D6AD5DB" w:rsidR="004C0DFA" w:rsidRPr="00906BF8"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1F4704A1" w14:textId="6C22E231"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77C76B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CE260C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w:t>
            </w:r>
          </w:p>
        </w:tc>
        <w:tc>
          <w:tcPr>
            <w:tcW w:w="9480" w:type="dxa"/>
            <w:tcBorders>
              <w:top w:val="nil"/>
              <w:left w:val="nil"/>
              <w:bottom w:val="single" w:sz="4" w:space="0" w:color="auto"/>
              <w:right w:val="single" w:sz="4" w:space="0" w:color="auto"/>
            </w:tcBorders>
            <w:noWrap/>
            <w:vAlign w:val="bottom"/>
            <w:hideMark/>
          </w:tcPr>
          <w:p w14:paraId="33A6C10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what something is worth</w:t>
            </w:r>
          </w:p>
        </w:tc>
        <w:tc>
          <w:tcPr>
            <w:tcW w:w="628" w:type="dxa"/>
            <w:tcBorders>
              <w:top w:val="nil"/>
              <w:left w:val="nil"/>
              <w:bottom w:val="single" w:sz="4" w:space="0" w:color="auto"/>
              <w:right w:val="single" w:sz="4" w:space="0" w:color="auto"/>
            </w:tcBorders>
          </w:tcPr>
          <w:p w14:paraId="114C6A83" w14:textId="1E55D081"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88F381F" w14:textId="3B9EEF0B" w:rsidTr="00906BF8">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2894FF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FL2.13</w:t>
            </w:r>
          </w:p>
        </w:tc>
        <w:tc>
          <w:tcPr>
            <w:tcW w:w="2880" w:type="dxa"/>
            <w:tcBorders>
              <w:top w:val="nil"/>
              <w:left w:val="nil"/>
              <w:bottom w:val="single" w:sz="4" w:space="0" w:color="auto"/>
              <w:right w:val="single" w:sz="4" w:space="0" w:color="auto"/>
            </w:tcBorders>
            <w:shd w:val="clear" w:color="000000" w:fill="DAE9F8"/>
            <w:noWrap/>
            <w:vAlign w:val="bottom"/>
            <w:hideMark/>
          </w:tcPr>
          <w:p w14:paraId="68CE329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4976AB1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5B454F76" w14:textId="7A97200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957DAB9" w14:textId="0D06533D"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968ED2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295DEC1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p>
        </w:tc>
        <w:tc>
          <w:tcPr>
            <w:tcW w:w="9480" w:type="dxa"/>
            <w:tcBorders>
              <w:top w:val="nil"/>
              <w:left w:val="nil"/>
              <w:bottom w:val="single" w:sz="4" w:space="0" w:color="auto"/>
              <w:right w:val="single" w:sz="4" w:space="0" w:color="auto"/>
            </w:tcBorders>
            <w:noWrap/>
            <w:vAlign w:val="bottom"/>
            <w:hideMark/>
          </w:tcPr>
          <w:p w14:paraId="13373E25" w14:textId="1A9DEA62" w:rsidR="004C0DFA" w:rsidRPr="0064315D" w:rsidRDefault="007F7387"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deep and meaningful beliefs and attitudes by which we live</w:t>
            </w:r>
          </w:p>
        </w:tc>
        <w:tc>
          <w:tcPr>
            <w:tcW w:w="628" w:type="dxa"/>
            <w:tcBorders>
              <w:top w:val="nil"/>
              <w:left w:val="nil"/>
              <w:bottom w:val="single" w:sz="4" w:space="0" w:color="auto"/>
              <w:right w:val="single" w:sz="4" w:space="0" w:color="auto"/>
            </w:tcBorders>
          </w:tcPr>
          <w:p w14:paraId="46B3F7D1" w14:textId="028208A0"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4EB6FEE" w14:textId="0136F0A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A6EB76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C3.4</w:t>
            </w:r>
          </w:p>
        </w:tc>
        <w:tc>
          <w:tcPr>
            <w:tcW w:w="2880" w:type="dxa"/>
            <w:tcBorders>
              <w:top w:val="nil"/>
              <w:left w:val="nil"/>
              <w:bottom w:val="single" w:sz="4" w:space="0" w:color="auto"/>
              <w:right w:val="single" w:sz="4" w:space="0" w:color="auto"/>
            </w:tcBorders>
            <w:shd w:val="clear" w:color="000000" w:fill="DAE9F8"/>
            <w:vAlign w:val="center"/>
            <w:hideMark/>
          </w:tcPr>
          <w:p w14:paraId="147F069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682BD73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Principles or beliefs that guide and motivate a person's attitudes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33BB2DCE" w14:textId="0FA525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F68547" w14:textId="2ED90A5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731E45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C3.7</w:t>
            </w:r>
          </w:p>
        </w:tc>
        <w:tc>
          <w:tcPr>
            <w:tcW w:w="2880" w:type="dxa"/>
            <w:tcBorders>
              <w:top w:val="nil"/>
              <w:left w:val="nil"/>
              <w:bottom w:val="single" w:sz="4" w:space="0" w:color="auto"/>
              <w:right w:val="single" w:sz="4" w:space="0" w:color="auto"/>
            </w:tcBorders>
            <w:shd w:val="clear" w:color="000000" w:fill="DAE9F8"/>
            <w:vAlign w:val="center"/>
            <w:hideMark/>
          </w:tcPr>
          <w:p w14:paraId="2011A0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3C4A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Important principles for life and decisions</w:t>
            </w:r>
          </w:p>
        </w:tc>
        <w:tc>
          <w:tcPr>
            <w:tcW w:w="628" w:type="dxa"/>
            <w:tcBorders>
              <w:top w:val="nil"/>
              <w:left w:val="nil"/>
              <w:bottom w:val="single" w:sz="4" w:space="0" w:color="auto"/>
              <w:right w:val="single" w:sz="4" w:space="0" w:color="auto"/>
            </w:tcBorders>
          </w:tcPr>
          <w:p w14:paraId="576E43B2" w14:textId="4D8F89A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DB3E27F" w14:textId="3C27D992"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A63C1F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F3.14</w:t>
            </w:r>
          </w:p>
        </w:tc>
        <w:tc>
          <w:tcPr>
            <w:tcW w:w="2880" w:type="dxa"/>
            <w:tcBorders>
              <w:top w:val="nil"/>
              <w:left w:val="nil"/>
              <w:bottom w:val="single" w:sz="4" w:space="0" w:color="auto"/>
              <w:right w:val="single" w:sz="4" w:space="0" w:color="auto"/>
            </w:tcBorders>
            <w:shd w:val="clear" w:color="000000" w:fill="DAE9F8"/>
            <w:vAlign w:val="center"/>
            <w:hideMark/>
          </w:tcPr>
          <w:p w14:paraId="4015246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Values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06217C8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Core beliefs or principles that guide a person’s behaviour and decisions, reflecting what they consider important in life</w:t>
            </w:r>
          </w:p>
        </w:tc>
        <w:tc>
          <w:tcPr>
            <w:tcW w:w="628" w:type="dxa"/>
            <w:tcBorders>
              <w:top w:val="nil"/>
              <w:left w:val="nil"/>
              <w:bottom w:val="single" w:sz="4" w:space="0" w:color="auto"/>
              <w:right w:val="single" w:sz="4" w:space="0" w:color="auto"/>
            </w:tcBorders>
          </w:tcPr>
          <w:p w14:paraId="5FD2865C" w14:textId="16A0E43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8AF6B1" w14:textId="2A796CD6" w:rsidTr="00906BF8">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905019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201B0DC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8ECFBF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ancient Hindu text</w:t>
            </w:r>
          </w:p>
        </w:tc>
        <w:tc>
          <w:tcPr>
            <w:tcW w:w="628" w:type="dxa"/>
            <w:tcBorders>
              <w:top w:val="nil"/>
              <w:left w:val="nil"/>
              <w:bottom w:val="single" w:sz="4" w:space="0" w:color="auto"/>
              <w:right w:val="single" w:sz="4" w:space="0" w:color="auto"/>
            </w:tcBorders>
          </w:tcPr>
          <w:p w14:paraId="0F51196C" w14:textId="05B7C456"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25B2A826" w14:textId="3549093F"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5C26B47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FU2.13</w:t>
            </w:r>
          </w:p>
        </w:tc>
        <w:tc>
          <w:tcPr>
            <w:tcW w:w="2880" w:type="dxa"/>
            <w:tcBorders>
              <w:top w:val="nil"/>
              <w:left w:val="nil"/>
              <w:bottom w:val="single" w:sz="4" w:space="0" w:color="auto"/>
              <w:right w:val="single" w:sz="4" w:space="0" w:color="auto"/>
            </w:tcBorders>
            <w:shd w:val="clear" w:color="000000" w:fill="DAE9F8"/>
            <w:noWrap/>
            <w:vAlign w:val="bottom"/>
            <w:hideMark/>
          </w:tcPr>
          <w:p w14:paraId="53E66D6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p>
        </w:tc>
        <w:tc>
          <w:tcPr>
            <w:tcW w:w="9480" w:type="dxa"/>
            <w:tcBorders>
              <w:top w:val="nil"/>
              <w:left w:val="nil"/>
              <w:bottom w:val="single" w:sz="4" w:space="0" w:color="auto"/>
              <w:right w:val="single" w:sz="4" w:space="0" w:color="auto"/>
            </w:tcBorders>
            <w:noWrap/>
            <w:vAlign w:val="bottom"/>
            <w:hideMark/>
          </w:tcPr>
          <w:p w14:paraId="4A010F3E" w14:textId="3BA37EDA"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oldest Hindu religious texts which contain hymns and teachings</w:t>
            </w:r>
          </w:p>
        </w:tc>
        <w:tc>
          <w:tcPr>
            <w:tcW w:w="628" w:type="dxa"/>
            <w:tcBorders>
              <w:top w:val="nil"/>
              <w:left w:val="nil"/>
              <w:bottom w:val="single" w:sz="4" w:space="0" w:color="auto"/>
              <w:right w:val="single" w:sz="4" w:space="0" w:color="auto"/>
            </w:tcBorders>
          </w:tcPr>
          <w:p w14:paraId="4DF47487" w14:textId="472A0F5C"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60E4BF47" w14:textId="36273330" w:rsidTr="00906BF8">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1E97F7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C3.2</w:t>
            </w:r>
          </w:p>
        </w:tc>
        <w:tc>
          <w:tcPr>
            <w:tcW w:w="2880" w:type="dxa"/>
            <w:tcBorders>
              <w:top w:val="nil"/>
              <w:left w:val="nil"/>
              <w:bottom w:val="single" w:sz="4" w:space="0" w:color="auto"/>
              <w:right w:val="single" w:sz="4" w:space="0" w:color="auto"/>
            </w:tcBorders>
            <w:shd w:val="clear" w:color="000000" w:fill="DAE9F8"/>
            <w:vAlign w:val="center"/>
            <w:hideMark/>
          </w:tcPr>
          <w:p w14:paraId="05CCB56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Vedas</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95805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Any of the four earliest Hindu scriptures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18E3919B" w14:textId="58D441D7"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H</w:t>
            </w:r>
          </w:p>
        </w:tc>
      </w:tr>
      <w:tr w:rsidR="004C0DFA" w:rsidRPr="00A958F2" w14:paraId="06B080A1" w14:textId="6D55A0A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28AED25"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66B882E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veganism</w:t>
            </w:r>
          </w:p>
        </w:tc>
        <w:tc>
          <w:tcPr>
            <w:tcW w:w="9480" w:type="dxa"/>
            <w:tcBorders>
              <w:top w:val="nil"/>
              <w:left w:val="nil"/>
              <w:bottom w:val="single" w:sz="4" w:space="0" w:color="auto"/>
              <w:right w:val="single" w:sz="4" w:space="0" w:color="auto"/>
            </w:tcBorders>
            <w:vAlign w:val="center"/>
            <w:hideMark/>
          </w:tcPr>
          <w:p w14:paraId="4F8399CF" w14:textId="5F9A7F43"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w:t>
            </w:r>
            <w:r w:rsidR="004C0DFA" w:rsidRPr="0064315D">
              <w:rPr>
                <w:rFonts w:eastAsia="Times New Roman" w:cs="Times New Roman"/>
                <w:color w:val="000000"/>
                <w:kern w:val="0"/>
                <w:lang w:eastAsia="en-GB"/>
                <w14:ligatures w14:val="none"/>
              </w:rPr>
              <w:t>ctice of not using any products that come from animals</w:t>
            </w:r>
          </w:p>
        </w:tc>
        <w:tc>
          <w:tcPr>
            <w:tcW w:w="628" w:type="dxa"/>
            <w:tcBorders>
              <w:top w:val="nil"/>
              <w:left w:val="nil"/>
              <w:bottom w:val="single" w:sz="4" w:space="0" w:color="auto"/>
              <w:right w:val="single" w:sz="4" w:space="0" w:color="auto"/>
            </w:tcBorders>
          </w:tcPr>
          <w:p w14:paraId="0900189C" w14:textId="61EEC785"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4E066DA" w14:textId="63BCBD29"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C435F94"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7FB6885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vegetarianism</w:t>
            </w:r>
          </w:p>
        </w:tc>
        <w:tc>
          <w:tcPr>
            <w:tcW w:w="9480" w:type="dxa"/>
            <w:tcBorders>
              <w:top w:val="nil"/>
              <w:left w:val="nil"/>
              <w:bottom w:val="single" w:sz="4" w:space="0" w:color="auto"/>
              <w:right w:val="single" w:sz="4" w:space="0" w:color="auto"/>
            </w:tcBorders>
            <w:vAlign w:val="center"/>
            <w:hideMark/>
          </w:tcPr>
          <w:p w14:paraId="1899F1DD" w14:textId="460DC28F"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practice of not eating meat or fish, especially for moral, religious, or health reasons</w:t>
            </w:r>
          </w:p>
        </w:tc>
        <w:tc>
          <w:tcPr>
            <w:tcW w:w="628" w:type="dxa"/>
            <w:tcBorders>
              <w:top w:val="nil"/>
              <w:left w:val="nil"/>
              <w:bottom w:val="single" w:sz="4" w:space="0" w:color="auto"/>
              <w:right w:val="single" w:sz="4" w:space="0" w:color="auto"/>
            </w:tcBorders>
          </w:tcPr>
          <w:p w14:paraId="5AB1B957" w14:textId="2069212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5CFCC0" w14:textId="6F202A93"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0FD6A28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C3.7 </w:t>
            </w:r>
          </w:p>
        </w:tc>
        <w:tc>
          <w:tcPr>
            <w:tcW w:w="2880" w:type="dxa"/>
            <w:tcBorders>
              <w:top w:val="nil"/>
              <w:left w:val="nil"/>
              <w:bottom w:val="single" w:sz="4" w:space="0" w:color="auto"/>
              <w:right w:val="single" w:sz="4" w:space="0" w:color="auto"/>
            </w:tcBorders>
            <w:shd w:val="clear" w:color="000000" w:fill="DAE9F8"/>
            <w:vAlign w:val="center"/>
            <w:hideMark/>
          </w:tcPr>
          <w:p w14:paraId="3826972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veil of ignorance</w:t>
            </w:r>
          </w:p>
        </w:tc>
        <w:tc>
          <w:tcPr>
            <w:tcW w:w="9480" w:type="dxa"/>
            <w:tcBorders>
              <w:top w:val="nil"/>
              <w:left w:val="nil"/>
              <w:bottom w:val="single" w:sz="4" w:space="0" w:color="auto"/>
              <w:right w:val="single" w:sz="4" w:space="0" w:color="auto"/>
            </w:tcBorders>
            <w:vAlign w:val="center"/>
            <w:hideMark/>
          </w:tcPr>
          <w:p w14:paraId="3B82434F" w14:textId="7435F3CB"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thought experiment designed to promote impartial decision making</w:t>
            </w:r>
          </w:p>
        </w:tc>
        <w:tc>
          <w:tcPr>
            <w:tcW w:w="628" w:type="dxa"/>
            <w:tcBorders>
              <w:top w:val="nil"/>
              <w:left w:val="nil"/>
              <w:bottom w:val="single" w:sz="4" w:space="0" w:color="auto"/>
              <w:right w:val="single" w:sz="4" w:space="0" w:color="auto"/>
            </w:tcBorders>
          </w:tcPr>
          <w:p w14:paraId="400E3FCA" w14:textId="578A63EA"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519B71A" w14:textId="7DB201EB" w:rsidTr="00906BF8">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7D591D6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FU2.11</w:t>
            </w:r>
          </w:p>
        </w:tc>
        <w:tc>
          <w:tcPr>
            <w:tcW w:w="2880" w:type="dxa"/>
            <w:tcBorders>
              <w:top w:val="nil"/>
              <w:left w:val="nil"/>
              <w:bottom w:val="single" w:sz="4" w:space="0" w:color="auto"/>
              <w:right w:val="single" w:sz="4" w:space="0" w:color="auto"/>
            </w:tcBorders>
            <w:shd w:val="clear" w:color="000000" w:fill="DAE9F8"/>
            <w:noWrap/>
            <w:vAlign w:val="bottom"/>
            <w:hideMark/>
          </w:tcPr>
          <w:p w14:paraId="5ECAC9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victory</w:t>
            </w:r>
          </w:p>
        </w:tc>
        <w:tc>
          <w:tcPr>
            <w:tcW w:w="9480" w:type="dxa"/>
            <w:tcBorders>
              <w:top w:val="nil"/>
              <w:left w:val="nil"/>
              <w:bottom w:val="single" w:sz="4" w:space="0" w:color="auto"/>
              <w:right w:val="single" w:sz="4" w:space="0" w:color="auto"/>
            </w:tcBorders>
            <w:noWrap/>
            <w:vAlign w:val="bottom"/>
            <w:hideMark/>
          </w:tcPr>
          <w:p w14:paraId="24B3142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overcoming an enemy or challenge</w:t>
            </w:r>
          </w:p>
        </w:tc>
        <w:tc>
          <w:tcPr>
            <w:tcW w:w="628" w:type="dxa"/>
            <w:tcBorders>
              <w:top w:val="nil"/>
              <w:left w:val="nil"/>
              <w:bottom w:val="single" w:sz="4" w:space="0" w:color="auto"/>
              <w:right w:val="single" w:sz="4" w:space="0" w:color="auto"/>
            </w:tcBorders>
          </w:tcPr>
          <w:p w14:paraId="310096E6" w14:textId="2075888B"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7F07F24E" w14:textId="7EA9B936"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6920F2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F3.11</w:t>
            </w:r>
          </w:p>
        </w:tc>
        <w:tc>
          <w:tcPr>
            <w:tcW w:w="2880" w:type="dxa"/>
            <w:tcBorders>
              <w:top w:val="nil"/>
              <w:left w:val="nil"/>
              <w:bottom w:val="single" w:sz="4" w:space="0" w:color="auto"/>
              <w:right w:val="single" w:sz="4" w:space="0" w:color="auto"/>
            </w:tcBorders>
            <w:shd w:val="clear" w:color="000000" w:fill="DAE9F8"/>
            <w:vAlign w:val="center"/>
            <w:hideMark/>
          </w:tcPr>
          <w:p w14:paraId="6C5B1EA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Vihara</w:t>
            </w:r>
          </w:p>
        </w:tc>
        <w:tc>
          <w:tcPr>
            <w:tcW w:w="9480" w:type="dxa"/>
            <w:tcBorders>
              <w:top w:val="nil"/>
              <w:left w:val="nil"/>
              <w:bottom w:val="single" w:sz="4" w:space="0" w:color="auto"/>
              <w:right w:val="single" w:sz="4" w:space="0" w:color="auto"/>
            </w:tcBorders>
            <w:vAlign w:val="center"/>
            <w:hideMark/>
          </w:tcPr>
          <w:p w14:paraId="7EB4F42A" w14:textId="4A4E750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Buddhist Monastery</w:t>
            </w:r>
          </w:p>
        </w:tc>
        <w:tc>
          <w:tcPr>
            <w:tcW w:w="628" w:type="dxa"/>
            <w:tcBorders>
              <w:top w:val="nil"/>
              <w:left w:val="nil"/>
              <w:bottom w:val="single" w:sz="4" w:space="0" w:color="auto"/>
              <w:right w:val="single" w:sz="4" w:space="0" w:color="auto"/>
            </w:tcBorders>
          </w:tcPr>
          <w:p w14:paraId="50334DA5" w14:textId="1A146009"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B</w:t>
            </w:r>
          </w:p>
        </w:tc>
      </w:tr>
      <w:tr w:rsidR="004C0DFA" w:rsidRPr="00A958F2" w14:paraId="2E5CDA05" w14:textId="5B3684B0"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6EE78EB2" w14:textId="2CFBE9C1"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F3.16</w:t>
            </w:r>
          </w:p>
        </w:tc>
        <w:tc>
          <w:tcPr>
            <w:tcW w:w="2880" w:type="dxa"/>
            <w:tcBorders>
              <w:top w:val="nil"/>
              <w:left w:val="nil"/>
              <w:bottom w:val="single" w:sz="4" w:space="0" w:color="auto"/>
              <w:right w:val="single" w:sz="4" w:space="0" w:color="auto"/>
            </w:tcBorders>
            <w:shd w:val="clear" w:color="000000" w:fill="DAE9F8"/>
            <w:vAlign w:val="center"/>
            <w:hideMark/>
          </w:tcPr>
          <w:p w14:paraId="445A465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virtues</w:t>
            </w:r>
          </w:p>
        </w:tc>
        <w:tc>
          <w:tcPr>
            <w:tcW w:w="9480" w:type="dxa"/>
            <w:tcBorders>
              <w:top w:val="nil"/>
              <w:left w:val="nil"/>
              <w:bottom w:val="single" w:sz="4" w:space="0" w:color="auto"/>
              <w:right w:val="single" w:sz="4" w:space="0" w:color="auto"/>
            </w:tcBorders>
            <w:vAlign w:val="center"/>
            <w:hideMark/>
          </w:tcPr>
          <w:p w14:paraId="56484A7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Behaviour showing high moral standards of a good person</w:t>
            </w:r>
          </w:p>
        </w:tc>
        <w:tc>
          <w:tcPr>
            <w:tcW w:w="628" w:type="dxa"/>
            <w:tcBorders>
              <w:top w:val="nil"/>
              <w:left w:val="nil"/>
              <w:bottom w:val="single" w:sz="4" w:space="0" w:color="auto"/>
              <w:right w:val="single" w:sz="4" w:space="0" w:color="auto"/>
            </w:tcBorders>
          </w:tcPr>
          <w:p w14:paraId="558D344B" w14:textId="57435DFD"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A6EB9F0" w14:textId="251C11B7" w:rsidTr="00906BF8">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B24CD2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DDF3B1F"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vow</w:t>
            </w:r>
          </w:p>
        </w:tc>
        <w:tc>
          <w:tcPr>
            <w:tcW w:w="9480" w:type="dxa"/>
            <w:tcBorders>
              <w:top w:val="nil"/>
              <w:left w:val="nil"/>
              <w:bottom w:val="single" w:sz="4" w:space="0" w:color="auto"/>
              <w:right w:val="single" w:sz="4" w:space="0" w:color="auto"/>
            </w:tcBorders>
            <w:vAlign w:val="center"/>
            <w:hideMark/>
          </w:tcPr>
          <w:p w14:paraId="3BFD7AF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solemn promise of lifelong intent</w:t>
            </w:r>
          </w:p>
          <w:p w14:paraId="47EBC198" w14:textId="77777777" w:rsidR="004C0DFA" w:rsidRPr="0064315D" w:rsidRDefault="004C0DFA" w:rsidP="004C0DFA">
            <w:pPr>
              <w:spacing w:after="0" w:line="240" w:lineRule="auto"/>
              <w:rPr>
                <w:rFonts w:eastAsia="Times New Roman" w:cs="Times New Roman"/>
                <w:color w:val="000000"/>
                <w:kern w:val="0"/>
                <w:lang w:eastAsia="en-GB"/>
                <w14:ligatures w14:val="none"/>
              </w:rPr>
            </w:pPr>
          </w:p>
        </w:tc>
        <w:tc>
          <w:tcPr>
            <w:tcW w:w="628" w:type="dxa"/>
            <w:tcBorders>
              <w:top w:val="nil"/>
              <w:left w:val="nil"/>
              <w:bottom w:val="single" w:sz="4" w:space="0" w:color="auto"/>
              <w:right w:val="single" w:sz="4" w:space="0" w:color="auto"/>
            </w:tcBorders>
          </w:tcPr>
          <w:p w14:paraId="40E0659C" w14:textId="4E799AAF" w:rsidR="004C0DFA" w:rsidRPr="00906BF8"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6F6E1A76" w14:textId="7BA6DA20"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bottom"/>
          </w:tcPr>
          <w:p w14:paraId="44D661AE" w14:textId="2BCD8C24"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W</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4B0AF044" w14:textId="77777777" w:rsidR="004C0DFA" w:rsidRPr="00E5333A"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8073CA7" w14:textId="7DB0373E"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4DFFE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FL2.11</w:t>
            </w:r>
          </w:p>
        </w:tc>
        <w:tc>
          <w:tcPr>
            <w:tcW w:w="2880" w:type="dxa"/>
            <w:tcBorders>
              <w:top w:val="nil"/>
              <w:left w:val="nil"/>
              <w:bottom w:val="single" w:sz="4" w:space="0" w:color="auto"/>
              <w:right w:val="single" w:sz="4" w:space="0" w:color="auto"/>
            </w:tcBorders>
            <w:shd w:val="clear" w:color="000000" w:fill="DAE9F8"/>
            <w:noWrap/>
            <w:vAlign w:val="bottom"/>
            <w:hideMark/>
          </w:tcPr>
          <w:p w14:paraId="602919A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23CA6EBE" w14:textId="518C8EF6"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The Sikh name for God</w:t>
            </w:r>
          </w:p>
        </w:tc>
        <w:tc>
          <w:tcPr>
            <w:tcW w:w="628" w:type="dxa"/>
            <w:tcBorders>
              <w:top w:val="nil"/>
              <w:left w:val="nil"/>
              <w:bottom w:val="single" w:sz="4" w:space="0" w:color="auto"/>
              <w:right w:val="single" w:sz="4" w:space="0" w:color="auto"/>
            </w:tcBorders>
          </w:tcPr>
          <w:p w14:paraId="6C443DDB" w14:textId="43E9C01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464E94FA" w14:textId="1105EFF9"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38AE8D0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CU2.2</w:t>
            </w:r>
          </w:p>
        </w:tc>
        <w:tc>
          <w:tcPr>
            <w:tcW w:w="2880" w:type="dxa"/>
            <w:tcBorders>
              <w:top w:val="nil"/>
              <w:left w:val="nil"/>
              <w:bottom w:val="single" w:sz="4" w:space="0" w:color="auto"/>
              <w:right w:val="single" w:sz="4" w:space="0" w:color="auto"/>
            </w:tcBorders>
            <w:shd w:val="clear" w:color="000000" w:fill="DAE9F8"/>
            <w:noWrap/>
            <w:vAlign w:val="bottom"/>
            <w:hideMark/>
          </w:tcPr>
          <w:p w14:paraId="1B657F3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Waheguru</w:t>
            </w:r>
          </w:p>
        </w:tc>
        <w:tc>
          <w:tcPr>
            <w:tcW w:w="9480" w:type="dxa"/>
            <w:tcBorders>
              <w:top w:val="nil"/>
              <w:left w:val="nil"/>
              <w:bottom w:val="single" w:sz="4" w:space="0" w:color="auto"/>
              <w:right w:val="single" w:sz="4" w:space="0" w:color="auto"/>
            </w:tcBorders>
            <w:noWrap/>
            <w:vAlign w:val="bottom"/>
            <w:hideMark/>
          </w:tcPr>
          <w:p w14:paraId="1FCE3EDE" w14:textId="3F5BF75B"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one God ,which means ‘Wonderful Lord’ or ‘Wonderful teacher’</w:t>
            </w:r>
          </w:p>
        </w:tc>
        <w:tc>
          <w:tcPr>
            <w:tcW w:w="628" w:type="dxa"/>
            <w:tcBorders>
              <w:top w:val="nil"/>
              <w:left w:val="nil"/>
              <w:bottom w:val="single" w:sz="4" w:space="0" w:color="auto"/>
              <w:right w:val="single" w:sz="4" w:space="0" w:color="auto"/>
            </w:tcBorders>
          </w:tcPr>
          <w:p w14:paraId="2BD3EF36" w14:textId="04F0B60A"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S</w:t>
            </w:r>
          </w:p>
        </w:tc>
      </w:tr>
      <w:tr w:rsidR="004C0DFA" w:rsidRPr="00A958F2" w14:paraId="54C8BE5E" w14:textId="7C8CB69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4FB61BD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8575CA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proofErr w:type="spellStart"/>
            <w:r w:rsidRPr="00A958F2">
              <w:rPr>
                <w:rFonts w:ascii="Aptos Narrow" w:eastAsia="Times New Roman" w:hAnsi="Aptos Narrow" w:cs="Times New Roman"/>
                <w:b/>
                <w:bCs/>
                <w:color w:val="000000"/>
                <w:kern w:val="0"/>
                <w:lang w:eastAsia="en-GB"/>
                <w14:ligatures w14:val="none"/>
              </w:rPr>
              <w:t>walimah</w:t>
            </w:r>
            <w:proofErr w:type="spellEnd"/>
          </w:p>
        </w:tc>
        <w:tc>
          <w:tcPr>
            <w:tcW w:w="9480" w:type="dxa"/>
            <w:tcBorders>
              <w:top w:val="nil"/>
              <w:left w:val="nil"/>
              <w:bottom w:val="single" w:sz="4" w:space="0" w:color="auto"/>
              <w:right w:val="single" w:sz="4" w:space="0" w:color="auto"/>
            </w:tcBorders>
            <w:vAlign w:val="center"/>
            <w:hideMark/>
          </w:tcPr>
          <w:p w14:paraId="6A8A401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Celebration after the wedding ceremony</w:t>
            </w:r>
          </w:p>
        </w:tc>
        <w:tc>
          <w:tcPr>
            <w:tcW w:w="628" w:type="dxa"/>
            <w:tcBorders>
              <w:top w:val="nil"/>
              <w:left w:val="nil"/>
              <w:bottom w:val="single" w:sz="4" w:space="0" w:color="auto"/>
              <w:right w:val="single" w:sz="4" w:space="0" w:color="auto"/>
            </w:tcBorders>
          </w:tcPr>
          <w:p w14:paraId="3D45C61A" w14:textId="0898D4BF"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A0DEF7" w14:textId="38CDA80A"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343BEF18"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F1.11</w:t>
            </w:r>
          </w:p>
        </w:tc>
        <w:tc>
          <w:tcPr>
            <w:tcW w:w="2880" w:type="dxa"/>
            <w:tcBorders>
              <w:top w:val="nil"/>
              <w:left w:val="nil"/>
              <w:bottom w:val="single" w:sz="4" w:space="0" w:color="auto"/>
              <w:right w:val="single" w:sz="4" w:space="0" w:color="auto"/>
            </w:tcBorders>
            <w:shd w:val="clear" w:color="000000" w:fill="DAE9F8"/>
            <w:noWrap/>
            <w:vAlign w:val="bottom"/>
            <w:hideMark/>
          </w:tcPr>
          <w:p w14:paraId="7A50487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wealthy</w:t>
            </w:r>
          </w:p>
        </w:tc>
        <w:tc>
          <w:tcPr>
            <w:tcW w:w="9480" w:type="dxa"/>
            <w:tcBorders>
              <w:top w:val="nil"/>
              <w:left w:val="nil"/>
              <w:bottom w:val="single" w:sz="4" w:space="0" w:color="auto"/>
              <w:right w:val="single" w:sz="4" w:space="0" w:color="auto"/>
            </w:tcBorders>
            <w:noWrap/>
            <w:vAlign w:val="bottom"/>
            <w:hideMark/>
          </w:tcPr>
          <w:p w14:paraId="74F96B9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having lots of money or possessions</w:t>
            </w:r>
          </w:p>
        </w:tc>
        <w:tc>
          <w:tcPr>
            <w:tcW w:w="628" w:type="dxa"/>
            <w:tcBorders>
              <w:top w:val="nil"/>
              <w:left w:val="nil"/>
              <w:bottom w:val="single" w:sz="4" w:space="0" w:color="auto"/>
              <w:right w:val="single" w:sz="4" w:space="0" w:color="auto"/>
            </w:tcBorders>
          </w:tcPr>
          <w:p w14:paraId="44B4643F" w14:textId="525B703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78F70CF" w14:textId="57768BD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996673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1A03BA9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w:t>
            </w:r>
          </w:p>
        </w:tc>
        <w:tc>
          <w:tcPr>
            <w:tcW w:w="9480" w:type="dxa"/>
            <w:tcBorders>
              <w:top w:val="nil"/>
              <w:left w:val="nil"/>
              <w:bottom w:val="single" w:sz="4" w:space="0" w:color="auto"/>
              <w:right w:val="single" w:sz="4" w:space="0" w:color="auto"/>
            </w:tcBorders>
            <w:vAlign w:val="center"/>
            <w:hideMark/>
          </w:tcPr>
          <w:p w14:paraId="1C1A49D7"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Ceremony to celebrate the start of a marriage</w:t>
            </w:r>
          </w:p>
        </w:tc>
        <w:tc>
          <w:tcPr>
            <w:tcW w:w="628" w:type="dxa"/>
            <w:tcBorders>
              <w:top w:val="nil"/>
              <w:left w:val="nil"/>
              <w:bottom w:val="single" w:sz="4" w:space="0" w:color="auto"/>
              <w:right w:val="single" w:sz="4" w:space="0" w:color="auto"/>
            </w:tcBorders>
          </w:tcPr>
          <w:p w14:paraId="79DFB7D4" w14:textId="3110E59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BBDB174" w14:textId="169C4278"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14E7756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F3.12</w:t>
            </w:r>
          </w:p>
        </w:tc>
        <w:tc>
          <w:tcPr>
            <w:tcW w:w="2880" w:type="dxa"/>
            <w:tcBorders>
              <w:top w:val="nil"/>
              <w:left w:val="nil"/>
              <w:bottom w:val="single" w:sz="4" w:space="0" w:color="auto"/>
              <w:right w:val="single" w:sz="4" w:space="0" w:color="auto"/>
            </w:tcBorders>
            <w:shd w:val="clear" w:color="000000" w:fill="DAE9F8"/>
            <w:vAlign w:val="center"/>
            <w:hideMark/>
          </w:tcPr>
          <w:p w14:paraId="0E90308A"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wedding ring</w:t>
            </w:r>
          </w:p>
        </w:tc>
        <w:tc>
          <w:tcPr>
            <w:tcW w:w="9480" w:type="dxa"/>
            <w:tcBorders>
              <w:top w:val="nil"/>
              <w:left w:val="nil"/>
              <w:bottom w:val="single" w:sz="4" w:space="0" w:color="auto"/>
              <w:right w:val="single" w:sz="4" w:space="0" w:color="auto"/>
            </w:tcBorders>
            <w:vAlign w:val="center"/>
            <w:hideMark/>
          </w:tcPr>
          <w:p w14:paraId="4CA2C71E"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Symbol of unending love and faithfulness</w:t>
            </w:r>
          </w:p>
        </w:tc>
        <w:tc>
          <w:tcPr>
            <w:tcW w:w="628" w:type="dxa"/>
            <w:tcBorders>
              <w:top w:val="nil"/>
              <w:left w:val="nil"/>
              <w:bottom w:val="single" w:sz="4" w:space="0" w:color="auto"/>
              <w:right w:val="single" w:sz="4" w:space="0" w:color="auto"/>
            </w:tcBorders>
          </w:tcPr>
          <w:p w14:paraId="03AEB237" w14:textId="704479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E21FB86" w14:textId="5FF7996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574D63AA"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C1.2</w:t>
            </w:r>
          </w:p>
        </w:tc>
        <w:tc>
          <w:tcPr>
            <w:tcW w:w="2880" w:type="dxa"/>
            <w:tcBorders>
              <w:top w:val="nil"/>
              <w:left w:val="nil"/>
              <w:bottom w:val="single" w:sz="4" w:space="0" w:color="auto"/>
              <w:right w:val="single" w:sz="4" w:space="0" w:color="auto"/>
            </w:tcBorders>
            <w:shd w:val="clear" w:color="000000" w:fill="DAE9F8"/>
            <w:noWrap/>
            <w:vAlign w:val="bottom"/>
            <w:hideMark/>
          </w:tcPr>
          <w:p w14:paraId="4EF5574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35216B6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greeting someone who has just arrived</w:t>
            </w:r>
          </w:p>
        </w:tc>
        <w:tc>
          <w:tcPr>
            <w:tcW w:w="628" w:type="dxa"/>
            <w:tcBorders>
              <w:top w:val="nil"/>
              <w:left w:val="nil"/>
              <w:bottom w:val="single" w:sz="4" w:space="0" w:color="auto"/>
              <w:right w:val="single" w:sz="4" w:space="0" w:color="auto"/>
            </w:tcBorders>
          </w:tcPr>
          <w:p w14:paraId="38C60CAB" w14:textId="3512E5C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C937B4B" w14:textId="20E0D1B1"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58BB2A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CL2.5</w:t>
            </w:r>
          </w:p>
        </w:tc>
        <w:tc>
          <w:tcPr>
            <w:tcW w:w="2880" w:type="dxa"/>
            <w:tcBorders>
              <w:top w:val="nil"/>
              <w:left w:val="nil"/>
              <w:bottom w:val="single" w:sz="4" w:space="0" w:color="auto"/>
              <w:right w:val="single" w:sz="4" w:space="0" w:color="auto"/>
            </w:tcBorders>
            <w:shd w:val="clear" w:color="000000" w:fill="DAE9F8"/>
            <w:noWrap/>
            <w:vAlign w:val="bottom"/>
            <w:hideMark/>
          </w:tcPr>
          <w:p w14:paraId="1F67F1F8"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welcome</w:t>
            </w:r>
          </w:p>
        </w:tc>
        <w:tc>
          <w:tcPr>
            <w:tcW w:w="9480" w:type="dxa"/>
            <w:tcBorders>
              <w:top w:val="nil"/>
              <w:left w:val="nil"/>
              <w:bottom w:val="single" w:sz="4" w:space="0" w:color="auto"/>
              <w:right w:val="single" w:sz="4" w:space="0" w:color="auto"/>
            </w:tcBorders>
            <w:noWrap/>
            <w:vAlign w:val="bottom"/>
            <w:hideMark/>
          </w:tcPr>
          <w:p w14:paraId="71BA8BD6"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meet and speak to others in a friendly way when they arrive</w:t>
            </w:r>
          </w:p>
        </w:tc>
        <w:tc>
          <w:tcPr>
            <w:tcW w:w="628" w:type="dxa"/>
            <w:tcBorders>
              <w:top w:val="nil"/>
              <w:left w:val="nil"/>
              <w:bottom w:val="single" w:sz="4" w:space="0" w:color="auto"/>
              <w:right w:val="single" w:sz="4" w:space="0" w:color="auto"/>
            </w:tcBorders>
          </w:tcPr>
          <w:p w14:paraId="6BD93769" w14:textId="5C902D3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6648109" w14:textId="072F9542"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60EDAB1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CU2.4</w:t>
            </w:r>
          </w:p>
        </w:tc>
        <w:tc>
          <w:tcPr>
            <w:tcW w:w="2880" w:type="dxa"/>
            <w:tcBorders>
              <w:top w:val="nil"/>
              <w:left w:val="nil"/>
              <w:bottom w:val="single" w:sz="4" w:space="0" w:color="auto"/>
              <w:right w:val="single" w:sz="4" w:space="0" w:color="auto"/>
            </w:tcBorders>
            <w:shd w:val="clear" w:color="000000" w:fill="DAE9F8"/>
            <w:noWrap/>
            <w:vAlign w:val="bottom"/>
            <w:hideMark/>
          </w:tcPr>
          <w:p w14:paraId="18CA3A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Western Wall</w:t>
            </w:r>
          </w:p>
        </w:tc>
        <w:tc>
          <w:tcPr>
            <w:tcW w:w="9480" w:type="dxa"/>
            <w:tcBorders>
              <w:top w:val="nil"/>
              <w:left w:val="nil"/>
              <w:bottom w:val="single" w:sz="4" w:space="0" w:color="auto"/>
              <w:right w:val="single" w:sz="4" w:space="0" w:color="auto"/>
            </w:tcBorders>
            <w:noWrap/>
            <w:vAlign w:val="bottom"/>
            <w:hideMark/>
          </w:tcPr>
          <w:p w14:paraId="21286983" w14:textId="462D44D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place of prayer and pilgrimage sacred to the Jewish people. </w:t>
            </w:r>
          </w:p>
        </w:tc>
        <w:tc>
          <w:tcPr>
            <w:tcW w:w="628" w:type="dxa"/>
            <w:tcBorders>
              <w:top w:val="nil"/>
              <w:left w:val="nil"/>
              <w:bottom w:val="single" w:sz="4" w:space="0" w:color="auto"/>
              <w:right w:val="single" w:sz="4" w:space="0" w:color="auto"/>
            </w:tcBorders>
          </w:tcPr>
          <w:p w14:paraId="477DBDD9" w14:textId="29E87CD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308CCAA3" w14:textId="3DE90280"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8B703D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CL2.2</w:t>
            </w:r>
          </w:p>
        </w:tc>
        <w:tc>
          <w:tcPr>
            <w:tcW w:w="2880" w:type="dxa"/>
            <w:tcBorders>
              <w:top w:val="nil"/>
              <w:left w:val="nil"/>
              <w:bottom w:val="single" w:sz="4" w:space="0" w:color="auto"/>
              <w:right w:val="single" w:sz="4" w:space="0" w:color="auto"/>
            </w:tcBorders>
            <w:shd w:val="clear" w:color="000000" w:fill="DAE9F8"/>
            <w:noWrap/>
            <w:vAlign w:val="bottom"/>
            <w:hideMark/>
          </w:tcPr>
          <w:p w14:paraId="201A690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whirling dervish</w:t>
            </w:r>
          </w:p>
        </w:tc>
        <w:tc>
          <w:tcPr>
            <w:tcW w:w="9480" w:type="dxa"/>
            <w:tcBorders>
              <w:top w:val="nil"/>
              <w:left w:val="nil"/>
              <w:bottom w:val="single" w:sz="4" w:space="0" w:color="auto"/>
              <w:right w:val="single" w:sz="4" w:space="0" w:color="auto"/>
            </w:tcBorders>
            <w:noWrap/>
            <w:vAlign w:val="bottom"/>
            <w:hideMark/>
          </w:tcPr>
          <w:p w14:paraId="303D08F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performer of a spinning dance as a form of worship, in the Sufi branch of Islam </w:t>
            </w:r>
          </w:p>
        </w:tc>
        <w:tc>
          <w:tcPr>
            <w:tcW w:w="628" w:type="dxa"/>
            <w:tcBorders>
              <w:top w:val="nil"/>
              <w:left w:val="nil"/>
              <w:bottom w:val="single" w:sz="4" w:space="0" w:color="auto"/>
              <w:right w:val="single" w:sz="4" w:space="0" w:color="auto"/>
            </w:tcBorders>
          </w:tcPr>
          <w:p w14:paraId="2F11CC15" w14:textId="1971C4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43AEE220" w14:textId="58CF047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244694D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F3.15</w:t>
            </w:r>
          </w:p>
        </w:tc>
        <w:tc>
          <w:tcPr>
            <w:tcW w:w="2880" w:type="dxa"/>
            <w:tcBorders>
              <w:top w:val="nil"/>
              <w:left w:val="nil"/>
              <w:bottom w:val="single" w:sz="4" w:space="0" w:color="auto"/>
              <w:right w:val="single" w:sz="4" w:space="0" w:color="auto"/>
            </w:tcBorders>
            <w:shd w:val="clear" w:color="000000" w:fill="DAE9F8"/>
            <w:vAlign w:val="center"/>
            <w:hideMark/>
          </w:tcPr>
          <w:p w14:paraId="42C832AD"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Wildlife entertainment</w:t>
            </w:r>
          </w:p>
        </w:tc>
        <w:tc>
          <w:tcPr>
            <w:tcW w:w="9480" w:type="dxa"/>
            <w:tcBorders>
              <w:top w:val="nil"/>
              <w:left w:val="nil"/>
              <w:bottom w:val="single" w:sz="4" w:space="0" w:color="auto"/>
              <w:right w:val="single" w:sz="4" w:space="0" w:color="auto"/>
            </w:tcBorders>
            <w:vAlign w:val="center"/>
            <w:hideMark/>
          </w:tcPr>
          <w:p w14:paraId="154CF064"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Using animals for human amusement, often as a sport or part of a tourist attraction</w:t>
            </w:r>
          </w:p>
        </w:tc>
        <w:tc>
          <w:tcPr>
            <w:tcW w:w="628" w:type="dxa"/>
            <w:tcBorders>
              <w:top w:val="nil"/>
              <w:left w:val="nil"/>
              <w:bottom w:val="single" w:sz="4" w:space="0" w:color="auto"/>
              <w:right w:val="single" w:sz="4" w:space="0" w:color="auto"/>
            </w:tcBorders>
          </w:tcPr>
          <w:p w14:paraId="18EB23F9" w14:textId="05EA3876"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3C5EFC64" w14:textId="0FCFB9AA"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725CF8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70962E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wisdom</w:t>
            </w:r>
          </w:p>
        </w:tc>
        <w:tc>
          <w:tcPr>
            <w:tcW w:w="9480" w:type="dxa"/>
            <w:tcBorders>
              <w:top w:val="nil"/>
              <w:left w:val="nil"/>
              <w:bottom w:val="single" w:sz="4" w:space="0" w:color="auto"/>
              <w:right w:val="single" w:sz="4" w:space="0" w:color="auto"/>
            </w:tcBorders>
            <w:noWrap/>
            <w:vAlign w:val="bottom"/>
            <w:hideMark/>
          </w:tcPr>
          <w:p w14:paraId="4C7840E9"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knowing what is right or wrong and understanding how to make good choices</w:t>
            </w:r>
          </w:p>
        </w:tc>
        <w:tc>
          <w:tcPr>
            <w:tcW w:w="628" w:type="dxa"/>
            <w:tcBorders>
              <w:top w:val="nil"/>
              <w:left w:val="nil"/>
              <w:bottom w:val="single" w:sz="4" w:space="0" w:color="auto"/>
              <w:right w:val="single" w:sz="4" w:space="0" w:color="auto"/>
            </w:tcBorders>
          </w:tcPr>
          <w:p w14:paraId="2F1256B2" w14:textId="0F8183E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65A0015" w14:textId="6D94BD6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30568B0"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F1.15</w:t>
            </w:r>
          </w:p>
        </w:tc>
        <w:tc>
          <w:tcPr>
            <w:tcW w:w="2880" w:type="dxa"/>
            <w:tcBorders>
              <w:top w:val="nil"/>
              <w:left w:val="nil"/>
              <w:bottom w:val="single" w:sz="4" w:space="0" w:color="auto"/>
              <w:right w:val="single" w:sz="4" w:space="0" w:color="auto"/>
            </w:tcBorders>
            <w:shd w:val="clear" w:color="000000" w:fill="DAE9F8"/>
            <w:noWrap/>
            <w:vAlign w:val="bottom"/>
            <w:hideMark/>
          </w:tcPr>
          <w:p w14:paraId="218DF20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witness</w:t>
            </w:r>
          </w:p>
        </w:tc>
        <w:tc>
          <w:tcPr>
            <w:tcW w:w="9480" w:type="dxa"/>
            <w:tcBorders>
              <w:top w:val="nil"/>
              <w:left w:val="nil"/>
              <w:bottom w:val="single" w:sz="4" w:space="0" w:color="auto"/>
              <w:right w:val="single" w:sz="4" w:space="0" w:color="auto"/>
            </w:tcBorders>
            <w:noWrap/>
            <w:vAlign w:val="bottom"/>
            <w:hideMark/>
          </w:tcPr>
          <w:p w14:paraId="5D8B5C1F"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 xml:space="preserve">a person who sees an event happen </w:t>
            </w:r>
          </w:p>
        </w:tc>
        <w:tc>
          <w:tcPr>
            <w:tcW w:w="628" w:type="dxa"/>
            <w:tcBorders>
              <w:top w:val="nil"/>
              <w:left w:val="nil"/>
              <w:bottom w:val="single" w:sz="4" w:space="0" w:color="auto"/>
              <w:right w:val="single" w:sz="4" w:space="0" w:color="auto"/>
            </w:tcBorders>
          </w:tcPr>
          <w:p w14:paraId="7E3246D1" w14:textId="38FAAF1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D80443E" w14:textId="69D3C79E"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05C1F1E9"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F1.13</w:t>
            </w:r>
          </w:p>
        </w:tc>
        <w:tc>
          <w:tcPr>
            <w:tcW w:w="2880" w:type="dxa"/>
            <w:tcBorders>
              <w:top w:val="nil"/>
              <w:left w:val="nil"/>
              <w:bottom w:val="single" w:sz="4" w:space="0" w:color="auto"/>
              <w:right w:val="single" w:sz="4" w:space="0" w:color="auto"/>
            </w:tcBorders>
            <w:shd w:val="clear" w:color="000000" w:fill="DAE9F8"/>
            <w:noWrap/>
            <w:vAlign w:val="bottom"/>
            <w:hideMark/>
          </w:tcPr>
          <w:p w14:paraId="7C6A27A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wonderful</w:t>
            </w:r>
          </w:p>
        </w:tc>
        <w:tc>
          <w:tcPr>
            <w:tcW w:w="9480" w:type="dxa"/>
            <w:tcBorders>
              <w:top w:val="nil"/>
              <w:left w:val="nil"/>
              <w:bottom w:val="single" w:sz="4" w:space="0" w:color="auto"/>
              <w:right w:val="single" w:sz="4" w:space="0" w:color="auto"/>
            </w:tcBorders>
            <w:noWrap/>
            <w:vAlign w:val="bottom"/>
            <w:hideMark/>
          </w:tcPr>
          <w:p w14:paraId="0F80DBE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causing feelings of wonder; excellent or amazing</w:t>
            </w:r>
          </w:p>
        </w:tc>
        <w:tc>
          <w:tcPr>
            <w:tcW w:w="628" w:type="dxa"/>
            <w:tcBorders>
              <w:top w:val="nil"/>
              <w:left w:val="nil"/>
              <w:bottom w:val="single" w:sz="4" w:space="0" w:color="auto"/>
              <w:right w:val="single" w:sz="4" w:space="0" w:color="auto"/>
            </w:tcBorders>
          </w:tcPr>
          <w:p w14:paraId="7C9DF6CD" w14:textId="0976D50D"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129AE72C" w14:textId="531200B8"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C6E1E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CU2.3</w:t>
            </w:r>
          </w:p>
        </w:tc>
        <w:tc>
          <w:tcPr>
            <w:tcW w:w="2880" w:type="dxa"/>
            <w:tcBorders>
              <w:top w:val="nil"/>
              <w:left w:val="nil"/>
              <w:bottom w:val="single" w:sz="4" w:space="0" w:color="auto"/>
              <w:right w:val="single" w:sz="4" w:space="0" w:color="auto"/>
            </w:tcBorders>
            <w:shd w:val="clear" w:color="000000" w:fill="DAE9F8"/>
            <w:noWrap/>
            <w:vAlign w:val="bottom"/>
            <w:hideMark/>
          </w:tcPr>
          <w:p w14:paraId="14D4490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2F029F02" w14:textId="77777777" w:rsidR="004C0DFA" w:rsidRPr="0064315D" w:rsidRDefault="004C0DFA"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A way of understanding the world and a set of ideas about life</w:t>
            </w:r>
          </w:p>
        </w:tc>
        <w:tc>
          <w:tcPr>
            <w:tcW w:w="628" w:type="dxa"/>
            <w:tcBorders>
              <w:top w:val="nil"/>
              <w:left w:val="nil"/>
              <w:bottom w:val="single" w:sz="4" w:space="0" w:color="auto"/>
              <w:right w:val="single" w:sz="4" w:space="0" w:color="auto"/>
            </w:tcBorders>
          </w:tcPr>
          <w:p w14:paraId="74B2828F" w14:textId="2791EE0A"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634B6944" w14:textId="7F47A17B" w:rsidTr="00FC3A69">
        <w:trPr>
          <w:trHeight w:val="320"/>
        </w:trPr>
        <w:tc>
          <w:tcPr>
            <w:tcW w:w="960" w:type="dxa"/>
            <w:tcBorders>
              <w:top w:val="nil"/>
              <w:left w:val="single" w:sz="4" w:space="0" w:color="auto"/>
              <w:bottom w:val="single" w:sz="4" w:space="0" w:color="auto"/>
              <w:right w:val="single" w:sz="4" w:space="0" w:color="auto"/>
            </w:tcBorders>
            <w:shd w:val="clear" w:color="auto" w:fill="00B0F0"/>
            <w:noWrap/>
            <w:vAlign w:val="bottom"/>
            <w:hideMark/>
          </w:tcPr>
          <w:p w14:paraId="5BA3357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C3.1 </w:t>
            </w:r>
          </w:p>
        </w:tc>
        <w:tc>
          <w:tcPr>
            <w:tcW w:w="2880" w:type="dxa"/>
            <w:tcBorders>
              <w:top w:val="nil"/>
              <w:left w:val="nil"/>
              <w:bottom w:val="single" w:sz="4" w:space="0" w:color="auto"/>
              <w:right w:val="single" w:sz="4" w:space="0" w:color="auto"/>
            </w:tcBorders>
            <w:shd w:val="clear" w:color="000000" w:fill="DAE9F8"/>
            <w:noWrap/>
            <w:vAlign w:val="bottom"/>
            <w:hideMark/>
          </w:tcPr>
          <w:p w14:paraId="1F47C03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p>
        </w:tc>
        <w:tc>
          <w:tcPr>
            <w:tcW w:w="9480" w:type="dxa"/>
            <w:tcBorders>
              <w:top w:val="nil"/>
              <w:left w:val="nil"/>
              <w:bottom w:val="single" w:sz="4" w:space="0" w:color="auto"/>
              <w:right w:val="single" w:sz="4" w:space="0" w:color="auto"/>
            </w:tcBorders>
            <w:noWrap/>
            <w:vAlign w:val="bottom"/>
            <w:hideMark/>
          </w:tcPr>
          <w:p w14:paraId="1EA60CF2"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set of beliefs about the world which inform our thoughts and actions</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A0ADD7F" w14:textId="5A67C0A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D564717" w14:textId="0DE04E0C"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5F124F3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 xml:space="preserve">C3.6 </w:t>
            </w:r>
          </w:p>
        </w:tc>
        <w:tc>
          <w:tcPr>
            <w:tcW w:w="2880" w:type="dxa"/>
            <w:tcBorders>
              <w:top w:val="nil"/>
              <w:left w:val="nil"/>
              <w:bottom w:val="single" w:sz="4" w:space="0" w:color="auto"/>
              <w:right w:val="single" w:sz="4" w:space="0" w:color="auto"/>
            </w:tcBorders>
            <w:shd w:val="clear" w:color="000000" w:fill="DAE9F8"/>
            <w:noWrap/>
            <w:vAlign w:val="bottom"/>
            <w:hideMark/>
          </w:tcPr>
          <w:p w14:paraId="5C76A276"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Worldview</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noWrap/>
            <w:vAlign w:val="bottom"/>
            <w:hideMark/>
          </w:tcPr>
          <w:p w14:paraId="4E4377C3"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A person’s way of understanding, experiencing and responding to the world</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711ECE0A" w14:textId="5956AE4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5280B348" w14:textId="45D351DD" w:rsidTr="00FC3A69">
        <w:trPr>
          <w:trHeight w:val="320"/>
        </w:trPr>
        <w:tc>
          <w:tcPr>
            <w:tcW w:w="960" w:type="dxa"/>
            <w:tcBorders>
              <w:top w:val="nil"/>
              <w:left w:val="single" w:sz="4" w:space="0" w:color="auto"/>
              <w:bottom w:val="single" w:sz="4" w:space="0" w:color="auto"/>
              <w:right w:val="single" w:sz="4" w:space="0" w:color="auto"/>
            </w:tcBorders>
            <w:shd w:val="clear" w:color="auto" w:fill="FFC000"/>
            <w:vAlign w:val="center"/>
            <w:hideMark/>
          </w:tcPr>
          <w:p w14:paraId="41F1E94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E.1</w:t>
            </w:r>
          </w:p>
        </w:tc>
        <w:tc>
          <w:tcPr>
            <w:tcW w:w="2880" w:type="dxa"/>
            <w:tcBorders>
              <w:top w:val="nil"/>
              <w:left w:val="nil"/>
              <w:bottom w:val="single" w:sz="4" w:space="0" w:color="auto"/>
              <w:right w:val="single" w:sz="4" w:space="0" w:color="auto"/>
            </w:tcBorders>
            <w:shd w:val="clear" w:color="000000" w:fill="DAE9F8"/>
            <w:noWrap/>
            <w:vAlign w:val="bottom"/>
            <w:hideMark/>
          </w:tcPr>
          <w:p w14:paraId="788E9A1C"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11BB1E29" w14:textId="3ACF0781"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56F86B6B" w14:textId="1B898BEC"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66B70A5" w14:textId="133DC370"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E6AA75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4CA1F0A5"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B99CD71"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to praise, love and respect God</w:t>
            </w:r>
          </w:p>
        </w:tc>
        <w:tc>
          <w:tcPr>
            <w:tcW w:w="628" w:type="dxa"/>
            <w:tcBorders>
              <w:top w:val="nil"/>
              <w:left w:val="nil"/>
              <w:bottom w:val="single" w:sz="4" w:space="0" w:color="auto"/>
              <w:right w:val="single" w:sz="4" w:space="0" w:color="auto"/>
            </w:tcBorders>
          </w:tcPr>
          <w:p w14:paraId="437F51D1" w14:textId="2EB7BC2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0F46DC0A" w14:textId="06728643"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72CD48DF"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48719889"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48F58D9F" w14:textId="4C6020B6" w:rsidR="004C0DFA" w:rsidRPr="0064315D" w:rsidRDefault="0015645D" w:rsidP="004C0DFA">
            <w:pPr>
              <w:spacing w:after="0" w:line="240" w:lineRule="auto"/>
              <w:rPr>
                <w:rFonts w:eastAsia="Times New Roman" w:cs="Times New Roman"/>
                <w:color w:val="1A1918"/>
                <w:kern w:val="0"/>
                <w:lang w:eastAsia="en-GB"/>
                <w14:ligatures w14:val="none"/>
              </w:rPr>
            </w:pPr>
            <w:r w:rsidRPr="0064315D">
              <w:rPr>
                <w:rFonts w:eastAsia="Times New Roman" w:cs="Times New Roman"/>
                <w:color w:val="1A1918"/>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729568D1" w14:textId="204038D8" w:rsidR="004C0DFA" w:rsidRPr="00FC3A69" w:rsidRDefault="004C0DFA" w:rsidP="004C0DFA">
            <w:pPr>
              <w:spacing w:after="0" w:line="240" w:lineRule="auto"/>
              <w:jc w:val="center"/>
              <w:rPr>
                <w:rFonts w:ascii="Aptos Narrow" w:eastAsia="Times New Roman" w:hAnsi="Aptos Narrow" w:cs="Times New Roman"/>
                <w:b/>
                <w:bCs/>
                <w:color w:val="1A1918"/>
                <w:kern w:val="0"/>
                <w:lang w:eastAsia="en-GB"/>
                <w14:ligatures w14:val="none"/>
              </w:rPr>
            </w:pPr>
            <w:r>
              <w:rPr>
                <w:rFonts w:ascii="Aptos Narrow" w:eastAsia="Times New Roman" w:hAnsi="Aptos Narrow" w:cs="Times New Roman"/>
                <w:b/>
                <w:bCs/>
                <w:color w:val="1A1918"/>
                <w:kern w:val="0"/>
                <w:lang w:eastAsia="en-GB"/>
                <w14:ligatures w14:val="none"/>
              </w:rPr>
              <w:t>G</w:t>
            </w:r>
          </w:p>
        </w:tc>
      </w:tr>
      <w:tr w:rsidR="004C0DFA" w:rsidRPr="00A958F2" w14:paraId="09A7E979" w14:textId="68E307C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2C7425D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7EDCFB33"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7E9DE004" w14:textId="288EEA4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68ADF57E" w14:textId="59B96F3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C80516E" w14:textId="74AFD64F"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9B48FB7"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CL2.4</w:t>
            </w:r>
          </w:p>
        </w:tc>
        <w:tc>
          <w:tcPr>
            <w:tcW w:w="2880" w:type="dxa"/>
            <w:tcBorders>
              <w:top w:val="nil"/>
              <w:left w:val="nil"/>
              <w:bottom w:val="single" w:sz="4" w:space="0" w:color="auto"/>
              <w:right w:val="single" w:sz="4" w:space="0" w:color="auto"/>
            </w:tcBorders>
            <w:shd w:val="clear" w:color="000000" w:fill="DAE9F8"/>
            <w:noWrap/>
            <w:vAlign w:val="bottom"/>
            <w:hideMark/>
          </w:tcPr>
          <w:p w14:paraId="6EFA2144"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p>
        </w:tc>
        <w:tc>
          <w:tcPr>
            <w:tcW w:w="9480" w:type="dxa"/>
            <w:tcBorders>
              <w:top w:val="nil"/>
              <w:left w:val="nil"/>
              <w:bottom w:val="single" w:sz="4" w:space="0" w:color="auto"/>
              <w:right w:val="single" w:sz="4" w:space="0" w:color="auto"/>
            </w:tcBorders>
            <w:noWrap/>
            <w:vAlign w:val="bottom"/>
            <w:hideMark/>
          </w:tcPr>
          <w:p w14:paraId="0CDB19FA"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and respect for God or a god, such as by praying</w:t>
            </w:r>
          </w:p>
        </w:tc>
        <w:tc>
          <w:tcPr>
            <w:tcW w:w="628" w:type="dxa"/>
            <w:tcBorders>
              <w:top w:val="nil"/>
              <w:left w:val="nil"/>
              <w:bottom w:val="single" w:sz="4" w:space="0" w:color="auto"/>
              <w:right w:val="single" w:sz="4" w:space="0" w:color="auto"/>
            </w:tcBorders>
          </w:tcPr>
          <w:p w14:paraId="18BD985A" w14:textId="39EB9A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220E06EA" w14:textId="3C8A6DB7"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71C0B8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lastRenderedPageBreak/>
              <w:t>C3.3</w:t>
            </w:r>
          </w:p>
        </w:tc>
        <w:tc>
          <w:tcPr>
            <w:tcW w:w="2880" w:type="dxa"/>
            <w:tcBorders>
              <w:top w:val="nil"/>
              <w:left w:val="nil"/>
              <w:bottom w:val="single" w:sz="4" w:space="0" w:color="auto"/>
              <w:right w:val="single" w:sz="4" w:space="0" w:color="auto"/>
            </w:tcBorders>
            <w:shd w:val="clear" w:color="000000" w:fill="DAE9F8"/>
            <w:vAlign w:val="center"/>
            <w:hideMark/>
          </w:tcPr>
          <w:p w14:paraId="09857517"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Worship</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5FE9A93A" w14:textId="0A88C49C"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show love or devotion</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59FE817" w14:textId="6C9D9BF8"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G</w:t>
            </w:r>
          </w:p>
        </w:tc>
      </w:tr>
      <w:tr w:rsidR="004C0DFA" w:rsidRPr="00A958F2" w14:paraId="45BE3134" w14:textId="02976F5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0F2C079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CL2.6</w:t>
            </w:r>
          </w:p>
        </w:tc>
        <w:tc>
          <w:tcPr>
            <w:tcW w:w="2880" w:type="dxa"/>
            <w:tcBorders>
              <w:top w:val="nil"/>
              <w:left w:val="nil"/>
              <w:bottom w:val="single" w:sz="4" w:space="0" w:color="auto"/>
              <w:right w:val="single" w:sz="4" w:space="0" w:color="auto"/>
            </w:tcBorders>
            <w:shd w:val="clear" w:color="000000" w:fill="DAE9F8"/>
            <w:noWrap/>
            <w:vAlign w:val="bottom"/>
            <w:hideMark/>
          </w:tcPr>
          <w:p w14:paraId="272CEC4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wreath</w:t>
            </w:r>
          </w:p>
        </w:tc>
        <w:tc>
          <w:tcPr>
            <w:tcW w:w="9480" w:type="dxa"/>
            <w:tcBorders>
              <w:top w:val="nil"/>
              <w:left w:val="nil"/>
              <w:bottom w:val="single" w:sz="4" w:space="0" w:color="auto"/>
              <w:right w:val="single" w:sz="4" w:space="0" w:color="auto"/>
            </w:tcBorders>
            <w:noWrap/>
            <w:vAlign w:val="bottom"/>
            <w:hideMark/>
          </w:tcPr>
          <w:p w14:paraId="01702168" w14:textId="4A9DBE1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circular advent wreath has 4 candles, one for each Sunday before Christmas</w:t>
            </w:r>
          </w:p>
        </w:tc>
        <w:tc>
          <w:tcPr>
            <w:tcW w:w="628" w:type="dxa"/>
            <w:tcBorders>
              <w:top w:val="nil"/>
              <w:left w:val="nil"/>
              <w:bottom w:val="single" w:sz="4" w:space="0" w:color="auto"/>
              <w:right w:val="single" w:sz="4" w:space="0" w:color="auto"/>
            </w:tcBorders>
          </w:tcPr>
          <w:p w14:paraId="0696D378" w14:textId="4A130D60"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C</w:t>
            </w:r>
          </w:p>
        </w:tc>
      </w:tr>
      <w:tr w:rsidR="004C0DFA" w:rsidRPr="00A958F2" w14:paraId="59B91B2A" w14:textId="633B4FED"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C7267FE"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C1.4</w:t>
            </w:r>
          </w:p>
        </w:tc>
        <w:tc>
          <w:tcPr>
            <w:tcW w:w="2880" w:type="dxa"/>
            <w:tcBorders>
              <w:top w:val="nil"/>
              <w:left w:val="nil"/>
              <w:bottom w:val="single" w:sz="4" w:space="0" w:color="auto"/>
              <w:right w:val="single" w:sz="4" w:space="0" w:color="auto"/>
            </w:tcBorders>
            <w:shd w:val="clear" w:color="000000" w:fill="DAE9F8"/>
            <w:noWrap/>
            <w:vAlign w:val="bottom"/>
            <w:hideMark/>
          </w:tcPr>
          <w:p w14:paraId="3C0C40E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3D21EE20" w14:textId="6863C1B2" w:rsidR="004C0DFA" w:rsidRPr="0064315D" w:rsidRDefault="0015645D"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757623CE" w14:textId="16F5BB34"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25D3E61" w14:textId="50489C42" w:rsidTr="00FC3A69">
        <w:trPr>
          <w:trHeight w:val="320"/>
        </w:trPr>
        <w:tc>
          <w:tcPr>
            <w:tcW w:w="960" w:type="dxa"/>
            <w:tcBorders>
              <w:top w:val="nil"/>
              <w:left w:val="single" w:sz="4" w:space="0" w:color="auto"/>
              <w:bottom w:val="single" w:sz="4" w:space="0" w:color="auto"/>
              <w:right w:val="single" w:sz="4" w:space="0" w:color="auto"/>
            </w:tcBorders>
            <w:shd w:val="clear" w:color="auto" w:fill="FFFF00"/>
            <w:vAlign w:val="center"/>
            <w:hideMark/>
          </w:tcPr>
          <w:p w14:paraId="2D53F66C"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C1.1</w:t>
            </w:r>
          </w:p>
        </w:tc>
        <w:tc>
          <w:tcPr>
            <w:tcW w:w="2880" w:type="dxa"/>
            <w:tcBorders>
              <w:top w:val="nil"/>
              <w:left w:val="nil"/>
              <w:bottom w:val="single" w:sz="4" w:space="0" w:color="auto"/>
              <w:right w:val="single" w:sz="4" w:space="0" w:color="auto"/>
            </w:tcBorders>
            <w:shd w:val="clear" w:color="000000" w:fill="DAE9F8"/>
            <w:noWrap/>
            <w:vAlign w:val="bottom"/>
            <w:hideMark/>
          </w:tcPr>
          <w:p w14:paraId="092150C0"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5E237C1D"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washing parts of one’s body before Muslim prayers</w:t>
            </w:r>
          </w:p>
        </w:tc>
        <w:tc>
          <w:tcPr>
            <w:tcW w:w="628" w:type="dxa"/>
            <w:tcBorders>
              <w:top w:val="nil"/>
              <w:left w:val="nil"/>
              <w:bottom w:val="single" w:sz="4" w:space="0" w:color="auto"/>
              <w:right w:val="single" w:sz="4" w:space="0" w:color="auto"/>
            </w:tcBorders>
          </w:tcPr>
          <w:p w14:paraId="0C9F64B9" w14:textId="6C1B68CB"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E8CDB14" w14:textId="59E7D164"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1E2EBA8D"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01B76641"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wudu</w:t>
            </w:r>
          </w:p>
        </w:tc>
        <w:tc>
          <w:tcPr>
            <w:tcW w:w="9480" w:type="dxa"/>
            <w:tcBorders>
              <w:top w:val="nil"/>
              <w:left w:val="nil"/>
              <w:bottom w:val="single" w:sz="4" w:space="0" w:color="auto"/>
              <w:right w:val="single" w:sz="4" w:space="0" w:color="auto"/>
            </w:tcBorders>
            <w:noWrap/>
            <w:vAlign w:val="bottom"/>
            <w:hideMark/>
          </w:tcPr>
          <w:p w14:paraId="73DA7379" w14:textId="1D4E93F6"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Islamic act of washing parts of the body, which Muslims perform before praying</w:t>
            </w:r>
          </w:p>
        </w:tc>
        <w:tc>
          <w:tcPr>
            <w:tcW w:w="628" w:type="dxa"/>
            <w:tcBorders>
              <w:top w:val="nil"/>
              <w:left w:val="nil"/>
              <w:bottom w:val="single" w:sz="4" w:space="0" w:color="auto"/>
              <w:right w:val="single" w:sz="4" w:space="0" w:color="auto"/>
            </w:tcBorders>
          </w:tcPr>
          <w:p w14:paraId="2D58CE68" w14:textId="1456D99E"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F2F01E6" w14:textId="42F346E5"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069F0FD5" w14:textId="3F830D9F"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Y</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09F3943D"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6B342D0C" w14:textId="608AA1DA" w:rsidTr="00FC3A69">
        <w:trPr>
          <w:trHeight w:val="320"/>
        </w:trPr>
        <w:tc>
          <w:tcPr>
            <w:tcW w:w="960" w:type="dxa"/>
            <w:tcBorders>
              <w:top w:val="nil"/>
              <w:left w:val="single" w:sz="4" w:space="0" w:color="auto"/>
              <w:bottom w:val="single" w:sz="4" w:space="0" w:color="auto"/>
              <w:right w:val="single" w:sz="4" w:space="0" w:color="auto"/>
            </w:tcBorders>
            <w:shd w:val="clear" w:color="auto" w:fill="00B050"/>
            <w:vAlign w:val="center"/>
            <w:hideMark/>
          </w:tcPr>
          <w:p w14:paraId="1CBD4AE3"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CU2.5</w:t>
            </w:r>
          </w:p>
        </w:tc>
        <w:tc>
          <w:tcPr>
            <w:tcW w:w="2880" w:type="dxa"/>
            <w:tcBorders>
              <w:top w:val="nil"/>
              <w:left w:val="nil"/>
              <w:bottom w:val="single" w:sz="4" w:space="0" w:color="auto"/>
              <w:right w:val="single" w:sz="4" w:space="0" w:color="auto"/>
            </w:tcBorders>
            <w:shd w:val="clear" w:color="000000" w:fill="DAE9F8"/>
            <w:noWrap/>
            <w:vAlign w:val="bottom"/>
            <w:hideMark/>
          </w:tcPr>
          <w:p w14:paraId="24EE97EB"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Yom Kippur</w:t>
            </w:r>
          </w:p>
        </w:tc>
        <w:tc>
          <w:tcPr>
            <w:tcW w:w="9480" w:type="dxa"/>
            <w:tcBorders>
              <w:top w:val="nil"/>
              <w:left w:val="nil"/>
              <w:bottom w:val="single" w:sz="4" w:space="0" w:color="auto"/>
              <w:right w:val="single" w:sz="4" w:space="0" w:color="auto"/>
            </w:tcBorders>
            <w:noWrap/>
            <w:vAlign w:val="bottom"/>
            <w:hideMark/>
          </w:tcPr>
          <w:p w14:paraId="7046E7B6" w14:textId="55E96F39"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Day of Atonement when Jewish people reflect on the past and ask God’s forgiveness for sins</w:t>
            </w:r>
          </w:p>
        </w:tc>
        <w:tc>
          <w:tcPr>
            <w:tcW w:w="628" w:type="dxa"/>
            <w:tcBorders>
              <w:top w:val="nil"/>
              <w:left w:val="nil"/>
              <w:bottom w:val="single" w:sz="4" w:space="0" w:color="auto"/>
              <w:right w:val="single" w:sz="4" w:space="0" w:color="auto"/>
            </w:tcBorders>
          </w:tcPr>
          <w:p w14:paraId="41702327" w14:textId="711410F2"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J</w:t>
            </w:r>
          </w:p>
        </w:tc>
      </w:tr>
      <w:tr w:rsidR="004C0DFA" w:rsidRPr="00A958F2" w14:paraId="661687B2" w14:textId="06016BC8" w:rsidTr="002F2633">
        <w:trPr>
          <w:trHeight w:val="320"/>
        </w:trPr>
        <w:tc>
          <w:tcPr>
            <w:tcW w:w="13320" w:type="dxa"/>
            <w:gridSpan w:val="3"/>
            <w:tcBorders>
              <w:top w:val="nil"/>
              <w:left w:val="single" w:sz="4" w:space="0" w:color="auto"/>
              <w:bottom w:val="single" w:sz="4" w:space="0" w:color="auto"/>
              <w:right w:val="single" w:sz="4" w:space="0" w:color="auto"/>
            </w:tcBorders>
            <w:shd w:val="clear" w:color="auto" w:fill="C1F0C7" w:themeFill="accent3" w:themeFillTint="33"/>
            <w:vAlign w:val="center"/>
          </w:tcPr>
          <w:p w14:paraId="5224BA93" w14:textId="491077BC" w:rsidR="004C0DFA" w:rsidRPr="0064315D" w:rsidRDefault="004C0DFA" w:rsidP="004C0DFA">
            <w:pPr>
              <w:spacing w:after="0" w:line="240" w:lineRule="auto"/>
              <w:jc w:val="center"/>
              <w:rPr>
                <w:rFonts w:eastAsia="Times New Roman" w:cs="Times New Roman"/>
                <w:b/>
                <w:bCs/>
                <w:color w:val="000000"/>
                <w:kern w:val="0"/>
                <w:lang w:eastAsia="en-GB"/>
                <w14:ligatures w14:val="none"/>
              </w:rPr>
            </w:pPr>
            <w:r w:rsidRPr="0064315D">
              <w:rPr>
                <w:rFonts w:eastAsia="Times New Roman" w:cs="Times New Roman"/>
                <w:b/>
                <w:bCs/>
                <w:color w:val="000000"/>
                <w:kern w:val="0"/>
                <w:lang w:eastAsia="en-GB"/>
                <w14:ligatures w14:val="none"/>
              </w:rPr>
              <w:t>Z</w:t>
            </w:r>
          </w:p>
        </w:tc>
        <w:tc>
          <w:tcPr>
            <w:tcW w:w="628" w:type="dxa"/>
            <w:tcBorders>
              <w:top w:val="nil"/>
              <w:left w:val="single" w:sz="4" w:space="0" w:color="auto"/>
              <w:bottom w:val="single" w:sz="4" w:space="0" w:color="auto"/>
              <w:right w:val="single" w:sz="4" w:space="0" w:color="auto"/>
            </w:tcBorders>
            <w:shd w:val="clear" w:color="auto" w:fill="C1F0C7" w:themeFill="accent3" w:themeFillTint="33"/>
          </w:tcPr>
          <w:p w14:paraId="7F909E9C" w14:textId="77777777"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p>
        </w:tc>
      </w:tr>
      <w:tr w:rsidR="004C0DFA" w:rsidRPr="00A958F2" w14:paraId="2417A6E9" w14:textId="6A21C765" w:rsidTr="00FC3A69">
        <w:trPr>
          <w:trHeight w:val="320"/>
        </w:trPr>
        <w:tc>
          <w:tcPr>
            <w:tcW w:w="960" w:type="dxa"/>
            <w:tcBorders>
              <w:top w:val="nil"/>
              <w:left w:val="single" w:sz="4" w:space="0" w:color="auto"/>
              <w:bottom w:val="single" w:sz="4" w:space="0" w:color="auto"/>
              <w:right w:val="single" w:sz="4" w:space="0" w:color="auto"/>
            </w:tcBorders>
            <w:shd w:val="clear" w:color="auto" w:fill="92D050"/>
            <w:vAlign w:val="center"/>
            <w:hideMark/>
          </w:tcPr>
          <w:p w14:paraId="4BB10FFB"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CL2.3</w:t>
            </w:r>
          </w:p>
        </w:tc>
        <w:tc>
          <w:tcPr>
            <w:tcW w:w="2880" w:type="dxa"/>
            <w:tcBorders>
              <w:top w:val="nil"/>
              <w:left w:val="nil"/>
              <w:bottom w:val="single" w:sz="4" w:space="0" w:color="auto"/>
              <w:right w:val="single" w:sz="4" w:space="0" w:color="auto"/>
            </w:tcBorders>
            <w:shd w:val="clear" w:color="000000" w:fill="DAE9F8"/>
            <w:noWrap/>
            <w:vAlign w:val="bottom"/>
            <w:hideMark/>
          </w:tcPr>
          <w:p w14:paraId="62BEFC4E"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Zakah</w:t>
            </w:r>
          </w:p>
        </w:tc>
        <w:tc>
          <w:tcPr>
            <w:tcW w:w="9480" w:type="dxa"/>
            <w:tcBorders>
              <w:top w:val="nil"/>
              <w:left w:val="nil"/>
              <w:bottom w:val="single" w:sz="4" w:space="0" w:color="auto"/>
              <w:right w:val="single" w:sz="4" w:space="0" w:color="auto"/>
            </w:tcBorders>
            <w:noWrap/>
            <w:vAlign w:val="bottom"/>
            <w:hideMark/>
          </w:tcPr>
          <w:p w14:paraId="53E21A4C" w14:textId="7091F82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third Pillar of Islam which is the obligatory donation to charity that is given by Muslims once a year</w:t>
            </w:r>
          </w:p>
        </w:tc>
        <w:tc>
          <w:tcPr>
            <w:tcW w:w="628" w:type="dxa"/>
            <w:tcBorders>
              <w:top w:val="nil"/>
              <w:left w:val="nil"/>
              <w:bottom w:val="single" w:sz="4" w:space="0" w:color="auto"/>
              <w:right w:val="single" w:sz="4" w:space="0" w:color="auto"/>
            </w:tcBorders>
          </w:tcPr>
          <w:p w14:paraId="2CEB704B" w14:textId="71893971"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r w:rsidR="004C0DFA" w:rsidRPr="00A958F2" w14:paraId="1B81E886" w14:textId="5F3FB7B9" w:rsidTr="00FC3A69">
        <w:trPr>
          <w:trHeight w:val="320"/>
        </w:trPr>
        <w:tc>
          <w:tcPr>
            <w:tcW w:w="960" w:type="dxa"/>
            <w:tcBorders>
              <w:top w:val="nil"/>
              <w:left w:val="single" w:sz="4" w:space="0" w:color="auto"/>
              <w:bottom w:val="single" w:sz="4" w:space="0" w:color="auto"/>
              <w:right w:val="single" w:sz="4" w:space="0" w:color="auto"/>
            </w:tcBorders>
            <w:shd w:val="clear" w:color="auto" w:fill="00B0F0"/>
            <w:vAlign w:val="bottom"/>
            <w:hideMark/>
          </w:tcPr>
          <w:p w14:paraId="3A6AEF31" w14:textId="77777777" w:rsidR="004C0DFA" w:rsidRPr="00A958F2" w:rsidRDefault="004C0DFA" w:rsidP="004C0DFA">
            <w:pPr>
              <w:spacing w:after="0" w:line="240" w:lineRule="auto"/>
              <w:rPr>
                <w:rFonts w:ascii="Aptos Narrow" w:eastAsia="Times New Roman" w:hAnsi="Aptos Narrow" w:cs="Times New Roman"/>
                <w:color w:val="9C5700"/>
                <w:kern w:val="0"/>
                <w:sz w:val="24"/>
                <w:szCs w:val="24"/>
                <w:lang w:eastAsia="en-GB"/>
                <w14:ligatures w14:val="none"/>
              </w:rPr>
            </w:pPr>
            <w:r w:rsidRPr="00A958F2">
              <w:rPr>
                <w:rFonts w:ascii="Aptos Narrow" w:eastAsia="Times New Roman" w:hAnsi="Aptos Narrow" w:cs="Times New Roman"/>
                <w:color w:val="9C5700"/>
                <w:kern w:val="0"/>
                <w:sz w:val="24"/>
                <w:szCs w:val="24"/>
                <w:lang w:eastAsia="en-GB"/>
                <w14:ligatures w14:val="none"/>
              </w:rPr>
              <w:t>C3.5</w:t>
            </w:r>
          </w:p>
        </w:tc>
        <w:tc>
          <w:tcPr>
            <w:tcW w:w="2880" w:type="dxa"/>
            <w:tcBorders>
              <w:top w:val="nil"/>
              <w:left w:val="nil"/>
              <w:bottom w:val="single" w:sz="4" w:space="0" w:color="auto"/>
              <w:right w:val="single" w:sz="4" w:space="0" w:color="auto"/>
            </w:tcBorders>
            <w:shd w:val="clear" w:color="000000" w:fill="DAE9F8"/>
            <w:vAlign w:val="center"/>
            <w:hideMark/>
          </w:tcPr>
          <w:p w14:paraId="33670DA2" w14:textId="77777777" w:rsidR="004C0DFA" w:rsidRPr="00A958F2" w:rsidRDefault="004C0DFA" w:rsidP="004C0DFA">
            <w:pPr>
              <w:spacing w:after="0" w:line="240" w:lineRule="auto"/>
              <w:rPr>
                <w:rFonts w:ascii="Aptos Narrow" w:eastAsia="Times New Roman" w:hAnsi="Aptos Narrow" w:cs="Times New Roman"/>
                <w:b/>
                <w:bCs/>
                <w:color w:val="000000"/>
                <w:kern w:val="0"/>
                <w:lang w:eastAsia="en-GB"/>
                <w14:ligatures w14:val="none"/>
              </w:rPr>
            </w:pPr>
            <w:r w:rsidRPr="00A958F2">
              <w:rPr>
                <w:rFonts w:ascii="Aptos Narrow" w:eastAsia="Times New Roman" w:hAnsi="Aptos Narrow" w:cs="Times New Roman"/>
                <w:b/>
                <w:bCs/>
                <w:color w:val="000000"/>
                <w:kern w:val="0"/>
                <w:lang w:eastAsia="en-GB"/>
                <w14:ligatures w14:val="none"/>
              </w:rPr>
              <w:t>Zakat</w:t>
            </w:r>
            <w:r w:rsidRPr="00A958F2">
              <w:rPr>
                <w:rFonts w:ascii="Arial" w:eastAsia="Times New Roman" w:hAnsi="Arial" w:cs="Arial"/>
                <w:b/>
                <w:bCs/>
                <w:color w:val="000000"/>
                <w:kern w:val="0"/>
                <w:lang w:eastAsia="en-GB"/>
                <w14:ligatures w14:val="none"/>
              </w:rPr>
              <w:t>​</w:t>
            </w:r>
          </w:p>
        </w:tc>
        <w:tc>
          <w:tcPr>
            <w:tcW w:w="9480" w:type="dxa"/>
            <w:tcBorders>
              <w:top w:val="nil"/>
              <w:left w:val="nil"/>
              <w:bottom w:val="single" w:sz="4" w:space="0" w:color="auto"/>
              <w:right w:val="single" w:sz="4" w:space="0" w:color="auto"/>
            </w:tcBorders>
            <w:vAlign w:val="center"/>
            <w:hideMark/>
          </w:tcPr>
          <w:p w14:paraId="1382C9BC" w14:textId="77777777" w:rsidR="004C0DFA" w:rsidRPr="0064315D" w:rsidRDefault="004C0DFA" w:rsidP="004C0DFA">
            <w:pPr>
              <w:spacing w:after="0" w:line="240" w:lineRule="auto"/>
              <w:rPr>
                <w:rFonts w:eastAsia="Times New Roman" w:cs="Times New Roman"/>
                <w:color w:val="000000"/>
                <w:kern w:val="0"/>
                <w:lang w:eastAsia="en-GB"/>
                <w14:ligatures w14:val="none"/>
              </w:rPr>
            </w:pPr>
            <w:r w:rsidRPr="0064315D">
              <w:rPr>
                <w:rFonts w:eastAsia="Times New Roman" w:cs="Times New Roman"/>
                <w:color w:val="000000"/>
                <w:kern w:val="0"/>
                <w:lang w:eastAsia="en-GB"/>
                <w14:ligatures w14:val="none"/>
              </w:rPr>
              <w:t>Giving to charity</w:t>
            </w:r>
            <w:r w:rsidRPr="0064315D">
              <w:rPr>
                <w:rFonts w:ascii="Arial" w:eastAsia="Times New Roman" w:hAnsi="Arial" w:cs="Arial"/>
                <w:color w:val="000000"/>
                <w:kern w:val="0"/>
                <w:lang w:eastAsia="en-GB"/>
                <w14:ligatures w14:val="none"/>
              </w:rPr>
              <w:t>​</w:t>
            </w:r>
          </w:p>
        </w:tc>
        <w:tc>
          <w:tcPr>
            <w:tcW w:w="628" w:type="dxa"/>
            <w:tcBorders>
              <w:top w:val="nil"/>
              <w:left w:val="nil"/>
              <w:bottom w:val="single" w:sz="4" w:space="0" w:color="auto"/>
              <w:right w:val="single" w:sz="4" w:space="0" w:color="auto"/>
            </w:tcBorders>
          </w:tcPr>
          <w:p w14:paraId="2A78232D" w14:textId="1754A1E5" w:rsidR="004C0DFA" w:rsidRPr="00FC3A69" w:rsidRDefault="004C0DFA" w:rsidP="004C0DFA">
            <w:pPr>
              <w:spacing w:after="0" w:line="240" w:lineRule="auto"/>
              <w:jc w:val="center"/>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I</w:t>
            </w:r>
          </w:p>
        </w:tc>
      </w:tr>
    </w:tbl>
    <w:p w14:paraId="5C6B0DEB" w14:textId="77777777" w:rsidR="00DD09C0" w:rsidRDefault="00DD09C0"/>
    <w:p w14:paraId="22F5AF93" w14:textId="039624BF" w:rsidR="003830A7" w:rsidRPr="003830A7" w:rsidRDefault="003830A7" w:rsidP="6CD01431">
      <w:pPr>
        <w:tabs>
          <w:tab w:val="left" w:pos="2851"/>
        </w:tabs>
      </w:pPr>
      <w:r>
        <w:rPr>
          <w:noProof/>
        </w:rPr>
        <w:drawing>
          <wp:inline distT="0" distB="0" distL="0" distR="0" wp14:anchorId="216015A4" wp14:editId="63E05E79">
            <wp:extent cx="1085182" cy="371888"/>
            <wp:effectExtent l="0" t="0" r="0" b="0"/>
            <wp:docPr id="1018096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96971" name=""/>
                    <pic:cNvPicPr/>
                  </pic:nvPicPr>
                  <pic:blipFill>
                    <a:blip r:embed="rId7">
                      <a:extLst>
                        <a:ext uri="{28A0092B-C50C-407E-A947-70E740481C1C}">
                          <a14:useLocalDpi xmlns:a14="http://schemas.microsoft.com/office/drawing/2010/main" val="0"/>
                        </a:ext>
                      </a:extLst>
                    </a:blip>
                    <a:stretch>
                      <a:fillRect/>
                    </a:stretch>
                  </pic:blipFill>
                  <pic:spPr>
                    <a:xfrm>
                      <a:off x="0" y="0"/>
                      <a:ext cx="1085182" cy="371888"/>
                    </a:xfrm>
                    <a:prstGeom prst="rect">
                      <a:avLst/>
                    </a:prstGeom>
                  </pic:spPr>
                </pic:pic>
              </a:graphicData>
            </a:graphic>
          </wp:inline>
        </w:drawing>
      </w:r>
      <w:r>
        <w:rPr>
          <w:noProof/>
        </w:rPr>
        <w:drawing>
          <wp:inline distT="0" distB="0" distL="0" distR="0" wp14:anchorId="23E793FC" wp14:editId="05459A75">
            <wp:extent cx="1201016" cy="359695"/>
            <wp:effectExtent l="0" t="0" r="0" b="0"/>
            <wp:docPr id="15055100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0079" name=""/>
                    <pic:cNvPicPr/>
                  </pic:nvPicPr>
                  <pic:blipFill>
                    <a:blip r:embed="rId8">
                      <a:extLst>
                        <a:ext uri="{28A0092B-C50C-407E-A947-70E740481C1C}">
                          <a14:useLocalDpi xmlns:a14="http://schemas.microsoft.com/office/drawing/2010/main" val="0"/>
                        </a:ext>
                      </a:extLst>
                    </a:blip>
                    <a:stretch>
                      <a:fillRect/>
                    </a:stretch>
                  </pic:blipFill>
                  <pic:spPr>
                    <a:xfrm>
                      <a:off x="0" y="0"/>
                      <a:ext cx="1201016" cy="359695"/>
                    </a:xfrm>
                    <a:prstGeom prst="rect">
                      <a:avLst/>
                    </a:prstGeom>
                  </pic:spPr>
                </pic:pic>
              </a:graphicData>
            </a:graphic>
          </wp:inline>
        </w:drawing>
      </w:r>
    </w:p>
    <w:p w14:paraId="5AA85A5A" w14:textId="405BC0F7" w:rsidR="6CD01431" w:rsidRDefault="6CD01431" w:rsidP="6CD01431">
      <w:pPr>
        <w:tabs>
          <w:tab w:val="left" w:pos="2851"/>
        </w:tabs>
        <w:rPr>
          <w:rFonts w:ascii="Aptos" w:eastAsia="Aptos" w:hAnsi="Aptos" w:cs="Aptos"/>
        </w:rPr>
        <w:sectPr w:rsidR="6CD01431" w:rsidSect="00FD4CE9">
          <w:pgSz w:w="16838" w:h="11906" w:orient="landscape" w:code="9"/>
          <w:pgMar w:top="1440" w:right="1440" w:bottom="1440" w:left="1440" w:header="709" w:footer="709" w:gutter="0"/>
          <w:cols w:space="708"/>
          <w:docGrid w:linePitch="360"/>
        </w:sectPr>
      </w:pPr>
      <w:r w:rsidRPr="6CD01431">
        <w:rPr>
          <w:rFonts w:ascii="Aptos" w:eastAsia="Aptos" w:hAnsi="Aptos" w:cs="Aptos"/>
          <w:color w:val="000000" w:themeColor="text1"/>
        </w:rPr>
        <w:t xml:space="preserve">This document is licensed under Creative Commons CC-BY-NC-SA. In summary this means you can use it freely but not for commercial gain. You must attribute it to Pennine Learning Associates and, if you make any alterations, you must still attribute the original material to us. You can read the full licence here: </w:t>
      </w:r>
      <w:hyperlink r:id="rId9">
        <w:r w:rsidRPr="6CD01431">
          <w:rPr>
            <w:rStyle w:val="Hyperlink"/>
            <w:rFonts w:ascii="Aptos" w:eastAsia="Aptos" w:hAnsi="Aptos" w:cs="Aptos"/>
          </w:rPr>
          <w:t>https://creativecommons.org/licenses/by-nc-sa/4.0/</w:t>
        </w:r>
      </w:hyperlink>
    </w:p>
    <w:p w14:paraId="1C1E83C5" w14:textId="22A3771B" w:rsidR="00DD09C0" w:rsidRPr="00DD09C0" w:rsidRDefault="00D378BB" w:rsidP="00DD09C0">
      <w:r w:rsidRPr="003830A7">
        <w:rPr>
          <w:noProof/>
        </w:rPr>
        <w:lastRenderedPageBreak/>
        <w:drawing>
          <wp:anchor distT="0" distB="0" distL="114300" distR="114300" simplePos="0" relativeHeight="251661312" behindDoc="1" locked="0" layoutInCell="1" allowOverlap="1" wp14:anchorId="5AB16C24" wp14:editId="741D030C">
            <wp:simplePos x="0" y="0"/>
            <wp:positionH relativeFrom="page">
              <wp:align>left</wp:align>
            </wp:positionH>
            <wp:positionV relativeFrom="page">
              <wp:align>top</wp:align>
            </wp:positionV>
            <wp:extent cx="7535545" cy="10653681"/>
            <wp:effectExtent l="0" t="0" r="8255" b="0"/>
            <wp:wrapSquare wrapText="bothSides"/>
            <wp:docPr id="197550" name="Picture 2" descr="A close-up of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0" name="Picture 2" descr="A close-up of a puzz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7779" cy="10656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09C0" w:rsidRPr="00DD09C0" w:rsidSect="00DD09C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D7FE8" w14:textId="77777777" w:rsidR="00337B79" w:rsidRDefault="00337B79" w:rsidP="003830A7">
      <w:pPr>
        <w:spacing w:after="0" w:line="240" w:lineRule="auto"/>
      </w:pPr>
      <w:r>
        <w:separator/>
      </w:r>
    </w:p>
  </w:endnote>
  <w:endnote w:type="continuationSeparator" w:id="0">
    <w:p w14:paraId="0ADFBB71" w14:textId="77777777" w:rsidR="00337B79" w:rsidRDefault="00337B79" w:rsidP="0038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11E1D" w14:textId="77777777" w:rsidR="00337B79" w:rsidRDefault="00337B79" w:rsidP="003830A7">
      <w:pPr>
        <w:spacing w:after="0" w:line="240" w:lineRule="auto"/>
      </w:pPr>
      <w:r>
        <w:separator/>
      </w:r>
    </w:p>
  </w:footnote>
  <w:footnote w:type="continuationSeparator" w:id="0">
    <w:p w14:paraId="4E7FE31F" w14:textId="77777777" w:rsidR="00337B79" w:rsidRDefault="00337B79" w:rsidP="003830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74"/>
    <w:rsid w:val="0000278F"/>
    <w:rsid w:val="00061E98"/>
    <w:rsid w:val="000A7DDC"/>
    <w:rsid w:val="000B3935"/>
    <w:rsid w:val="0013452B"/>
    <w:rsid w:val="0015645D"/>
    <w:rsid w:val="001800E8"/>
    <w:rsid w:val="00195BD1"/>
    <w:rsid w:val="001B40AF"/>
    <w:rsid w:val="001B7EA3"/>
    <w:rsid w:val="001D2131"/>
    <w:rsid w:val="002036CD"/>
    <w:rsid w:val="002931AF"/>
    <w:rsid w:val="00295820"/>
    <w:rsid w:val="002C0924"/>
    <w:rsid w:val="002D0CA7"/>
    <w:rsid w:val="002D2008"/>
    <w:rsid w:val="002F2633"/>
    <w:rsid w:val="00326AE4"/>
    <w:rsid w:val="0033793D"/>
    <w:rsid w:val="00337B79"/>
    <w:rsid w:val="00340DC1"/>
    <w:rsid w:val="00356D5A"/>
    <w:rsid w:val="00360A42"/>
    <w:rsid w:val="003830A7"/>
    <w:rsid w:val="003F6641"/>
    <w:rsid w:val="00411F89"/>
    <w:rsid w:val="004323E9"/>
    <w:rsid w:val="00475B93"/>
    <w:rsid w:val="00487874"/>
    <w:rsid w:val="004A0EED"/>
    <w:rsid w:val="004C0DFA"/>
    <w:rsid w:val="004C225F"/>
    <w:rsid w:val="004D5B20"/>
    <w:rsid w:val="004E2106"/>
    <w:rsid w:val="0051596B"/>
    <w:rsid w:val="00567CBB"/>
    <w:rsid w:val="00572CED"/>
    <w:rsid w:val="005971E8"/>
    <w:rsid w:val="005F2FBA"/>
    <w:rsid w:val="005F686C"/>
    <w:rsid w:val="00610F3D"/>
    <w:rsid w:val="006171B5"/>
    <w:rsid w:val="00617754"/>
    <w:rsid w:val="00624199"/>
    <w:rsid w:val="0064315D"/>
    <w:rsid w:val="006707E3"/>
    <w:rsid w:val="00685500"/>
    <w:rsid w:val="00697CCA"/>
    <w:rsid w:val="006D7AE2"/>
    <w:rsid w:val="006E1DC4"/>
    <w:rsid w:val="0071569A"/>
    <w:rsid w:val="0074496F"/>
    <w:rsid w:val="00754EDA"/>
    <w:rsid w:val="007625D3"/>
    <w:rsid w:val="00785D3C"/>
    <w:rsid w:val="007B1A97"/>
    <w:rsid w:val="007C6FE9"/>
    <w:rsid w:val="007D3938"/>
    <w:rsid w:val="007F7387"/>
    <w:rsid w:val="00867A27"/>
    <w:rsid w:val="00894E03"/>
    <w:rsid w:val="008961C6"/>
    <w:rsid w:val="008B7CB8"/>
    <w:rsid w:val="008D3AEC"/>
    <w:rsid w:val="008F6C07"/>
    <w:rsid w:val="00906BF8"/>
    <w:rsid w:val="009323B5"/>
    <w:rsid w:val="00951D6F"/>
    <w:rsid w:val="009727F1"/>
    <w:rsid w:val="00985505"/>
    <w:rsid w:val="009D053E"/>
    <w:rsid w:val="00A12D0D"/>
    <w:rsid w:val="00A37ED9"/>
    <w:rsid w:val="00A417BA"/>
    <w:rsid w:val="00A958F2"/>
    <w:rsid w:val="00AA6C21"/>
    <w:rsid w:val="00AB0A1C"/>
    <w:rsid w:val="00AC0B62"/>
    <w:rsid w:val="00AD760F"/>
    <w:rsid w:val="00B23A8C"/>
    <w:rsid w:val="00B3409B"/>
    <w:rsid w:val="00B379F6"/>
    <w:rsid w:val="00B455E7"/>
    <w:rsid w:val="00B45E72"/>
    <w:rsid w:val="00BC0E07"/>
    <w:rsid w:val="00BE265D"/>
    <w:rsid w:val="00BF2B68"/>
    <w:rsid w:val="00C03484"/>
    <w:rsid w:val="00C14D42"/>
    <w:rsid w:val="00C307BA"/>
    <w:rsid w:val="00C62487"/>
    <w:rsid w:val="00C8189F"/>
    <w:rsid w:val="00CB1AD0"/>
    <w:rsid w:val="00CB691F"/>
    <w:rsid w:val="00CD1623"/>
    <w:rsid w:val="00CD54BC"/>
    <w:rsid w:val="00D02D21"/>
    <w:rsid w:val="00D0693F"/>
    <w:rsid w:val="00D378BB"/>
    <w:rsid w:val="00D450E2"/>
    <w:rsid w:val="00D64667"/>
    <w:rsid w:val="00DC46AD"/>
    <w:rsid w:val="00DD09C0"/>
    <w:rsid w:val="00DE11CF"/>
    <w:rsid w:val="00DE3EC9"/>
    <w:rsid w:val="00DE77EC"/>
    <w:rsid w:val="00E0325E"/>
    <w:rsid w:val="00E4545A"/>
    <w:rsid w:val="00E5333A"/>
    <w:rsid w:val="00E80367"/>
    <w:rsid w:val="00EE0C86"/>
    <w:rsid w:val="00F3348D"/>
    <w:rsid w:val="00F7330A"/>
    <w:rsid w:val="00FA4731"/>
    <w:rsid w:val="00FC3A69"/>
    <w:rsid w:val="00FD1828"/>
    <w:rsid w:val="00FD4CE9"/>
    <w:rsid w:val="00FE5E1D"/>
    <w:rsid w:val="00FF28B9"/>
    <w:rsid w:val="6CD01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C27D"/>
  <w15:chartTrackingRefBased/>
  <w15:docId w15:val="{FB1DB2B1-6CE6-469B-B4E1-A4958B43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78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78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78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78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78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78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78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78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78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7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7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7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7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7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7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7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7874"/>
    <w:rPr>
      <w:rFonts w:eastAsiaTheme="majorEastAsia" w:cstheme="majorBidi"/>
      <w:color w:val="272727" w:themeColor="text1" w:themeTint="D8"/>
    </w:rPr>
  </w:style>
  <w:style w:type="paragraph" w:styleId="Title">
    <w:name w:val="Title"/>
    <w:basedOn w:val="Normal"/>
    <w:next w:val="Normal"/>
    <w:link w:val="TitleChar"/>
    <w:uiPriority w:val="10"/>
    <w:qFormat/>
    <w:rsid w:val="00487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78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7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7874"/>
    <w:pPr>
      <w:spacing w:before="160"/>
      <w:jc w:val="center"/>
    </w:pPr>
    <w:rPr>
      <w:i/>
      <w:iCs/>
      <w:color w:val="404040" w:themeColor="text1" w:themeTint="BF"/>
    </w:rPr>
  </w:style>
  <w:style w:type="character" w:customStyle="1" w:styleId="QuoteChar">
    <w:name w:val="Quote Char"/>
    <w:basedOn w:val="DefaultParagraphFont"/>
    <w:link w:val="Quote"/>
    <w:uiPriority w:val="29"/>
    <w:rsid w:val="00487874"/>
    <w:rPr>
      <w:i/>
      <w:iCs/>
      <w:color w:val="404040" w:themeColor="text1" w:themeTint="BF"/>
    </w:rPr>
  </w:style>
  <w:style w:type="paragraph" w:styleId="ListParagraph">
    <w:name w:val="List Paragraph"/>
    <w:basedOn w:val="Normal"/>
    <w:uiPriority w:val="34"/>
    <w:qFormat/>
    <w:rsid w:val="00487874"/>
    <w:pPr>
      <w:ind w:left="720"/>
      <w:contextualSpacing/>
    </w:pPr>
  </w:style>
  <w:style w:type="character" w:styleId="IntenseEmphasis">
    <w:name w:val="Intense Emphasis"/>
    <w:basedOn w:val="DefaultParagraphFont"/>
    <w:uiPriority w:val="21"/>
    <w:qFormat/>
    <w:rsid w:val="00487874"/>
    <w:rPr>
      <w:i/>
      <w:iCs/>
      <w:color w:val="0F4761" w:themeColor="accent1" w:themeShade="BF"/>
    </w:rPr>
  </w:style>
  <w:style w:type="paragraph" w:styleId="IntenseQuote">
    <w:name w:val="Intense Quote"/>
    <w:basedOn w:val="Normal"/>
    <w:next w:val="Normal"/>
    <w:link w:val="IntenseQuoteChar"/>
    <w:uiPriority w:val="30"/>
    <w:qFormat/>
    <w:rsid w:val="004878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7874"/>
    <w:rPr>
      <w:i/>
      <w:iCs/>
      <w:color w:val="0F4761" w:themeColor="accent1" w:themeShade="BF"/>
    </w:rPr>
  </w:style>
  <w:style w:type="character" w:styleId="IntenseReference">
    <w:name w:val="Intense Reference"/>
    <w:basedOn w:val="DefaultParagraphFont"/>
    <w:uiPriority w:val="32"/>
    <w:qFormat/>
    <w:rsid w:val="00487874"/>
    <w:rPr>
      <w:b/>
      <w:bCs/>
      <w:smallCaps/>
      <w:color w:val="0F4761" w:themeColor="accent1" w:themeShade="BF"/>
      <w:spacing w:val="5"/>
    </w:rPr>
  </w:style>
  <w:style w:type="character" w:styleId="Hyperlink">
    <w:name w:val="Hyperlink"/>
    <w:basedOn w:val="DefaultParagraphFont"/>
    <w:uiPriority w:val="99"/>
    <w:semiHidden/>
    <w:unhideWhenUsed/>
    <w:rsid w:val="00A958F2"/>
    <w:rPr>
      <w:color w:val="467886"/>
      <w:u w:val="single"/>
    </w:rPr>
  </w:style>
  <w:style w:type="character" w:styleId="FollowedHyperlink">
    <w:name w:val="FollowedHyperlink"/>
    <w:basedOn w:val="DefaultParagraphFont"/>
    <w:uiPriority w:val="99"/>
    <w:semiHidden/>
    <w:unhideWhenUsed/>
    <w:rsid w:val="00A958F2"/>
    <w:rPr>
      <w:color w:val="96607D"/>
      <w:u w:val="single"/>
    </w:rPr>
  </w:style>
  <w:style w:type="paragraph" w:customStyle="1" w:styleId="msonormal0">
    <w:name w:val="msonormal"/>
    <w:basedOn w:val="Normal"/>
    <w:rsid w:val="00A958F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ont5">
    <w:name w:val="font5"/>
    <w:basedOn w:val="Normal"/>
    <w:rsid w:val="00A958F2"/>
    <w:pPr>
      <w:spacing w:before="100" w:beforeAutospacing="1" w:after="100" w:afterAutospacing="1" w:line="240" w:lineRule="auto"/>
    </w:pPr>
    <w:rPr>
      <w:rFonts w:ascii="Aptos Narrow" w:eastAsia="Times New Roman" w:hAnsi="Aptos Narrow" w:cs="Times New Roman"/>
      <w:color w:val="000000"/>
      <w:kern w:val="0"/>
      <w:lang w:eastAsia="en-GB"/>
      <w14:ligatures w14:val="none"/>
    </w:rPr>
  </w:style>
  <w:style w:type="paragraph" w:customStyle="1" w:styleId="font6">
    <w:name w:val="font6"/>
    <w:basedOn w:val="Normal"/>
    <w:rsid w:val="00A958F2"/>
    <w:pPr>
      <w:spacing w:before="100" w:beforeAutospacing="1" w:after="100" w:afterAutospacing="1" w:line="240" w:lineRule="auto"/>
    </w:pPr>
    <w:rPr>
      <w:rFonts w:ascii="Aptos Narrow" w:eastAsia="Times New Roman" w:hAnsi="Aptos Narrow" w:cs="Times New Roman"/>
      <w:color w:val="1A1918"/>
      <w:kern w:val="0"/>
      <w:lang w:eastAsia="en-GB"/>
      <w14:ligatures w14:val="none"/>
    </w:rPr>
  </w:style>
  <w:style w:type="paragraph" w:customStyle="1" w:styleId="font7">
    <w:name w:val="font7"/>
    <w:basedOn w:val="Normal"/>
    <w:rsid w:val="00A958F2"/>
    <w:pPr>
      <w:spacing w:before="100" w:beforeAutospacing="1" w:after="100" w:afterAutospacing="1" w:line="240" w:lineRule="auto"/>
    </w:pPr>
    <w:rPr>
      <w:rFonts w:ascii="Aptos Narrow" w:eastAsia="Times New Roman" w:hAnsi="Aptos Narrow" w:cs="Times New Roman"/>
      <w:b/>
      <w:bCs/>
      <w:color w:val="E9F5FB"/>
      <w:kern w:val="0"/>
      <w:lang w:eastAsia="en-GB"/>
      <w14:ligatures w14:val="none"/>
    </w:rPr>
  </w:style>
  <w:style w:type="paragraph" w:customStyle="1" w:styleId="xl65">
    <w:name w:val="xl6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6">
    <w:name w:val="xl6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67">
    <w:name w:val="xl67"/>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1A1918"/>
      <w:kern w:val="0"/>
      <w:sz w:val="24"/>
      <w:szCs w:val="24"/>
      <w:lang w:eastAsia="en-GB"/>
      <w14:ligatures w14:val="none"/>
    </w:rPr>
  </w:style>
  <w:style w:type="paragraph" w:customStyle="1" w:styleId="xl68">
    <w:name w:val="xl68"/>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eastAsia="en-GB"/>
      <w14:ligatures w14:val="none"/>
    </w:rPr>
  </w:style>
  <w:style w:type="paragraph" w:customStyle="1" w:styleId="xl69">
    <w:name w:val="xl69"/>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en-GB"/>
      <w14:ligatures w14:val="none"/>
    </w:rPr>
  </w:style>
  <w:style w:type="paragraph" w:customStyle="1" w:styleId="xl70">
    <w:name w:val="xl70"/>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kern w:val="0"/>
      <w:sz w:val="24"/>
      <w:szCs w:val="24"/>
      <w:lang w:eastAsia="en-GB"/>
      <w14:ligatures w14:val="none"/>
    </w:rPr>
  </w:style>
  <w:style w:type="paragraph" w:customStyle="1" w:styleId="xl71">
    <w:name w:val="xl71"/>
    <w:basedOn w:val="Normal"/>
    <w:rsid w:val="00A958F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pPr>
    <w:rPr>
      <w:rFonts w:ascii="Times New Roman" w:eastAsia="Times New Roman" w:hAnsi="Times New Roman" w:cs="Times New Roman"/>
      <w:b/>
      <w:bCs/>
      <w:color w:val="000000"/>
      <w:kern w:val="0"/>
      <w:sz w:val="24"/>
      <w:szCs w:val="24"/>
      <w:lang w:eastAsia="en-GB"/>
      <w14:ligatures w14:val="none"/>
    </w:rPr>
  </w:style>
  <w:style w:type="paragraph" w:customStyle="1" w:styleId="xl72">
    <w:name w:val="xl72"/>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textAlignment w:val="center"/>
    </w:pPr>
    <w:rPr>
      <w:rFonts w:ascii="Times New Roman" w:eastAsia="Times New Roman" w:hAnsi="Times New Roman" w:cs="Times New Roman"/>
      <w:color w:val="9C5700"/>
      <w:kern w:val="0"/>
      <w:sz w:val="24"/>
      <w:szCs w:val="24"/>
      <w:lang w:eastAsia="en-GB"/>
      <w14:ligatures w14:val="none"/>
    </w:rPr>
  </w:style>
  <w:style w:type="paragraph" w:customStyle="1" w:styleId="xl73">
    <w:name w:val="xl73"/>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4">
    <w:name w:val="xl74"/>
    <w:basedOn w:val="Normal"/>
    <w:rsid w:val="00A958F2"/>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sz w:val="24"/>
      <w:szCs w:val="24"/>
      <w:lang w:eastAsia="en-GB"/>
      <w14:ligatures w14:val="none"/>
    </w:rPr>
  </w:style>
  <w:style w:type="paragraph" w:customStyle="1" w:styleId="xl75">
    <w:name w:val="xl75"/>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paragraph" w:customStyle="1" w:styleId="xl76">
    <w:name w:val="xl76"/>
    <w:basedOn w:val="Normal"/>
    <w:rsid w:val="00A9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GB"/>
      <w14:ligatures w14:val="none"/>
    </w:rPr>
  </w:style>
  <w:style w:type="table" w:styleId="TableGrid">
    <w:name w:val="Table Grid"/>
    <w:basedOn w:val="TableNormal"/>
    <w:uiPriority w:val="39"/>
    <w:rsid w:val="002F2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4C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83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0A7"/>
  </w:style>
  <w:style w:type="paragraph" w:styleId="Footer">
    <w:name w:val="footer"/>
    <w:basedOn w:val="Normal"/>
    <w:link w:val="FooterChar"/>
    <w:uiPriority w:val="99"/>
    <w:unhideWhenUsed/>
    <w:rsid w:val="00383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11441</Words>
  <Characters>65215</Characters>
  <Application>Microsoft Office Word</Application>
  <DocSecurity>0</DocSecurity>
  <Lines>543</Lines>
  <Paragraphs>153</Paragraphs>
  <ScaleCrop>false</ScaleCrop>
  <Company/>
  <LinksUpToDate>false</LinksUpToDate>
  <CharactersWithSpaces>76503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Pennine Learning - Team Support</dc:creator>
  <cp:keywords/>
  <dc:description/>
  <cp:lastModifiedBy>Pennine Learning - Team Support</cp:lastModifiedBy>
  <cp:revision>2</cp:revision>
  <cp:lastPrinted>2025-09-11T09:32:00Z</cp:lastPrinted>
  <dcterms:created xsi:type="dcterms:W3CDTF">2026-01-26T14:55:00Z</dcterms:created>
  <dcterms:modified xsi:type="dcterms:W3CDTF">2026-01-26T14:55:00Z</dcterms:modified>
</cp:coreProperties>
</file>